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10" w:rsidRPr="00B6111F" w:rsidRDefault="00721010" w:rsidP="00B6111F">
      <w:pPr>
        <w:spacing w:after="0" w:line="240" w:lineRule="auto"/>
        <w:ind w:left="10632"/>
        <w:jc w:val="center"/>
        <w:rPr>
          <w:rFonts w:ascii="Arial" w:eastAsia="Times New Roman" w:hAnsi="Arial" w:cs="Arial"/>
          <w:color w:val="000000"/>
          <w:sz w:val="20"/>
          <w:szCs w:val="20"/>
        </w:rPr>
      </w:pPr>
      <w:r w:rsidRPr="00B6111F">
        <w:rPr>
          <w:rFonts w:ascii="Arial" w:eastAsia="Times New Roman" w:hAnsi="Arial" w:cs="Arial"/>
          <w:color w:val="000000"/>
          <w:sz w:val="20"/>
          <w:szCs w:val="20"/>
        </w:rPr>
        <w:t>Приложение №1 к приказу Управления образования администрации Рыбинского района №</w:t>
      </w:r>
      <w:r w:rsidR="002048E2" w:rsidRPr="00B6111F">
        <w:rPr>
          <w:rFonts w:ascii="Arial" w:eastAsia="Times New Roman" w:hAnsi="Arial" w:cs="Arial"/>
          <w:color w:val="000000"/>
          <w:sz w:val="20"/>
          <w:szCs w:val="20"/>
        </w:rPr>
        <w:t xml:space="preserve"> </w:t>
      </w:r>
      <w:r w:rsidR="001C4537">
        <w:rPr>
          <w:rFonts w:ascii="Arial" w:eastAsia="Times New Roman" w:hAnsi="Arial" w:cs="Arial"/>
          <w:color w:val="000000"/>
          <w:sz w:val="20"/>
          <w:szCs w:val="20"/>
        </w:rPr>
        <w:t>657</w:t>
      </w:r>
      <w:r w:rsidR="002048E2" w:rsidRPr="00B6111F">
        <w:rPr>
          <w:rFonts w:ascii="Arial" w:eastAsia="Times New Roman" w:hAnsi="Arial" w:cs="Arial"/>
          <w:color w:val="000000"/>
          <w:sz w:val="20"/>
          <w:szCs w:val="20"/>
        </w:rPr>
        <w:t xml:space="preserve"> от </w:t>
      </w:r>
      <w:r w:rsidR="001C4537">
        <w:rPr>
          <w:rFonts w:ascii="Arial" w:eastAsia="Times New Roman" w:hAnsi="Arial" w:cs="Arial"/>
          <w:color w:val="000000"/>
          <w:sz w:val="20"/>
          <w:szCs w:val="20"/>
        </w:rPr>
        <w:t>19.12.2022</w:t>
      </w:r>
      <w:r w:rsidRPr="00B6111F">
        <w:rPr>
          <w:rFonts w:ascii="Arial" w:eastAsia="Times New Roman" w:hAnsi="Arial" w:cs="Arial"/>
          <w:color w:val="000000"/>
          <w:sz w:val="20"/>
          <w:szCs w:val="20"/>
        </w:rPr>
        <w:t xml:space="preserve"> г.</w:t>
      </w:r>
    </w:p>
    <w:p w:rsidR="00721010" w:rsidRDefault="00721010" w:rsidP="00B6111F">
      <w:pPr>
        <w:spacing w:after="0" w:line="240" w:lineRule="auto"/>
        <w:ind w:left="10632"/>
        <w:jc w:val="center"/>
        <w:rPr>
          <w:rFonts w:ascii="Calibri" w:eastAsia="Times New Roman" w:hAnsi="Calibri" w:cs="Times New Roman"/>
          <w:color w:val="000000"/>
        </w:rPr>
      </w:pPr>
    </w:p>
    <w:p w:rsidR="00721010" w:rsidRDefault="00721010" w:rsidP="00B6111F">
      <w:pPr>
        <w:spacing w:after="0" w:line="240" w:lineRule="auto"/>
        <w:ind w:left="10632"/>
        <w:jc w:val="center"/>
        <w:rPr>
          <w:rFonts w:ascii="Calibri" w:eastAsia="Times New Roman" w:hAnsi="Calibri" w:cs="Times New Roman"/>
          <w:color w:val="000000"/>
        </w:rPr>
      </w:pPr>
    </w:p>
    <w:p w:rsidR="00721010" w:rsidRDefault="00721010" w:rsidP="00B6111F">
      <w:pPr>
        <w:spacing w:after="0" w:line="240" w:lineRule="auto"/>
        <w:ind w:left="10632"/>
        <w:jc w:val="center"/>
        <w:rPr>
          <w:rFonts w:ascii="Calibri" w:eastAsia="Times New Roman" w:hAnsi="Calibri" w:cs="Times New Roman"/>
          <w:color w:val="000000"/>
        </w:rPr>
      </w:pPr>
    </w:p>
    <w:p w:rsidR="008348CD" w:rsidRPr="00B6111F" w:rsidRDefault="008348CD" w:rsidP="00B6111F">
      <w:pPr>
        <w:spacing w:after="0" w:line="240" w:lineRule="auto"/>
        <w:ind w:left="10632"/>
        <w:jc w:val="center"/>
        <w:rPr>
          <w:rFonts w:ascii="Arial" w:eastAsia="Times New Roman" w:hAnsi="Arial" w:cs="Arial"/>
          <w:color w:val="000000"/>
          <w:sz w:val="20"/>
          <w:szCs w:val="20"/>
        </w:rPr>
      </w:pPr>
      <w:r w:rsidRPr="00B6111F">
        <w:rPr>
          <w:rFonts w:ascii="Arial" w:eastAsia="Times New Roman" w:hAnsi="Arial" w:cs="Arial"/>
          <w:color w:val="000000"/>
          <w:sz w:val="20"/>
          <w:szCs w:val="20"/>
        </w:rPr>
        <w:t>УТВЕРЖДАЮ</w:t>
      </w:r>
      <w:r w:rsidRPr="00B6111F">
        <w:rPr>
          <w:rFonts w:ascii="Arial" w:eastAsia="Times New Roman" w:hAnsi="Arial" w:cs="Arial"/>
          <w:color w:val="000000"/>
          <w:sz w:val="20"/>
          <w:szCs w:val="20"/>
        </w:rPr>
        <w:br/>
        <w:t>Руководитель управления образования</w:t>
      </w:r>
      <w:r w:rsidRPr="00B6111F">
        <w:rPr>
          <w:rFonts w:ascii="Arial" w:eastAsia="Times New Roman" w:hAnsi="Arial" w:cs="Arial"/>
          <w:color w:val="000000"/>
          <w:sz w:val="20"/>
          <w:szCs w:val="20"/>
        </w:rPr>
        <w:br/>
        <w:t>администрации Рыбинского района</w:t>
      </w:r>
      <w:r w:rsidRPr="00B6111F">
        <w:rPr>
          <w:rFonts w:ascii="Arial" w:eastAsia="Times New Roman" w:hAnsi="Arial" w:cs="Arial"/>
          <w:color w:val="000000"/>
          <w:sz w:val="20"/>
          <w:szCs w:val="20"/>
        </w:rPr>
        <w:br/>
        <w:t>____________________    Т. Н. Ксензова</w:t>
      </w:r>
    </w:p>
    <w:p w:rsidR="008348CD" w:rsidRPr="00B6111F" w:rsidRDefault="008348CD" w:rsidP="00B6111F">
      <w:pPr>
        <w:spacing w:after="0" w:line="240" w:lineRule="auto"/>
        <w:ind w:left="10632"/>
        <w:jc w:val="center"/>
        <w:rPr>
          <w:rFonts w:ascii="Arial" w:eastAsia="Times New Roman" w:hAnsi="Arial" w:cs="Arial"/>
          <w:color w:val="000000"/>
          <w:sz w:val="20"/>
          <w:szCs w:val="20"/>
        </w:rPr>
      </w:pPr>
      <w:r w:rsidRPr="00B6111F">
        <w:rPr>
          <w:rFonts w:ascii="Arial" w:eastAsia="Times New Roman" w:hAnsi="Arial" w:cs="Arial"/>
          <w:color w:val="000000"/>
          <w:sz w:val="20"/>
          <w:szCs w:val="20"/>
        </w:rPr>
        <w:t xml:space="preserve">Приказ № </w:t>
      </w:r>
      <w:r w:rsidR="00191006" w:rsidRPr="00B6111F">
        <w:rPr>
          <w:rFonts w:ascii="Arial" w:eastAsia="Times New Roman" w:hAnsi="Arial" w:cs="Arial"/>
          <w:color w:val="000000"/>
          <w:sz w:val="20"/>
          <w:szCs w:val="20"/>
        </w:rPr>
        <w:t>_</w:t>
      </w:r>
      <w:r w:rsidR="0077475E" w:rsidRPr="00B6111F">
        <w:rPr>
          <w:rFonts w:ascii="Arial" w:eastAsia="Times New Roman" w:hAnsi="Arial" w:cs="Arial"/>
          <w:color w:val="000000"/>
          <w:sz w:val="20"/>
          <w:szCs w:val="20"/>
        </w:rPr>
        <w:t xml:space="preserve"> от «</w:t>
      </w:r>
      <w:r w:rsidR="00721010" w:rsidRPr="00B6111F">
        <w:rPr>
          <w:rFonts w:ascii="Arial" w:eastAsia="Times New Roman" w:hAnsi="Arial" w:cs="Arial"/>
          <w:color w:val="000000"/>
          <w:sz w:val="20"/>
          <w:szCs w:val="20"/>
        </w:rPr>
        <w:t>_</w:t>
      </w:r>
      <w:r w:rsidR="0077475E" w:rsidRPr="00B6111F">
        <w:rPr>
          <w:rFonts w:ascii="Arial" w:eastAsia="Times New Roman" w:hAnsi="Arial" w:cs="Arial"/>
          <w:color w:val="000000"/>
          <w:sz w:val="20"/>
          <w:szCs w:val="20"/>
        </w:rPr>
        <w:t>».</w:t>
      </w:r>
      <w:r w:rsidR="00721010" w:rsidRPr="00B6111F">
        <w:rPr>
          <w:rFonts w:ascii="Arial" w:eastAsia="Times New Roman" w:hAnsi="Arial" w:cs="Arial"/>
          <w:color w:val="000000"/>
          <w:sz w:val="20"/>
          <w:szCs w:val="20"/>
        </w:rPr>
        <w:t>__</w:t>
      </w:r>
      <w:r w:rsidR="00420FD4" w:rsidRPr="00B6111F">
        <w:rPr>
          <w:rFonts w:ascii="Arial" w:eastAsia="Times New Roman" w:hAnsi="Arial" w:cs="Arial"/>
          <w:color w:val="000000"/>
          <w:sz w:val="20"/>
          <w:szCs w:val="20"/>
        </w:rPr>
        <w:t>.202</w:t>
      </w:r>
      <w:r w:rsidR="00900F8F">
        <w:rPr>
          <w:rFonts w:ascii="Arial" w:eastAsia="Times New Roman" w:hAnsi="Arial" w:cs="Arial"/>
          <w:color w:val="000000"/>
          <w:sz w:val="20"/>
          <w:szCs w:val="20"/>
        </w:rPr>
        <w:t>2</w:t>
      </w:r>
      <w:r w:rsidRPr="00B6111F">
        <w:rPr>
          <w:rFonts w:ascii="Arial" w:eastAsia="Times New Roman" w:hAnsi="Arial" w:cs="Arial"/>
          <w:color w:val="000000"/>
          <w:sz w:val="20"/>
          <w:szCs w:val="20"/>
        </w:rPr>
        <w:t xml:space="preserve"> г.</w:t>
      </w:r>
    </w:p>
    <w:p w:rsidR="008348CD" w:rsidRDefault="008348CD" w:rsidP="00B6111F">
      <w:pPr>
        <w:spacing w:after="0"/>
      </w:pPr>
    </w:p>
    <w:tbl>
      <w:tblPr>
        <w:tblStyle w:val="a5"/>
        <w:tblpPr w:leftFromText="180" w:rightFromText="180" w:vertAnchor="text" w:horzAnchor="margin" w:tblpXSpec="right" w:tblpY="430"/>
        <w:tblW w:w="0" w:type="auto"/>
        <w:tblLook w:val="04A0"/>
      </w:tblPr>
      <w:tblGrid>
        <w:gridCol w:w="1560"/>
        <w:gridCol w:w="1565"/>
      </w:tblGrid>
      <w:tr w:rsidR="00D616FB" w:rsidTr="00D616FB">
        <w:tc>
          <w:tcPr>
            <w:tcW w:w="1560" w:type="dxa"/>
          </w:tcPr>
          <w:p w:rsidR="00D616FB" w:rsidRDefault="00D616FB" w:rsidP="00B6111F">
            <w:pPr>
              <w:pStyle w:val="ConsPlusNonformat"/>
              <w:spacing w:line="276" w:lineRule="auto"/>
              <w:jc w:val="center"/>
              <w:rPr>
                <w:rFonts w:ascii="Arial" w:hAnsi="Arial" w:cs="Arial"/>
              </w:rPr>
            </w:pPr>
            <w:r>
              <w:rPr>
                <w:rFonts w:ascii="Arial" w:hAnsi="Arial" w:cs="Arial"/>
              </w:rPr>
              <w:t>Форма по ОКУД</w:t>
            </w:r>
          </w:p>
        </w:tc>
        <w:tc>
          <w:tcPr>
            <w:tcW w:w="1565" w:type="dxa"/>
          </w:tcPr>
          <w:p w:rsidR="00D616FB" w:rsidRDefault="00D616FB" w:rsidP="00B6111F">
            <w:pPr>
              <w:pStyle w:val="ConsPlusNonformat"/>
              <w:spacing w:line="276" w:lineRule="auto"/>
              <w:jc w:val="center"/>
              <w:rPr>
                <w:rFonts w:ascii="Arial" w:hAnsi="Arial" w:cs="Arial"/>
              </w:rPr>
            </w:pPr>
          </w:p>
        </w:tc>
      </w:tr>
      <w:tr w:rsidR="00D616FB" w:rsidTr="00D616FB">
        <w:tc>
          <w:tcPr>
            <w:tcW w:w="1560" w:type="dxa"/>
          </w:tcPr>
          <w:p w:rsidR="00D616FB" w:rsidRDefault="00FC3B3A" w:rsidP="00B6111F">
            <w:pPr>
              <w:pStyle w:val="ConsPlusNonformat"/>
              <w:spacing w:line="276" w:lineRule="auto"/>
              <w:jc w:val="center"/>
              <w:rPr>
                <w:rFonts w:ascii="Arial" w:hAnsi="Arial" w:cs="Arial"/>
              </w:rPr>
            </w:pPr>
            <w:r>
              <w:rPr>
                <w:rFonts w:ascii="Arial" w:hAnsi="Arial" w:cs="Arial"/>
              </w:rPr>
              <w:t>Дата</w:t>
            </w:r>
          </w:p>
        </w:tc>
        <w:tc>
          <w:tcPr>
            <w:tcW w:w="1565" w:type="dxa"/>
          </w:tcPr>
          <w:p w:rsidR="00D616FB" w:rsidRDefault="00D616FB" w:rsidP="00B6111F">
            <w:pPr>
              <w:pStyle w:val="ConsPlusNonformat"/>
              <w:spacing w:line="276" w:lineRule="auto"/>
              <w:jc w:val="center"/>
              <w:rPr>
                <w:rFonts w:ascii="Arial" w:hAnsi="Arial" w:cs="Arial"/>
              </w:rPr>
            </w:pPr>
          </w:p>
        </w:tc>
      </w:tr>
      <w:tr w:rsidR="00D616FB" w:rsidTr="00D616FB">
        <w:tc>
          <w:tcPr>
            <w:tcW w:w="1560" w:type="dxa"/>
          </w:tcPr>
          <w:p w:rsidR="00D616FB" w:rsidRDefault="005555D1" w:rsidP="00B6111F">
            <w:pPr>
              <w:pStyle w:val="ConsPlusNonformat"/>
              <w:spacing w:line="276" w:lineRule="auto"/>
              <w:jc w:val="center"/>
              <w:rPr>
                <w:rFonts w:ascii="Arial" w:hAnsi="Arial" w:cs="Arial"/>
              </w:rPr>
            </w:pPr>
            <w:r>
              <w:rPr>
                <w:rFonts w:ascii="Arial" w:hAnsi="Arial" w:cs="Arial"/>
              </w:rPr>
              <w:t xml:space="preserve">По сводному </w:t>
            </w:r>
          </w:p>
          <w:p w:rsidR="005555D1" w:rsidRDefault="005555D1" w:rsidP="00B6111F">
            <w:pPr>
              <w:pStyle w:val="ConsPlusNonformat"/>
              <w:spacing w:line="276" w:lineRule="auto"/>
              <w:jc w:val="center"/>
              <w:rPr>
                <w:rFonts w:ascii="Arial" w:hAnsi="Arial" w:cs="Arial"/>
              </w:rPr>
            </w:pPr>
            <w:r>
              <w:rPr>
                <w:rFonts w:ascii="Arial" w:hAnsi="Arial" w:cs="Arial"/>
              </w:rPr>
              <w:t>реестру</w:t>
            </w:r>
          </w:p>
        </w:tc>
        <w:tc>
          <w:tcPr>
            <w:tcW w:w="1565" w:type="dxa"/>
          </w:tcPr>
          <w:p w:rsidR="00D616FB" w:rsidRDefault="00D616FB" w:rsidP="00B6111F">
            <w:pPr>
              <w:pStyle w:val="ConsPlusNonformat"/>
              <w:spacing w:line="276" w:lineRule="auto"/>
              <w:jc w:val="center"/>
              <w:rPr>
                <w:rFonts w:ascii="Arial" w:hAnsi="Arial" w:cs="Arial"/>
              </w:rPr>
            </w:pPr>
          </w:p>
        </w:tc>
      </w:tr>
      <w:tr w:rsidR="00D616FB" w:rsidTr="00D616FB">
        <w:tc>
          <w:tcPr>
            <w:tcW w:w="1560" w:type="dxa"/>
          </w:tcPr>
          <w:p w:rsidR="00D616FB"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D616FB" w:rsidRDefault="005555D1" w:rsidP="00B6111F">
            <w:pPr>
              <w:pStyle w:val="ConsPlusNonformat"/>
              <w:spacing w:line="276" w:lineRule="auto"/>
              <w:ind w:left="425"/>
              <w:rPr>
                <w:rFonts w:ascii="Arial" w:hAnsi="Arial" w:cs="Arial"/>
              </w:rPr>
            </w:pPr>
            <w:r>
              <w:rPr>
                <w:rFonts w:ascii="Arial" w:hAnsi="Arial" w:cs="Arial"/>
              </w:rPr>
              <w:t>85.14</w:t>
            </w:r>
          </w:p>
        </w:tc>
      </w:tr>
      <w:tr w:rsidR="00D616FB" w:rsidTr="00D616FB">
        <w:tc>
          <w:tcPr>
            <w:tcW w:w="1560" w:type="dxa"/>
          </w:tcPr>
          <w:p w:rsidR="00D616FB"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D616FB" w:rsidRDefault="005555D1" w:rsidP="00B6111F">
            <w:pPr>
              <w:pStyle w:val="ConsPlusNonformat"/>
              <w:spacing w:line="276" w:lineRule="auto"/>
              <w:ind w:left="425"/>
              <w:rPr>
                <w:rFonts w:ascii="Arial" w:hAnsi="Arial" w:cs="Arial"/>
              </w:rPr>
            </w:pPr>
            <w:r>
              <w:rPr>
                <w:rFonts w:ascii="Arial" w:hAnsi="Arial" w:cs="Arial"/>
              </w:rPr>
              <w:t>85.13</w:t>
            </w:r>
          </w:p>
        </w:tc>
      </w:tr>
      <w:tr w:rsidR="00D616FB" w:rsidTr="00D616FB">
        <w:tc>
          <w:tcPr>
            <w:tcW w:w="1560" w:type="dxa"/>
          </w:tcPr>
          <w:p w:rsidR="00D616FB"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D616FB" w:rsidRDefault="005555D1" w:rsidP="00B6111F">
            <w:pPr>
              <w:pStyle w:val="ConsPlusNonformat"/>
              <w:spacing w:line="276" w:lineRule="auto"/>
              <w:ind w:left="425"/>
              <w:rPr>
                <w:rFonts w:ascii="Arial" w:hAnsi="Arial" w:cs="Arial"/>
              </w:rPr>
            </w:pPr>
            <w:r>
              <w:rPr>
                <w:rFonts w:ascii="Arial" w:hAnsi="Arial" w:cs="Arial"/>
              </w:rPr>
              <w:t>85.12</w:t>
            </w:r>
          </w:p>
        </w:tc>
      </w:tr>
      <w:tr w:rsidR="00D616FB" w:rsidTr="00D616FB">
        <w:tc>
          <w:tcPr>
            <w:tcW w:w="1560" w:type="dxa"/>
          </w:tcPr>
          <w:p w:rsidR="00D616FB"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D616FB" w:rsidRDefault="005555D1" w:rsidP="00B6111F">
            <w:pPr>
              <w:pStyle w:val="ConsPlusNonformat"/>
              <w:spacing w:line="276" w:lineRule="auto"/>
              <w:ind w:left="425"/>
              <w:rPr>
                <w:rFonts w:ascii="Arial" w:hAnsi="Arial" w:cs="Arial"/>
              </w:rPr>
            </w:pPr>
            <w:r>
              <w:rPr>
                <w:rFonts w:ascii="Arial" w:hAnsi="Arial" w:cs="Arial"/>
              </w:rPr>
              <w:t>55.90</w:t>
            </w:r>
          </w:p>
        </w:tc>
      </w:tr>
      <w:tr w:rsidR="005555D1" w:rsidTr="00D616FB">
        <w:tc>
          <w:tcPr>
            <w:tcW w:w="1560" w:type="dxa"/>
          </w:tcPr>
          <w:p w:rsidR="005555D1"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5555D1" w:rsidRDefault="005555D1" w:rsidP="00B6111F">
            <w:pPr>
              <w:pStyle w:val="ConsPlusNonformat"/>
              <w:spacing w:line="276" w:lineRule="auto"/>
              <w:ind w:left="425"/>
              <w:rPr>
                <w:rFonts w:ascii="Arial" w:hAnsi="Arial" w:cs="Arial"/>
              </w:rPr>
            </w:pPr>
            <w:r>
              <w:rPr>
                <w:rFonts w:ascii="Arial" w:hAnsi="Arial" w:cs="Arial"/>
              </w:rPr>
              <w:t>85.41.9</w:t>
            </w:r>
          </w:p>
        </w:tc>
      </w:tr>
      <w:tr w:rsidR="005555D1" w:rsidTr="00D616FB">
        <w:tc>
          <w:tcPr>
            <w:tcW w:w="1560" w:type="dxa"/>
          </w:tcPr>
          <w:p w:rsidR="005555D1"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5555D1" w:rsidRDefault="005555D1" w:rsidP="00B6111F">
            <w:pPr>
              <w:pStyle w:val="ConsPlusNonformat"/>
              <w:spacing w:line="276" w:lineRule="auto"/>
              <w:ind w:left="425"/>
              <w:rPr>
                <w:rFonts w:ascii="Arial" w:hAnsi="Arial" w:cs="Arial"/>
              </w:rPr>
            </w:pPr>
            <w:r>
              <w:rPr>
                <w:rFonts w:ascii="Arial" w:hAnsi="Arial" w:cs="Arial"/>
              </w:rPr>
              <w:t>88.99</w:t>
            </w:r>
          </w:p>
        </w:tc>
      </w:tr>
      <w:tr w:rsidR="005555D1" w:rsidTr="00D616FB">
        <w:tc>
          <w:tcPr>
            <w:tcW w:w="1560" w:type="dxa"/>
          </w:tcPr>
          <w:p w:rsidR="005555D1"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5555D1" w:rsidRDefault="005555D1" w:rsidP="00B6111F">
            <w:pPr>
              <w:pStyle w:val="ConsPlusNonformat"/>
              <w:spacing w:line="276" w:lineRule="auto"/>
              <w:ind w:left="425"/>
              <w:rPr>
                <w:rFonts w:ascii="Arial" w:hAnsi="Arial" w:cs="Arial"/>
              </w:rPr>
            </w:pPr>
            <w:r>
              <w:rPr>
                <w:rFonts w:ascii="Arial" w:hAnsi="Arial" w:cs="Arial"/>
              </w:rPr>
              <w:t>93.19</w:t>
            </w:r>
          </w:p>
        </w:tc>
      </w:tr>
      <w:tr w:rsidR="005555D1" w:rsidTr="00D616FB">
        <w:tc>
          <w:tcPr>
            <w:tcW w:w="1560" w:type="dxa"/>
          </w:tcPr>
          <w:p w:rsidR="005555D1" w:rsidRDefault="005555D1" w:rsidP="00B6111F">
            <w:pPr>
              <w:pStyle w:val="ConsPlusNonformat"/>
              <w:spacing w:line="276" w:lineRule="auto"/>
              <w:rPr>
                <w:rFonts w:ascii="Arial" w:hAnsi="Arial" w:cs="Arial"/>
              </w:rPr>
            </w:pPr>
            <w:r>
              <w:rPr>
                <w:rFonts w:ascii="Arial" w:hAnsi="Arial" w:cs="Arial"/>
              </w:rPr>
              <w:t>По ОКВЭД</w:t>
            </w:r>
          </w:p>
        </w:tc>
        <w:tc>
          <w:tcPr>
            <w:tcW w:w="1565" w:type="dxa"/>
          </w:tcPr>
          <w:p w:rsidR="005555D1" w:rsidRDefault="005555D1" w:rsidP="00B6111F">
            <w:pPr>
              <w:pStyle w:val="ConsPlusNonformat"/>
              <w:spacing w:line="276" w:lineRule="auto"/>
              <w:ind w:left="425"/>
              <w:rPr>
                <w:rFonts w:ascii="Arial" w:hAnsi="Arial" w:cs="Arial"/>
              </w:rPr>
            </w:pPr>
            <w:r>
              <w:rPr>
                <w:rFonts w:ascii="Arial" w:hAnsi="Arial" w:cs="Arial"/>
              </w:rPr>
              <w:t>93.29.9</w:t>
            </w:r>
          </w:p>
        </w:tc>
      </w:tr>
    </w:tbl>
    <w:p w:rsidR="008348CD" w:rsidRPr="00B6111F" w:rsidRDefault="008348CD" w:rsidP="00B6111F">
      <w:pPr>
        <w:pStyle w:val="ConsPlusNonformat"/>
        <w:spacing w:line="276" w:lineRule="auto"/>
        <w:jc w:val="center"/>
        <w:rPr>
          <w:rFonts w:ascii="Arial" w:hAnsi="Arial" w:cs="Arial"/>
          <w:b/>
        </w:rPr>
      </w:pPr>
    </w:p>
    <w:p w:rsidR="00971572" w:rsidRPr="00B6111F" w:rsidRDefault="00971572" w:rsidP="00B6111F">
      <w:pPr>
        <w:pStyle w:val="ConsPlusNonformat"/>
        <w:spacing w:line="276" w:lineRule="auto"/>
        <w:jc w:val="center"/>
        <w:rPr>
          <w:rFonts w:ascii="Arial" w:hAnsi="Arial" w:cs="Arial"/>
          <w:b/>
          <w:sz w:val="24"/>
          <w:szCs w:val="24"/>
        </w:rPr>
      </w:pPr>
      <w:r w:rsidRPr="00B6111F">
        <w:rPr>
          <w:rFonts w:ascii="Arial" w:hAnsi="Arial" w:cs="Arial"/>
          <w:b/>
          <w:sz w:val="24"/>
          <w:szCs w:val="24"/>
        </w:rPr>
        <w:t>МУНИЦИПАЛЬНОЕ ЗАДАНИЕ</w:t>
      </w:r>
    </w:p>
    <w:p w:rsidR="00971572" w:rsidRPr="00B6111F" w:rsidRDefault="00087EC2" w:rsidP="00B6111F">
      <w:pPr>
        <w:pStyle w:val="ConsPlusNonformat"/>
        <w:spacing w:line="276" w:lineRule="auto"/>
        <w:jc w:val="center"/>
        <w:rPr>
          <w:rFonts w:ascii="Arial" w:hAnsi="Arial" w:cs="Arial"/>
        </w:rPr>
      </w:pPr>
      <w:r>
        <w:rPr>
          <w:rFonts w:ascii="Arial" w:hAnsi="Arial" w:cs="Arial"/>
        </w:rPr>
        <w:t>н</w:t>
      </w:r>
      <w:r w:rsidR="00420FD4" w:rsidRPr="00B6111F">
        <w:rPr>
          <w:rFonts w:ascii="Arial" w:hAnsi="Arial" w:cs="Arial"/>
        </w:rPr>
        <w:t>а 202</w:t>
      </w:r>
      <w:r w:rsidR="008212CF">
        <w:rPr>
          <w:rFonts w:ascii="Arial" w:hAnsi="Arial" w:cs="Arial"/>
        </w:rPr>
        <w:t>3</w:t>
      </w:r>
      <w:r w:rsidR="00971572" w:rsidRPr="00B6111F">
        <w:rPr>
          <w:rFonts w:ascii="Arial" w:hAnsi="Arial" w:cs="Arial"/>
        </w:rPr>
        <w:t xml:space="preserve"> и плановый период 20</w:t>
      </w:r>
      <w:r w:rsidR="00420FD4" w:rsidRPr="00B6111F">
        <w:rPr>
          <w:rFonts w:ascii="Arial" w:hAnsi="Arial" w:cs="Arial"/>
        </w:rPr>
        <w:t>2</w:t>
      </w:r>
      <w:r w:rsidR="008212CF">
        <w:rPr>
          <w:rFonts w:ascii="Arial" w:hAnsi="Arial" w:cs="Arial"/>
        </w:rPr>
        <w:t>4</w:t>
      </w:r>
      <w:r w:rsidR="00971572" w:rsidRPr="00B6111F">
        <w:rPr>
          <w:rFonts w:ascii="Arial" w:hAnsi="Arial" w:cs="Arial"/>
        </w:rPr>
        <w:t xml:space="preserve"> и 20</w:t>
      </w:r>
      <w:r w:rsidR="00420FD4" w:rsidRPr="00B6111F">
        <w:rPr>
          <w:rFonts w:ascii="Arial" w:hAnsi="Arial" w:cs="Arial"/>
        </w:rPr>
        <w:t>2</w:t>
      </w:r>
      <w:r w:rsidR="008212CF">
        <w:rPr>
          <w:rFonts w:ascii="Arial" w:hAnsi="Arial" w:cs="Arial"/>
        </w:rPr>
        <w:t>5</w:t>
      </w:r>
      <w:r w:rsidR="00420FD4" w:rsidRPr="00B6111F">
        <w:rPr>
          <w:rFonts w:ascii="Arial" w:hAnsi="Arial" w:cs="Arial"/>
        </w:rPr>
        <w:t xml:space="preserve"> годы</w:t>
      </w:r>
    </w:p>
    <w:p w:rsidR="00971572" w:rsidRPr="00B6111F" w:rsidRDefault="00971572" w:rsidP="00B6111F">
      <w:pPr>
        <w:pStyle w:val="ConsPlusNonformat"/>
        <w:spacing w:line="276" w:lineRule="auto"/>
        <w:jc w:val="center"/>
        <w:rPr>
          <w:rFonts w:ascii="Arial" w:hAnsi="Arial" w:cs="Arial"/>
        </w:rPr>
      </w:pPr>
    </w:p>
    <w:p w:rsidR="006F0A8A" w:rsidRPr="00B6111F" w:rsidRDefault="00971572" w:rsidP="00B6111F">
      <w:pPr>
        <w:pStyle w:val="ConsPlusNonformat"/>
        <w:rPr>
          <w:rFonts w:ascii="Arial" w:hAnsi="Arial" w:cs="Arial"/>
          <w:u w:val="single"/>
        </w:rPr>
      </w:pPr>
      <w:r w:rsidRPr="00B6111F">
        <w:rPr>
          <w:rFonts w:ascii="Arial" w:hAnsi="Arial" w:cs="Arial"/>
        </w:rPr>
        <w:t>Наименование муниципального учреждения</w:t>
      </w:r>
      <w:r w:rsidR="00B6111F">
        <w:rPr>
          <w:rFonts w:ascii="Arial" w:hAnsi="Arial" w:cs="Arial"/>
        </w:rPr>
        <w:t>:</w:t>
      </w:r>
      <w:r w:rsidRPr="00B6111F">
        <w:rPr>
          <w:rFonts w:ascii="Arial" w:hAnsi="Arial" w:cs="Arial"/>
        </w:rPr>
        <w:t xml:space="preserve"> </w:t>
      </w:r>
      <w:r w:rsidR="00F42FF2" w:rsidRPr="00B6111F">
        <w:rPr>
          <w:rFonts w:ascii="Arial" w:hAnsi="Arial" w:cs="Arial"/>
          <w:u w:val="single"/>
        </w:rPr>
        <w:t xml:space="preserve"> </w:t>
      </w:r>
      <w:r w:rsidRPr="00B6111F">
        <w:rPr>
          <w:rFonts w:ascii="Arial" w:hAnsi="Arial" w:cs="Arial"/>
          <w:u w:val="single"/>
        </w:rPr>
        <w:t>Муниципальное бюджетное общеобразовательное учреждение</w:t>
      </w:r>
      <w:r w:rsidR="00604015" w:rsidRPr="00B6111F">
        <w:rPr>
          <w:rFonts w:ascii="Arial" w:hAnsi="Arial" w:cs="Arial"/>
          <w:u w:val="single"/>
        </w:rPr>
        <w:t xml:space="preserve"> </w:t>
      </w:r>
    </w:p>
    <w:p w:rsidR="00FC3B3A" w:rsidRPr="00B6111F" w:rsidRDefault="00D616FB" w:rsidP="00B6111F">
      <w:pPr>
        <w:pStyle w:val="ConsPlusNonformat"/>
        <w:rPr>
          <w:rFonts w:ascii="Arial" w:hAnsi="Arial" w:cs="Arial"/>
          <w:color w:val="FFFFFF" w:themeColor="background1"/>
        </w:rPr>
      </w:pPr>
      <w:r w:rsidRPr="00B6111F">
        <w:rPr>
          <w:rFonts w:ascii="Arial" w:hAnsi="Arial" w:cs="Arial"/>
          <w:color w:val="FFFFFF" w:themeColor="background1"/>
          <w:u w:val="single"/>
        </w:rPr>
        <w:t>1</w:t>
      </w:r>
      <w:r w:rsidR="00971572" w:rsidRPr="00B6111F">
        <w:rPr>
          <w:rFonts w:ascii="Arial" w:hAnsi="Arial" w:cs="Arial"/>
          <w:color w:val="FFFFFF" w:themeColor="background1"/>
          <w:u w:val="single"/>
        </w:rPr>
        <w:t>»___________________________________</w:t>
      </w:r>
      <w:r w:rsidRPr="00B6111F">
        <w:rPr>
          <w:rFonts w:ascii="Arial" w:hAnsi="Arial" w:cs="Arial"/>
          <w:color w:val="FFFFFF" w:themeColor="background1"/>
          <w:u w:val="single"/>
        </w:rPr>
        <w:t>____________</w:t>
      </w:r>
    </w:p>
    <w:p w:rsidR="00971572" w:rsidRPr="00B6111F" w:rsidRDefault="00971572" w:rsidP="00B6111F">
      <w:pPr>
        <w:pStyle w:val="ConsPlusNonformat"/>
        <w:rPr>
          <w:rFonts w:ascii="Arial" w:hAnsi="Arial" w:cs="Arial"/>
          <w:u w:val="single"/>
        </w:rPr>
      </w:pPr>
      <w:r w:rsidRPr="00B6111F">
        <w:rPr>
          <w:rFonts w:ascii="Arial" w:hAnsi="Arial" w:cs="Arial"/>
        </w:rPr>
        <w:t>Виды деятельности муниципального учреждения</w:t>
      </w:r>
      <w:r w:rsidR="00F42FF2" w:rsidRPr="00B6111F">
        <w:rPr>
          <w:rFonts w:ascii="Arial" w:hAnsi="Arial" w:cs="Arial"/>
        </w:rPr>
        <w:t xml:space="preserve"> </w:t>
      </w:r>
      <w:r w:rsidRPr="00B6111F">
        <w:rPr>
          <w:rFonts w:ascii="Arial" w:hAnsi="Arial" w:cs="Arial"/>
        </w:rPr>
        <w:t>_____</w:t>
      </w:r>
      <w:r w:rsidR="00F42FF2" w:rsidRPr="00B6111F">
        <w:rPr>
          <w:rFonts w:ascii="Arial" w:hAnsi="Arial" w:cs="Arial"/>
        </w:rPr>
        <w:t xml:space="preserve"> </w:t>
      </w:r>
      <w:r w:rsidR="002626A3" w:rsidRPr="00B6111F">
        <w:rPr>
          <w:rFonts w:ascii="Arial" w:hAnsi="Arial" w:cs="Arial"/>
          <w:u w:val="single"/>
        </w:rPr>
        <w:t>образовательная деятельность</w:t>
      </w:r>
      <w:r w:rsidRPr="00B6111F">
        <w:rPr>
          <w:rFonts w:ascii="Arial" w:hAnsi="Arial" w:cs="Arial"/>
        </w:rPr>
        <w:t>____</w:t>
      </w:r>
      <w:r w:rsidR="002626A3" w:rsidRPr="00B6111F">
        <w:rPr>
          <w:rFonts w:ascii="Arial" w:hAnsi="Arial" w:cs="Arial"/>
        </w:rPr>
        <w:t>___________________</w:t>
      </w:r>
      <w:r w:rsidRPr="00B6111F">
        <w:rPr>
          <w:rFonts w:ascii="Arial" w:hAnsi="Arial" w:cs="Arial"/>
        </w:rPr>
        <w:t>_</w:t>
      </w:r>
    </w:p>
    <w:p w:rsidR="005555D1" w:rsidRPr="00B6111F" w:rsidRDefault="005555D1" w:rsidP="00B6111F">
      <w:pPr>
        <w:spacing w:after="0"/>
        <w:jc w:val="right"/>
        <w:rPr>
          <w:rFonts w:ascii="Arial" w:hAnsi="Arial" w:cs="Arial"/>
          <w:sz w:val="20"/>
          <w:szCs w:val="20"/>
          <w:u w:val="single"/>
        </w:rPr>
      </w:pPr>
      <w:r w:rsidRPr="00B6111F">
        <w:rPr>
          <w:rFonts w:ascii="Arial" w:hAnsi="Arial" w:cs="Arial"/>
          <w:sz w:val="20"/>
          <w:szCs w:val="20"/>
          <w:u w:val="single"/>
        </w:rPr>
        <w:t>Общее среднее образование</w:t>
      </w:r>
    </w:p>
    <w:p w:rsidR="005555D1" w:rsidRPr="00B6111F" w:rsidRDefault="005555D1" w:rsidP="00B6111F">
      <w:pPr>
        <w:spacing w:after="0"/>
        <w:jc w:val="right"/>
        <w:rPr>
          <w:rFonts w:ascii="Arial" w:hAnsi="Arial" w:cs="Arial"/>
          <w:sz w:val="20"/>
          <w:szCs w:val="20"/>
          <w:u w:val="single"/>
        </w:rPr>
      </w:pPr>
      <w:r w:rsidRPr="00B6111F">
        <w:rPr>
          <w:rFonts w:ascii="Arial" w:hAnsi="Arial" w:cs="Arial"/>
          <w:sz w:val="20"/>
          <w:szCs w:val="20"/>
          <w:u w:val="single"/>
        </w:rPr>
        <w:t>Общее основное образование</w:t>
      </w:r>
    </w:p>
    <w:p w:rsidR="005555D1" w:rsidRPr="00B6111F" w:rsidRDefault="005555D1" w:rsidP="00B6111F">
      <w:pPr>
        <w:spacing w:after="0"/>
        <w:jc w:val="right"/>
        <w:rPr>
          <w:rFonts w:ascii="Arial" w:hAnsi="Arial" w:cs="Arial"/>
          <w:sz w:val="20"/>
          <w:szCs w:val="20"/>
          <w:u w:val="single"/>
        </w:rPr>
      </w:pPr>
      <w:r w:rsidRPr="00B6111F">
        <w:rPr>
          <w:rFonts w:ascii="Arial" w:hAnsi="Arial" w:cs="Arial"/>
          <w:sz w:val="20"/>
          <w:szCs w:val="20"/>
          <w:u w:val="single"/>
        </w:rPr>
        <w:t>Общее начальное образование</w:t>
      </w:r>
    </w:p>
    <w:p w:rsidR="00470465" w:rsidRPr="00B6111F" w:rsidRDefault="00C82991" w:rsidP="00B6111F">
      <w:pPr>
        <w:spacing w:after="0"/>
        <w:jc w:val="right"/>
        <w:rPr>
          <w:rFonts w:ascii="Arial" w:hAnsi="Arial" w:cs="Arial"/>
          <w:sz w:val="20"/>
          <w:szCs w:val="20"/>
          <w:u w:val="single"/>
        </w:rPr>
      </w:pPr>
      <w:r w:rsidRPr="00B6111F">
        <w:rPr>
          <w:rFonts w:ascii="Arial" w:hAnsi="Arial" w:cs="Arial"/>
          <w:sz w:val="20"/>
          <w:szCs w:val="20"/>
          <w:u w:val="single"/>
        </w:rPr>
        <w:t>Деятельность предприятий общественного питания по прочим видам организации питания</w:t>
      </w:r>
    </w:p>
    <w:p w:rsidR="00470465" w:rsidRPr="00B6111F" w:rsidRDefault="00C82991" w:rsidP="00B6111F">
      <w:pPr>
        <w:spacing w:after="0"/>
        <w:jc w:val="right"/>
        <w:rPr>
          <w:rFonts w:ascii="Courier New" w:hAnsi="Courier New" w:cs="Courier New"/>
          <w:sz w:val="20"/>
          <w:szCs w:val="20"/>
          <w:u w:val="single"/>
        </w:rPr>
      </w:pPr>
      <w:r w:rsidRPr="00B6111F">
        <w:rPr>
          <w:rFonts w:ascii="Arial" w:hAnsi="Arial" w:cs="Arial"/>
          <w:sz w:val="20"/>
          <w:szCs w:val="20"/>
          <w:u w:val="single"/>
        </w:rPr>
        <w:t>Образование дополнительное детей и взрослых прочее, не включенное в другие группировки</w:t>
      </w:r>
    </w:p>
    <w:p w:rsidR="00470465" w:rsidRPr="00B6111F" w:rsidRDefault="00C82991" w:rsidP="00B6111F">
      <w:pPr>
        <w:pStyle w:val="ConsPlusNonformat"/>
        <w:spacing w:line="276" w:lineRule="auto"/>
        <w:jc w:val="right"/>
        <w:rPr>
          <w:rFonts w:ascii="Arial" w:hAnsi="Arial" w:cs="Arial"/>
          <w:u w:val="single"/>
        </w:rPr>
      </w:pPr>
      <w:r w:rsidRPr="00B6111F">
        <w:rPr>
          <w:rFonts w:ascii="Arial" w:hAnsi="Arial" w:cs="Arial"/>
          <w:u w:val="single"/>
        </w:rPr>
        <w:t>Предоставление прочих социальных услуг без обеспечения проживания, не включенных в другие группировки</w:t>
      </w:r>
    </w:p>
    <w:p w:rsidR="00D616FB" w:rsidRPr="00B6111F" w:rsidRDefault="00C82991" w:rsidP="00B6111F">
      <w:pPr>
        <w:pStyle w:val="ConsPlusNonformat"/>
        <w:spacing w:line="276" w:lineRule="auto"/>
        <w:jc w:val="right"/>
        <w:rPr>
          <w:rFonts w:ascii="Arial" w:hAnsi="Arial" w:cs="Arial"/>
          <w:u w:val="single"/>
        </w:rPr>
      </w:pPr>
      <w:r w:rsidRPr="00B6111F">
        <w:rPr>
          <w:rFonts w:ascii="Arial" w:hAnsi="Arial" w:cs="Arial"/>
          <w:u w:val="single"/>
        </w:rPr>
        <w:t>Деятельность в области спорта прочая</w:t>
      </w:r>
    </w:p>
    <w:p w:rsidR="00470465" w:rsidRPr="00B6111F" w:rsidRDefault="009A102E" w:rsidP="00B6111F">
      <w:pPr>
        <w:pStyle w:val="ConsPlusNonformat"/>
        <w:spacing w:line="276" w:lineRule="auto"/>
        <w:ind w:left="2832"/>
        <w:rPr>
          <w:rFonts w:ascii="Arial" w:hAnsi="Arial" w:cs="Arial"/>
          <w:u w:val="single"/>
        </w:rPr>
      </w:pPr>
      <w:r w:rsidRPr="00B6111F">
        <w:rPr>
          <w:rFonts w:ascii="Arial" w:hAnsi="Arial" w:cs="Arial"/>
          <w:u w:val="single"/>
        </w:rPr>
        <w:t xml:space="preserve">    </w:t>
      </w:r>
      <w:r w:rsidR="00C82991" w:rsidRPr="00B6111F">
        <w:rPr>
          <w:rFonts w:ascii="Arial" w:hAnsi="Arial" w:cs="Arial"/>
          <w:u w:val="single"/>
        </w:rPr>
        <w:t>Деятельность зрелищно-развлекательная прочая, не включенная в другие группировки</w:t>
      </w:r>
      <w:bookmarkStart w:id="0" w:name="_GoBack"/>
      <w:bookmarkEnd w:id="0"/>
    </w:p>
    <w:p w:rsidR="001B72B6" w:rsidRPr="00B6111F" w:rsidRDefault="001B72B6" w:rsidP="00B6111F">
      <w:pPr>
        <w:pStyle w:val="ConsPlusNonformat"/>
        <w:jc w:val="center"/>
        <w:rPr>
          <w:rFonts w:ascii="Arial" w:hAnsi="Arial" w:cs="Arial"/>
          <w:i/>
          <w:color w:val="FF0000"/>
        </w:rPr>
      </w:pPr>
    </w:p>
    <w:p w:rsidR="005555D1" w:rsidRPr="00B6111F" w:rsidRDefault="005555D1" w:rsidP="00B6111F">
      <w:pPr>
        <w:pStyle w:val="ConsPlusNonformat"/>
        <w:jc w:val="center"/>
        <w:rPr>
          <w:rFonts w:ascii="Arial" w:hAnsi="Arial" w:cs="Arial"/>
        </w:rPr>
      </w:pPr>
    </w:p>
    <w:p w:rsidR="00604015" w:rsidRPr="007C3498" w:rsidRDefault="00604015" w:rsidP="00B6111F">
      <w:pPr>
        <w:pStyle w:val="ConsPlusNonformat"/>
        <w:jc w:val="center"/>
        <w:rPr>
          <w:rFonts w:ascii="Arial" w:hAnsi="Arial" w:cs="Arial"/>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5229F0" w:rsidRDefault="005229F0" w:rsidP="00B6111F">
      <w:pPr>
        <w:pStyle w:val="ConsPlusNonformat"/>
        <w:spacing w:line="276" w:lineRule="auto"/>
        <w:jc w:val="center"/>
        <w:rPr>
          <w:rFonts w:ascii="Arial" w:hAnsi="Arial" w:cs="Arial"/>
          <w:b/>
          <w:sz w:val="22"/>
          <w:szCs w:val="22"/>
        </w:rPr>
      </w:pPr>
    </w:p>
    <w:p w:rsidR="00BE4EBC" w:rsidRPr="00DA7C79" w:rsidRDefault="00BE4EBC" w:rsidP="00B6111F">
      <w:pPr>
        <w:pStyle w:val="ConsPlusNonformat"/>
        <w:spacing w:line="276" w:lineRule="auto"/>
        <w:jc w:val="center"/>
        <w:rPr>
          <w:rFonts w:ascii="Arial" w:hAnsi="Arial" w:cs="Arial"/>
          <w:b/>
          <w:sz w:val="22"/>
          <w:szCs w:val="22"/>
        </w:rPr>
      </w:pPr>
      <w:bookmarkStart w:id="1" w:name="_Hlk89160397"/>
      <w:r w:rsidRPr="00DA7C79">
        <w:rPr>
          <w:rFonts w:ascii="Arial" w:hAnsi="Arial" w:cs="Arial"/>
          <w:b/>
          <w:sz w:val="22"/>
          <w:szCs w:val="22"/>
        </w:rPr>
        <w:lastRenderedPageBreak/>
        <w:t xml:space="preserve">Часть 1. Сведения об оказываемых муниципальных услугах </w:t>
      </w:r>
    </w:p>
    <w:p w:rsidR="00BE4EBC" w:rsidRPr="007C3498" w:rsidRDefault="00BE4EBC" w:rsidP="00B6111F">
      <w:pPr>
        <w:pStyle w:val="ConsPlusNonformat"/>
        <w:spacing w:line="276" w:lineRule="auto"/>
        <w:jc w:val="both"/>
        <w:rPr>
          <w:rFonts w:ascii="Arial" w:hAnsi="Arial" w:cs="Arial"/>
        </w:rPr>
      </w:pPr>
    </w:p>
    <w:p w:rsidR="00BE4EBC" w:rsidRPr="00DA7C79" w:rsidRDefault="00BE4EBC" w:rsidP="00B6111F">
      <w:pPr>
        <w:pStyle w:val="ConsPlusNonformat"/>
        <w:spacing w:line="276" w:lineRule="auto"/>
        <w:jc w:val="center"/>
        <w:rPr>
          <w:rFonts w:ascii="Arial" w:hAnsi="Arial" w:cs="Arial"/>
          <w:b/>
        </w:rPr>
      </w:pPr>
      <w:r w:rsidRPr="00DA7C79">
        <w:rPr>
          <w:rFonts w:ascii="Arial" w:hAnsi="Arial" w:cs="Arial"/>
          <w:b/>
        </w:rPr>
        <w:t xml:space="preserve">Раздел </w:t>
      </w:r>
      <w:r w:rsidR="00504EC4" w:rsidRPr="00DA7C79">
        <w:rPr>
          <w:rFonts w:ascii="Arial" w:hAnsi="Arial" w:cs="Arial"/>
          <w:b/>
          <w:u w:val="single"/>
        </w:rPr>
        <w:t>1.1</w:t>
      </w:r>
    </w:p>
    <w:p w:rsidR="00B83AC1" w:rsidRPr="007C3498" w:rsidRDefault="00B83AC1" w:rsidP="00B6111F">
      <w:pPr>
        <w:pStyle w:val="ConsPlusNonformat"/>
        <w:spacing w:line="276" w:lineRule="auto"/>
        <w:jc w:val="center"/>
        <w:rPr>
          <w:rFonts w:ascii="Arial" w:hAnsi="Arial" w:cs="Arial"/>
        </w:rPr>
      </w:pPr>
    </w:p>
    <w:tbl>
      <w:tblPr>
        <w:tblStyle w:val="a5"/>
        <w:tblW w:w="0" w:type="auto"/>
        <w:tblLook w:val="04A0"/>
      </w:tblPr>
      <w:tblGrid>
        <w:gridCol w:w="11307"/>
        <w:gridCol w:w="2126"/>
        <w:gridCol w:w="1384"/>
      </w:tblGrid>
      <w:tr w:rsidR="00B83AC1" w:rsidTr="00B83AC1">
        <w:trPr>
          <w:trHeight w:val="826"/>
        </w:trPr>
        <w:tc>
          <w:tcPr>
            <w:tcW w:w="11307" w:type="dxa"/>
            <w:tcBorders>
              <w:top w:val="nil"/>
              <w:left w:val="nil"/>
              <w:bottom w:val="nil"/>
              <w:right w:val="nil"/>
            </w:tcBorders>
          </w:tcPr>
          <w:p w:rsidR="00B83AC1" w:rsidRPr="00B83AC1" w:rsidRDefault="00B83AC1" w:rsidP="00B6111F">
            <w:pPr>
              <w:pStyle w:val="ConsPlusNonformat"/>
              <w:numPr>
                <w:ilvl w:val="0"/>
                <w:numId w:val="2"/>
              </w:numPr>
              <w:spacing w:line="276" w:lineRule="auto"/>
              <w:jc w:val="both"/>
              <w:rPr>
                <w:rFonts w:ascii="Arial" w:hAnsi="Arial" w:cs="Arial"/>
                <w:u w:val="single"/>
              </w:rPr>
            </w:pPr>
            <w:r w:rsidRPr="00B83AC1">
              <w:rPr>
                <w:rFonts w:ascii="Arial" w:hAnsi="Arial" w:cs="Arial"/>
              </w:rPr>
              <w:t xml:space="preserve">Наименование муниципальной услуги </w:t>
            </w:r>
            <w:r w:rsidRPr="00B83AC1">
              <w:rPr>
                <w:rFonts w:ascii="Arial" w:hAnsi="Arial" w:cs="Arial"/>
                <w:u w:val="single"/>
              </w:rPr>
              <w:t xml:space="preserve"> </w:t>
            </w:r>
            <w:r w:rsidRPr="00B83AC1">
              <w:rPr>
                <w:rFonts w:ascii="Arial" w:hAnsi="Arial" w:cs="Arial"/>
                <w:b/>
                <w:u w:val="single"/>
              </w:rPr>
              <w:t>Реализация основных общеобразовательных программ</w:t>
            </w:r>
            <w:r w:rsidRPr="00B83AC1">
              <w:rPr>
                <w:rFonts w:ascii="Arial" w:hAnsi="Arial" w:cs="Arial"/>
                <w:u w:val="single"/>
              </w:rPr>
              <w:t xml:space="preserve"> </w:t>
            </w:r>
            <w:r w:rsidRPr="00B83AC1">
              <w:rPr>
                <w:rFonts w:ascii="Arial" w:hAnsi="Arial" w:cs="Arial"/>
              </w:rPr>
              <w:t xml:space="preserve"> </w:t>
            </w:r>
            <w:r w:rsidRPr="00B83AC1">
              <w:rPr>
                <w:rFonts w:ascii="Arial" w:hAnsi="Arial" w:cs="Arial"/>
                <w:b/>
                <w:u w:val="single"/>
              </w:rPr>
              <w:t>начального общего образования</w:t>
            </w:r>
          </w:p>
          <w:p w:rsidR="00B83AC1" w:rsidRPr="00046A21" w:rsidRDefault="00B83AC1" w:rsidP="00B6111F">
            <w:pPr>
              <w:pStyle w:val="ConsPlusNonformat"/>
              <w:numPr>
                <w:ilvl w:val="0"/>
                <w:numId w:val="2"/>
              </w:numPr>
              <w:spacing w:line="276" w:lineRule="auto"/>
              <w:jc w:val="both"/>
              <w:rPr>
                <w:rFonts w:ascii="Arial" w:hAnsi="Arial" w:cs="Arial"/>
                <w:u w:val="single"/>
              </w:rPr>
            </w:pPr>
            <w:r w:rsidRPr="007C3498">
              <w:rPr>
                <w:rFonts w:ascii="Arial" w:hAnsi="Arial" w:cs="Arial"/>
              </w:rPr>
              <w:t>Категории потребителей муниципальной</w:t>
            </w:r>
            <w:r>
              <w:rPr>
                <w:rFonts w:ascii="Arial" w:hAnsi="Arial" w:cs="Arial"/>
              </w:rPr>
              <w:t xml:space="preserve"> услуги   </w:t>
            </w:r>
            <w:r w:rsidRPr="00E10EEC">
              <w:rPr>
                <w:rFonts w:ascii="Arial" w:hAnsi="Arial" w:cs="Arial"/>
                <w:u w:val="single"/>
              </w:rPr>
              <w:t xml:space="preserve"> </w:t>
            </w:r>
            <w:r w:rsidRPr="00F42FF2">
              <w:rPr>
                <w:rFonts w:ascii="Arial" w:hAnsi="Arial" w:cs="Arial"/>
                <w:b/>
                <w:u w:val="single"/>
              </w:rPr>
              <w:t>Физические лица</w:t>
            </w:r>
          </w:p>
        </w:tc>
        <w:tc>
          <w:tcPr>
            <w:tcW w:w="2126" w:type="dxa"/>
            <w:tcBorders>
              <w:top w:val="nil"/>
              <w:left w:val="nil"/>
              <w:bottom w:val="nil"/>
              <w:right w:val="single" w:sz="18" w:space="0" w:color="auto"/>
            </w:tcBorders>
          </w:tcPr>
          <w:p w:rsidR="00B83AC1" w:rsidRDefault="00B83AC1" w:rsidP="00B6111F">
            <w:pPr>
              <w:pStyle w:val="ConsPlusNonformat"/>
              <w:spacing w:line="276" w:lineRule="auto"/>
              <w:jc w:val="center"/>
              <w:rPr>
                <w:rFonts w:ascii="Arial" w:hAnsi="Arial" w:cs="Arial"/>
              </w:rPr>
            </w:pPr>
          </w:p>
          <w:p w:rsidR="00B83AC1" w:rsidRDefault="00B83AC1" w:rsidP="00B6111F">
            <w:pPr>
              <w:pStyle w:val="ConsPlusNonformat"/>
              <w:spacing w:line="276" w:lineRule="auto"/>
              <w:jc w:val="center"/>
              <w:rPr>
                <w:rFonts w:ascii="Arial" w:hAnsi="Arial" w:cs="Arial"/>
              </w:rPr>
            </w:pPr>
            <w:r w:rsidRPr="007C3498">
              <w:rPr>
                <w:rFonts w:ascii="Arial" w:hAnsi="Arial" w:cs="Arial"/>
              </w:rPr>
              <w:t>Код муниципальной</w:t>
            </w:r>
            <w:r>
              <w:rPr>
                <w:rFonts w:ascii="Arial" w:hAnsi="Arial" w:cs="Arial"/>
              </w:rPr>
              <w:t xml:space="preserve"> </w:t>
            </w:r>
            <w:r w:rsidRPr="007C3498">
              <w:rPr>
                <w:rFonts w:ascii="Arial" w:hAnsi="Arial" w:cs="Arial"/>
              </w:rPr>
              <w:t>услуги</w:t>
            </w:r>
          </w:p>
        </w:tc>
        <w:tc>
          <w:tcPr>
            <w:tcW w:w="1384" w:type="dxa"/>
            <w:tcBorders>
              <w:top w:val="single" w:sz="18" w:space="0" w:color="auto"/>
              <w:left w:val="single" w:sz="18" w:space="0" w:color="auto"/>
              <w:bottom w:val="single" w:sz="18" w:space="0" w:color="auto"/>
              <w:right w:val="single" w:sz="18" w:space="0" w:color="auto"/>
            </w:tcBorders>
          </w:tcPr>
          <w:p w:rsidR="00B83AC1" w:rsidRPr="00DA7C79" w:rsidRDefault="00B83AC1" w:rsidP="00B6111F">
            <w:pPr>
              <w:pStyle w:val="ConsPlusNonformat"/>
              <w:spacing w:line="276" w:lineRule="auto"/>
              <w:jc w:val="center"/>
              <w:rPr>
                <w:rFonts w:ascii="Arial" w:hAnsi="Arial" w:cs="Arial"/>
                <w:b/>
                <w:color w:val="000000" w:themeColor="text1"/>
              </w:rPr>
            </w:pPr>
          </w:p>
          <w:p w:rsidR="00B83AC1" w:rsidRPr="00DA7C79" w:rsidRDefault="00B83AC1" w:rsidP="00B6111F">
            <w:pPr>
              <w:pStyle w:val="ConsPlusNonformat"/>
              <w:spacing w:line="276" w:lineRule="auto"/>
              <w:jc w:val="center"/>
              <w:rPr>
                <w:rFonts w:ascii="Arial" w:hAnsi="Arial" w:cs="Arial"/>
                <w:b/>
                <w:color w:val="000000" w:themeColor="text1"/>
              </w:rPr>
            </w:pPr>
          </w:p>
          <w:p w:rsidR="00B83AC1" w:rsidRPr="00DA7C79" w:rsidRDefault="00B83AC1" w:rsidP="00B6111F">
            <w:pPr>
              <w:pStyle w:val="ConsPlusNonformat"/>
              <w:spacing w:line="276" w:lineRule="auto"/>
              <w:jc w:val="center"/>
              <w:rPr>
                <w:rFonts w:ascii="Arial" w:hAnsi="Arial" w:cs="Arial"/>
                <w:b/>
              </w:rPr>
            </w:pPr>
            <w:r w:rsidRPr="00DA7C79">
              <w:rPr>
                <w:rFonts w:ascii="Arial" w:hAnsi="Arial" w:cs="Arial"/>
                <w:b/>
                <w:color w:val="000000" w:themeColor="text1"/>
              </w:rPr>
              <w:t>34.787.0</w:t>
            </w:r>
          </w:p>
        </w:tc>
      </w:tr>
    </w:tbl>
    <w:p w:rsidR="00BE4EBC" w:rsidRPr="007C3498" w:rsidRDefault="00BE4EBC" w:rsidP="00B6111F">
      <w:pPr>
        <w:pStyle w:val="ConsPlusNonformat"/>
        <w:spacing w:line="276" w:lineRule="auto"/>
        <w:ind w:firstLine="364"/>
        <w:jc w:val="both"/>
        <w:rPr>
          <w:rFonts w:ascii="Arial" w:hAnsi="Arial" w:cs="Arial"/>
        </w:rPr>
      </w:pPr>
      <w:r w:rsidRPr="007C3498">
        <w:rPr>
          <w:rFonts w:ascii="Arial" w:hAnsi="Arial" w:cs="Arial"/>
        </w:rPr>
        <w:t>3.  Показатели,  характеризующие  объем  и  (или)  качество муниципальной</w:t>
      </w:r>
      <w:r w:rsidR="00BB7899">
        <w:rPr>
          <w:rFonts w:ascii="Arial" w:hAnsi="Arial" w:cs="Arial"/>
        </w:rPr>
        <w:t xml:space="preserve"> </w:t>
      </w:r>
      <w:r w:rsidRPr="007C3498">
        <w:rPr>
          <w:rFonts w:ascii="Arial" w:hAnsi="Arial" w:cs="Arial"/>
        </w:rPr>
        <w:t>услуги:</w:t>
      </w:r>
    </w:p>
    <w:p w:rsidR="00BE4EBC" w:rsidRDefault="00BE4EBC" w:rsidP="00B6111F">
      <w:pPr>
        <w:pStyle w:val="ConsPlusNonformat"/>
        <w:spacing w:line="276" w:lineRule="auto"/>
        <w:ind w:left="364"/>
        <w:jc w:val="both"/>
        <w:rPr>
          <w:rFonts w:ascii="Arial" w:hAnsi="Arial" w:cs="Arial"/>
        </w:rPr>
      </w:pPr>
      <w:r w:rsidRPr="007C3498">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861"/>
        <w:gridCol w:w="982"/>
        <w:gridCol w:w="992"/>
        <w:gridCol w:w="993"/>
        <w:gridCol w:w="850"/>
        <w:gridCol w:w="851"/>
        <w:gridCol w:w="3685"/>
        <w:gridCol w:w="851"/>
        <w:gridCol w:w="708"/>
        <w:gridCol w:w="709"/>
        <w:gridCol w:w="709"/>
        <w:gridCol w:w="824"/>
        <w:gridCol w:w="899"/>
        <w:gridCol w:w="899"/>
        <w:gridCol w:w="903"/>
      </w:tblGrid>
      <w:tr w:rsidR="007C3498" w:rsidRPr="00F42FF2" w:rsidTr="00FC58B9">
        <w:trPr>
          <w:trHeight w:val="847"/>
        </w:trPr>
        <w:tc>
          <w:tcPr>
            <w:tcW w:w="861" w:type="dxa"/>
            <w:vMerge w:val="restart"/>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ind w:left="-55" w:right="-34"/>
              <w:jc w:val="center"/>
              <w:rPr>
                <w:sz w:val="18"/>
                <w:szCs w:val="18"/>
              </w:rPr>
            </w:pPr>
            <w:r w:rsidRPr="00F42FF2">
              <w:rPr>
                <w:sz w:val="18"/>
                <w:szCs w:val="18"/>
              </w:rPr>
              <w:t>Уникальный номер реестровой записи</w:t>
            </w:r>
          </w:p>
        </w:tc>
        <w:tc>
          <w:tcPr>
            <w:tcW w:w="2967" w:type="dxa"/>
            <w:gridSpan w:val="3"/>
            <w:vMerge w:val="restart"/>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Показатель, характеризующий содержание 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Показатель, характеризующий условия (формы) оказания муниципальной услуги</w:t>
            </w:r>
          </w:p>
        </w:tc>
        <w:tc>
          <w:tcPr>
            <w:tcW w:w="5244" w:type="dxa"/>
            <w:gridSpan w:val="3"/>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Показатель качества муниципальной услуги</w:t>
            </w:r>
          </w:p>
        </w:tc>
        <w:tc>
          <w:tcPr>
            <w:tcW w:w="2242" w:type="dxa"/>
            <w:gridSpan w:val="3"/>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Значение</w:t>
            </w:r>
          </w:p>
          <w:p w:rsidR="00BE4EBC" w:rsidRPr="00F42FF2" w:rsidRDefault="00BE4EBC" w:rsidP="00B6111F">
            <w:pPr>
              <w:pStyle w:val="ConsPlusNormal"/>
              <w:jc w:val="center"/>
              <w:rPr>
                <w:sz w:val="18"/>
                <w:szCs w:val="18"/>
              </w:rPr>
            </w:pPr>
            <w:r w:rsidRPr="00F42FF2">
              <w:rPr>
                <w:sz w:val="18"/>
                <w:szCs w:val="18"/>
              </w:rPr>
              <w:t xml:space="preserve">показателя </w:t>
            </w:r>
            <w:r w:rsidR="00504EC4" w:rsidRPr="00F42FF2">
              <w:rPr>
                <w:sz w:val="18"/>
                <w:szCs w:val="18"/>
              </w:rPr>
              <w:t>качества</w:t>
            </w:r>
            <w:r w:rsidR="00FC58B9" w:rsidRPr="00F42FF2">
              <w:rPr>
                <w:sz w:val="18"/>
                <w:szCs w:val="18"/>
              </w:rPr>
              <w:t xml:space="preserve"> </w:t>
            </w:r>
            <w:r w:rsidR="00E619EB" w:rsidRPr="00F42FF2">
              <w:rPr>
                <w:sz w:val="18"/>
                <w:szCs w:val="18"/>
              </w:rPr>
              <w:t>муниципальной</w:t>
            </w:r>
            <w:r w:rsidRPr="00F42FF2">
              <w:rPr>
                <w:sz w:val="18"/>
                <w:szCs w:val="18"/>
              </w:rPr>
              <w:t xml:space="preserve"> услуги</w:t>
            </w:r>
          </w:p>
        </w:tc>
        <w:tc>
          <w:tcPr>
            <w:tcW w:w="2701" w:type="dxa"/>
            <w:gridSpan w:val="3"/>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Среднегодовой размер платы (цена, тариф)</w:t>
            </w:r>
          </w:p>
        </w:tc>
      </w:tr>
      <w:tr w:rsidR="00900F8F" w:rsidRPr="00F42FF2" w:rsidTr="00FC58B9">
        <w:trPr>
          <w:trHeight w:val="493"/>
        </w:trPr>
        <w:tc>
          <w:tcPr>
            <w:tcW w:w="861" w:type="dxa"/>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2967" w:type="dxa"/>
            <w:gridSpan w:val="3"/>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3685"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наименование показателя</w:t>
            </w:r>
          </w:p>
        </w:tc>
        <w:tc>
          <w:tcPr>
            <w:tcW w:w="1559" w:type="dxa"/>
            <w:gridSpan w:val="2"/>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ind w:left="-62" w:right="-62"/>
              <w:jc w:val="center"/>
              <w:rPr>
                <w:sz w:val="18"/>
                <w:szCs w:val="18"/>
              </w:rPr>
            </w:pPr>
            <w:r w:rsidRPr="00F42FF2">
              <w:rPr>
                <w:sz w:val="18"/>
                <w:szCs w:val="18"/>
              </w:rPr>
              <w:t>единица измерения по ОКЕИ</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ind w:left="-62" w:right="-62"/>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24"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F42FF2" w:rsidTr="00FC58B9">
        <w:trPr>
          <w:trHeight w:val="1015"/>
        </w:trPr>
        <w:tc>
          <w:tcPr>
            <w:tcW w:w="861"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both"/>
              <w:rPr>
                <w:sz w:val="18"/>
                <w:szCs w:val="18"/>
              </w:rPr>
            </w:pPr>
          </w:p>
        </w:tc>
        <w:tc>
          <w:tcPr>
            <w:tcW w:w="982"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ind w:left="-62" w:right="-62"/>
              <w:jc w:val="center"/>
              <w:rPr>
                <w:sz w:val="18"/>
                <w:szCs w:val="18"/>
              </w:rPr>
            </w:pPr>
            <w:r w:rsidRPr="00F42FF2">
              <w:rPr>
                <w:sz w:val="18"/>
                <w:szCs w:val="18"/>
              </w:rPr>
              <w:t>Значение содержания  услуги 1</w:t>
            </w:r>
          </w:p>
        </w:tc>
        <w:tc>
          <w:tcPr>
            <w:tcW w:w="992"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ind w:left="-64" w:right="-62"/>
              <w:jc w:val="center"/>
              <w:rPr>
                <w:sz w:val="18"/>
                <w:szCs w:val="18"/>
              </w:rPr>
            </w:pPr>
            <w:r w:rsidRPr="00F42FF2">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ind w:right="-63"/>
              <w:jc w:val="center"/>
              <w:rPr>
                <w:sz w:val="18"/>
                <w:szCs w:val="18"/>
              </w:rPr>
            </w:pPr>
            <w:r w:rsidRPr="00F42FF2">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ind w:left="-62" w:right="-53"/>
              <w:jc w:val="center"/>
              <w:rPr>
                <w:sz w:val="18"/>
                <w:szCs w:val="18"/>
              </w:rPr>
            </w:pPr>
            <w:r w:rsidRPr="00F42FF2">
              <w:rPr>
                <w:sz w:val="18"/>
                <w:szCs w:val="18"/>
              </w:rPr>
              <w:t>Значение условия (формы) оказания услуги 1</w:t>
            </w:r>
          </w:p>
        </w:tc>
        <w:tc>
          <w:tcPr>
            <w:tcW w:w="851"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ind w:left="-15" w:right="-70"/>
              <w:jc w:val="center"/>
              <w:rPr>
                <w:sz w:val="18"/>
                <w:szCs w:val="18"/>
              </w:rPr>
            </w:pPr>
            <w:r w:rsidRPr="00F42FF2">
              <w:rPr>
                <w:sz w:val="18"/>
                <w:szCs w:val="18"/>
              </w:rPr>
              <w:t>Значение условия (формы) оказания услуги 2</w:t>
            </w:r>
          </w:p>
        </w:tc>
        <w:tc>
          <w:tcPr>
            <w:tcW w:w="3685"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r w:rsidRPr="00F42FF2">
              <w:rPr>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r w:rsidRPr="00F42FF2">
              <w:rPr>
                <w:sz w:val="18"/>
                <w:szCs w:val="18"/>
              </w:rPr>
              <w:t>код</w:t>
            </w:r>
          </w:p>
        </w:tc>
        <w:tc>
          <w:tcPr>
            <w:tcW w:w="709"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824"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880E6A" w:rsidRPr="00F42FF2" w:rsidRDefault="00880E6A" w:rsidP="00B6111F">
            <w:pPr>
              <w:pStyle w:val="ConsPlusNormal"/>
              <w:jc w:val="center"/>
              <w:rPr>
                <w:sz w:val="18"/>
                <w:szCs w:val="18"/>
              </w:rPr>
            </w:pPr>
          </w:p>
        </w:tc>
      </w:tr>
      <w:tr w:rsidR="007C3498" w:rsidRPr="00F42FF2" w:rsidTr="00FC58B9">
        <w:trPr>
          <w:trHeight w:val="461"/>
        </w:trPr>
        <w:tc>
          <w:tcPr>
            <w:tcW w:w="861"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w:t>
            </w:r>
          </w:p>
        </w:tc>
        <w:tc>
          <w:tcPr>
            <w:tcW w:w="982"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6</w:t>
            </w:r>
          </w:p>
        </w:tc>
        <w:tc>
          <w:tcPr>
            <w:tcW w:w="3685"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7</w:t>
            </w:r>
          </w:p>
        </w:tc>
        <w:tc>
          <w:tcPr>
            <w:tcW w:w="851"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11</w:t>
            </w:r>
          </w:p>
        </w:tc>
        <w:tc>
          <w:tcPr>
            <w:tcW w:w="824"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BE4EBC" w:rsidRPr="00F42FF2" w:rsidRDefault="00BE4EBC" w:rsidP="00B6111F">
            <w:pPr>
              <w:pStyle w:val="ConsPlusNormal"/>
              <w:jc w:val="center"/>
              <w:rPr>
                <w:sz w:val="18"/>
                <w:szCs w:val="18"/>
              </w:rPr>
            </w:pPr>
            <w:r w:rsidRPr="00F42FF2">
              <w:rPr>
                <w:sz w:val="18"/>
                <w:szCs w:val="18"/>
              </w:rPr>
              <w:t>15</w:t>
            </w:r>
          </w:p>
        </w:tc>
      </w:tr>
      <w:tr w:rsidR="00491794" w:rsidRPr="00F42FF2" w:rsidTr="004920DA">
        <w:trPr>
          <w:trHeight w:val="510"/>
        </w:trPr>
        <w:tc>
          <w:tcPr>
            <w:tcW w:w="861"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r w:rsidRPr="00F42FF2">
              <w:rPr>
                <w:sz w:val="18"/>
                <w:szCs w:val="18"/>
              </w:rPr>
              <w:t>801012О.99.0.БА81АЭ92001</w:t>
            </w:r>
          </w:p>
        </w:tc>
        <w:tc>
          <w:tcPr>
            <w:tcW w:w="982"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p>
        </w:tc>
        <w:tc>
          <w:tcPr>
            <w:tcW w:w="992"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p>
        </w:tc>
        <w:tc>
          <w:tcPr>
            <w:tcW w:w="993"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p>
        </w:tc>
        <w:tc>
          <w:tcPr>
            <w:tcW w:w="850"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r>
              <w:rPr>
                <w:sz w:val="18"/>
                <w:szCs w:val="18"/>
              </w:rPr>
              <w:t>Очная</w:t>
            </w:r>
          </w:p>
        </w:tc>
        <w:tc>
          <w:tcPr>
            <w:tcW w:w="851" w:type="dxa"/>
            <w:vMerge w:val="restart"/>
            <w:tcBorders>
              <w:top w:val="single" w:sz="4" w:space="0" w:color="auto"/>
              <w:left w:val="single" w:sz="4" w:space="0" w:color="auto"/>
              <w:right w:val="single" w:sz="4" w:space="0" w:color="auto"/>
            </w:tcBorders>
          </w:tcPr>
          <w:p w:rsidR="00491794" w:rsidRPr="00F42FF2" w:rsidRDefault="00491794" w:rsidP="00491794">
            <w:pPr>
              <w:pStyle w:val="ConsPlusNormal"/>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491794" w:rsidRDefault="00491794" w:rsidP="00491794">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p w:rsidR="00491794" w:rsidRPr="00491794" w:rsidRDefault="00491794" w:rsidP="00491794">
            <w:pPr>
              <w:pStyle w:val="ConsPlusNormal"/>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r>
      <w:tr w:rsidR="00491794" w:rsidRPr="00F42FF2" w:rsidTr="004920DA">
        <w:trPr>
          <w:trHeight w:val="495"/>
        </w:trPr>
        <w:tc>
          <w:tcPr>
            <w:tcW w:w="861" w:type="dxa"/>
            <w:vMerge/>
            <w:tcBorders>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982" w:type="dxa"/>
            <w:vMerge/>
            <w:tcBorders>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992" w:type="dxa"/>
            <w:vMerge/>
            <w:tcBorders>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993" w:type="dxa"/>
            <w:vMerge/>
            <w:tcBorders>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850" w:type="dxa"/>
            <w:vMerge/>
            <w:tcBorders>
              <w:left w:val="single" w:sz="4" w:space="0" w:color="auto"/>
              <w:bottom w:val="single" w:sz="4" w:space="0" w:color="auto"/>
              <w:right w:val="single" w:sz="4" w:space="0" w:color="auto"/>
            </w:tcBorders>
          </w:tcPr>
          <w:p w:rsidR="00491794" w:rsidRDefault="00491794" w:rsidP="00491794">
            <w:pPr>
              <w:pStyle w:val="ConsPlusNormal"/>
              <w:jc w:val="center"/>
              <w:rPr>
                <w:sz w:val="18"/>
                <w:szCs w:val="18"/>
              </w:rPr>
            </w:pPr>
          </w:p>
        </w:tc>
        <w:tc>
          <w:tcPr>
            <w:tcW w:w="851" w:type="dxa"/>
            <w:vMerge/>
            <w:tcBorders>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491794" w:rsidRPr="00491794" w:rsidRDefault="00491794" w:rsidP="00491794">
            <w:pPr>
              <w:pStyle w:val="ConsPlusNormal"/>
              <w:rPr>
                <w:rFonts w:eastAsia="Times New Roman"/>
                <w:color w:val="000000"/>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w:t>
            </w:r>
            <w:r w:rsidRPr="00491794">
              <w:rPr>
                <w:rFonts w:eastAsia="Times New Roman"/>
                <w:sz w:val="18"/>
                <w:szCs w:val="18"/>
              </w:rPr>
              <w:t>основных общеобразовательных программ начального общего образования</w:t>
            </w:r>
          </w:p>
        </w:tc>
        <w:tc>
          <w:tcPr>
            <w:tcW w:w="851"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jc w:val="center"/>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jc w:val="center"/>
              <w:rPr>
                <w:sz w:val="18"/>
                <w:szCs w:val="18"/>
              </w:rPr>
            </w:pPr>
          </w:p>
        </w:tc>
      </w:tr>
      <w:tr w:rsidR="00491794" w:rsidRPr="00F42FF2" w:rsidTr="00FC58B9">
        <w:tc>
          <w:tcPr>
            <w:tcW w:w="861" w:type="dxa"/>
            <w:tcBorders>
              <w:top w:val="single" w:sz="4" w:space="0" w:color="auto"/>
              <w:left w:val="single" w:sz="4" w:space="0" w:color="auto"/>
              <w:right w:val="single" w:sz="4" w:space="0" w:color="auto"/>
            </w:tcBorders>
          </w:tcPr>
          <w:p w:rsidR="00491794" w:rsidRPr="00F42FF2" w:rsidRDefault="00491794" w:rsidP="00491794">
            <w:pPr>
              <w:pStyle w:val="ConsPlusNormal"/>
              <w:rPr>
                <w:sz w:val="18"/>
                <w:szCs w:val="18"/>
              </w:rPr>
            </w:pPr>
            <w:r w:rsidRPr="00F42FF2">
              <w:rPr>
                <w:sz w:val="18"/>
                <w:szCs w:val="18"/>
              </w:rPr>
              <w:t>801012О.99.0.БА81АЦ60001</w:t>
            </w:r>
          </w:p>
        </w:tc>
        <w:tc>
          <w:tcPr>
            <w:tcW w:w="982" w:type="dxa"/>
            <w:tcBorders>
              <w:top w:val="single" w:sz="4" w:space="0" w:color="auto"/>
              <w:left w:val="single" w:sz="4" w:space="0" w:color="auto"/>
              <w:right w:val="single" w:sz="4" w:space="0" w:color="auto"/>
            </w:tcBorders>
          </w:tcPr>
          <w:p w:rsidR="00491794" w:rsidRPr="00F42FF2" w:rsidRDefault="00491794" w:rsidP="00491794">
            <w:pPr>
              <w:pStyle w:val="ConsPlusNormal"/>
              <w:rPr>
                <w:sz w:val="18"/>
                <w:szCs w:val="18"/>
              </w:rPr>
            </w:pPr>
          </w:p>
        </w:tc>
        <w:tc>
          <w:tcPr>
            <w:tcW w:w="992" w:type="dxa"/>
            <w:tcBorders>
              <w:top w:val="single" w:sz="4" w:space="0" w:color="auto"/>
              <w:left w:val="single" w:sz="4" w:space="0" w:color="auto"/>
              <w:right w:val="single" w:sz="4" w:space="0" w:color="auto"/>
            </w:tcBorders>
          </w:tcPr>
          <w:p w:rsidR="00491794" w:rsidRPr="0010339E" w:rsidRDefault="00491794" w:rsidP="00491794">
            <w:pPr>
              <w:pStyle w:val="ConsPlusNormal"/>
              <w:ind w:left="-62" w:right="-62"/>
              <w:rPr>
                <w:sz w:val="17"/>
                <w:szCs w:val="17"/>
              </w:rPr>
            </w:pPr>
            <w:r w:rsidRPr="0010339E">
              <w:rPr>
                <w:sz w:val="17"/>
                <w:szCs w:val="17"/>
              </w:rPr>
              <w:t xml:space="preserve">обучающиеся за исключением обучающихся с ограниченными возможностями </w:t>
            </w:r>
            <w:r w:rsidRPr="0010339E">
              <w:rPr>
                <w:sz w:val="17"/>
                <w:szCs w:val="17"/>
              </w:rPr>
              <w:lastRenderedPageBreak/>
              <w:t>здоровья (ОВЗ) и детей-инвалидов</w:t>
            </w:r>
          </w:p>
        </w:tc>
        <w:tc>
          <w:tcPr>
            <w:tcW w:w="993" w:type="dxa"/>
            <w:tcBorders>
              <w:top w:val="single" w:sz="4" w:space="0" w:color="auto"/>
              <w:left w:val="single" w:sz="4" w:space="0" w:color="auto"/>
              <w:right w:val="single" w:sz="4" w:space="0" w:color="auto"/>
            </w:tcBorders>
          </w:tcPr>
          <w:p w:rsidR="00491794" w:rsidRPr="00F42FF2" w:rsidRDefault="00491794" w:rsidP="00491794">
            <w:pPr>
              <w:pStyle w:val="ConsPlusNormal"/>
              <w:rPr>
                <w:sz w:val="18"/>
                <w:szCs w:val="18"/>
              </w:rPr>
            </w:pPr>
          </w:p>
        </w:tc>
        <w:tc>
          <w:tcPr>
            <w:tcW w:w="850" w:type="dxa"/>
            <w:tcBorders>
              <w:top w:val="single" w:sz="4" w:space="0" w:color="auto"/>
              <w:left w:val="single" w:sz="4" w:space="0" w:color="auto"/>
              <w:right w:val="single" w:sz="4" w:space="0" w:color="auto"/>
            </w:tcBorders>
          </w:tcPr>
          <w:p w:rsidR="00491794" w:rsidRPr="00F42FF2" w:rsidRDefault="00491794" w:rsidP="00491794">
            <w:pPr>
              <w:pStyle w:val="ConsPlusNormal"/>
              <w:rPr>
                <w:sz w:val="18"/>
                <w:szCs w:val="18"/>
              </w:rPr>
            </w:pPr>
            <w:r w:rsidRPr="00F42FF2">
              <w:rPr>
                <w:sz w:val="18"/>
                <w:szCs w:val="18"/>
              </w:rPr>
              <w:t>Очная</w:t>
            </w:r>
          </w:p>
        </w:tc>
        <w:tc>
          <w:tcPr>
            <w:tcW w:w="851" w:type="dxa"/>
            <w:tcBorders>
              <w:top w:val="single" w:sz="4" w:space="0" w:color="auto"/>
              <w:left w:val="single" w:sz="4" w:space="0" w:color="auto"/>
              <w:right w:val="single" w:sz="4" w:space="0" w:color="auto"/>
            </w:tcBorders>
          </w:tcPr>
          <w:p w:rsidR="00491794" w:rsidRPr="00F42FF2" w:rsidRDefault="00491794" w:rsidP="00491794">
            <w:pPr>
              <w:pStyle w:val="ConsPlusNormal"/>
              <w:rPr>
                <w:sz w:val="18"/>
                <w:szCs w:val="18"/>
              </w:rPr>
            </w:pPr>
          </w:p>
        </w:tc>
        <w:tc>
          <w:tcPr>
            <w:tcW w:w="3685"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rPr>
                <w:color w:val="FF0000"/>
                <w:sz w:val="18"/>
                <w:szCs w:val="18"/>
              </w:rPr>
            </w:pPr>
            <w:r w:rsidRPr="00F42FF2">
              <w:rPr>
                <w:sz w:val="18"/>
                <w:szCs w:val="18"/>
              </w:rPr>
              <w:t xml:space="preserve"> Доля обучающихся, освоивших </w:t>
            </w:r>
            <w:r w:rsidRPr="00491794">
              <w:rPr>
                <w:rFonts w:eastAsia="Times New Roman"/>
                <w:sz w:val="18"/>
                <w:szCs w:val="18"/>
              </w:rPr>
              <w:t>основн</w:t>
            </w:r>
            <w:r>
              <w:rPr>
                <w:rFonts w:eastAsia="Times New Roman"/>
                <w:sz w:val="18"/>
                <w:szCs w:val="18"/>
              </w:rPr>
              <w:t>ую</w:t>
            </w:r>
            <w:r w:rsidRPr="00491794">
              <w:rPr>
                <w:rFonts w:eastAsia="Times New Roman"/>
                <w:sz w:val="18"/>
                <w:szCs w:val="18"/>
              </w:rPr>
              <w:t xml:space="preserve"> общеобразовательн</w:t>
            </w:r>
            <w:r w:rsidR="006E08A3">
              <w:rPr>
                <w:rFonts w:eastAsia="Times New Roman"/>
                <w:sz w:val="18"/>
                <w:szCs w:val="18"/>
              </w:rPr>
              <w:t>ую</w:t>
            </w:r>
            <w:r w:rsidRPr="00491794">
              <w:rPr>
                <w:rFonts w:eastAsia="Times New Roman"/>
                <w:sz w:val="18"/>
                <w:szCs w:val="18"/>
              </w:rPr>
              <w:t xml:space="preserve"> </w:t>
            </w:r>
            <w:r w:rsidRPr="00F42FF2">
              <w:rPr>
                <w:sz w:val="18"/>
                <w:szCs w:val="18"/>
              </w:rPr>
              <w:t>программу начального общего образования</w:t>
            </w:r>
          </w:p>
        </w:tc>
        <w:tc>
          <w:tcPr>
            <w:tcW w:w="851"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491794" w:rsidRPr="00F42FF2" w:rsidRDefault="00167DB8" w:rsidP="00491794">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91794" w:rsidRPr="00F42FF2" w:rsidRDefault="00491794" w:rsidP="00491794">
            <w:pPr>
              <w:pStyle w:val="ConsPlusNormal"/>
              <w:rPr>
                <w:sz w:val="18"/>
                <w:szCs w:val="18"/>
              </w:rPr>
            </w:pPr>
          </w:p>
        </w:tc>
      </w:tr>
      <w:tr w:rsidR="00491794" w:rsidRPr="00F42FF2" w:rsidTr="00FC58B9">
        <w:tc>
          <w:tcPr>
            <w:tcW w:w="861"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r w:rsidRPr="00F42FF2">
              <w:rPr>
                <w:sz w:val="18"/>
                <w:szCs w:val="18"/>
              </w:rPr>
              <w:lastRenderedPageBreak/>
              <w:t>801012О.99.0.БА81АА00001</w:t>
            </w: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ind w:left="-20" w:right="-18"/>
              <w:jc w:val="both"/>
              <w:rPr>
                <w:sz w:val="18"/>
                <w:szCs w:val="18"/>
              </w:rPr>
            </w:pPr>
            <w:r w:rsidRPr="00F42FF2">
              <w:rPr>
                <w:sz w:val="18"/>
                <w:szCs w:val="18"/>
              </w:rPr>
              <w:t>адаптированная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r w:rsidRPr="00F42FF2">
              <w:rPr>
                <w:sz w:val="18"/>
                <w:szCs w:val="18"/>
              </w:rPr>
              <w:t>обучающиеся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r w:rsidRPr="00F42FF2">
              <w:rPr>
                <w:sz w:val="18"/>
                <w:szCs w:val="18"/>
              </w:rPr>
              <w:t>Очная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r w:rsidRPr="00F42FF2">
              <w:rPr>
                <w:sz w:val="18"/>
                <w:szCs w:val="18"/>
              </w:rPr>
              <w:t xml:space="preserve">Доля обучающихся, </w:t>
            </w:r>
            <w:r w:rsidRPr="00F42FF2">
              <w:rPr>
                <w:rFonts w:eastAsia="Calibri"/>
                <w:sz w:val="18"/>
                <w:szCs w:val="18"/>
                <w:lang w:eastAsia="en-US"/>
              </w:rPr>
              <w:t>для которых созданы условия получения качественного образования в соответствии с реализуемой адаптированной образовательной программой начального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167DB8" w:rsidP="00491794">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167DB8" w:rsidP="00491794">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167DB8" w:rsidP="00491794">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491794" w:rsidRPr="00F42FF2" w:rsidRDefault="00491794" w:rsidP="00491794">
            <w:pPr>
              <w:pStyle w:val="ConsPlusNormal"/>
              <w:rPr>
                <w:sz w:val="18"/>
                <w:szCs w:val="18"/>
              </w:rPr>
            </w:pPr>
          </w:p>
        </w:tc>
      </w:tr>
    </w:tbl>
    <w:p w:rsidR="00840AE4" w:rsidRPr="00E70D8B" w:rsidRDefault="00840AE4" w:rsidP="00B6111F">
      <w:pPr>
        <w:spacing w:after="0" w:line="240" w:lineRule="auto"/>
        <w:rPr>
          <w:rFonts w:ascii="Times New Roman" w:hAnsi="Times New Roman" w:cs="Times New Roman"/>
        </w:rPr>
      </w:pPr>
    </w:p>
    <w:p w:rsidR="00504EC4" w:rsidRPr="00F42FF2" w:rsidRDefault="00504EC4" w:rsidP="00B6111F">
      <w:pPr>
        <w:pStyle w:val="ConsPlusNonformat"/>
        <w:ind w:firstLine="392"/>
        <w:jc w:val="both"/>
        <w:rPr>
          <w:rFonts w:ascii="Arial" w:hAnsi="Arial" w:cs="Arial"/>
        </w:rPr>
      </w:pPr>
      <w:r w:rsidRPr="00F42FF2">
        <w:rPr>
          <w:rFonts w:ascii="Arial" w:hAnsi="Arial" w:cs="Arial"/>
        </w:rPr>
        <w:t>3.2. Показатели, характеризующие объема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F42FF2" w:rsidTr="009212E8">
        <w:tc>
          <w:tcPr>
            <w:tcW w:w="907" w:type="dxa"/>
            <w:vMerge w:val="restart"/>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Значение</w:t>
            </w:r>
          </w:p>
          <w:p w:rsidR="00504EC4" w:rsidRPr="00F42FF2" w:rsidRDefault="00504EC4" w:rsidP="00B6111F">
            <w:pPr>
              <w:pStyle w:val="ConsPlusNormal"/>
              <w:jc w:val="center"/>
              <w:rPr>
                <w:sz w:val="18"/>
                <w:szCs w:val="18"/>
              </w:rPr>
            </w:pPr>
            <w:r w:rsidRPr="00F42FF2">
              <w:rPr>
                <w:sz w:val="18"/>
                <w:szCs w:val="18"/>
              </w:rPr>
              <w:t xml:space="preserve">показателя объема </w:t>
            </w:r>
            <w:r w:rsidR="00E619EB" w:rsidRPr="00F42FF2">
              <w:rPr>
                <w:sz w:val="18"/>
                <w:szCs w:val="18"/>
              </w:rPr>
              <w:t>муниципальной</w:t>
            </w:r>
            <w:r w:rsidRPr="00F42FF2">
              <w:rPr>
                <w:sz w:val="18"/>
                <w:szCs w:val="18"/>
              </w:rPr>
              <w:t xml:space="preserve"> услуги</w:t>
            </w:r>
          </w:p>
        </w:tc>
        <w:tc>
          <w:tcPr>
            <w:tcW w:w="2701" w:type="dxa"/>
            <w:gridSpan w:val="3"/>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Среднегодовой размер платы (цена, тариф)</w:t>
            </w:r>
          </w:p>
        </w:tc>
      </w:tr>
      <w:tr w:rsidR="00900F8F" w:rsidRPr="00F42FF2" w:rsidTr="009212E8">
        <w:tc>
          <w:tcPr>
            <w:tcW w:w="907" w:type="dxa"/>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F42FF2" w:rsidTr="009212E8">
        <w:tc>
          <w:tcPr>
            <w:tcW w:w="907"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r w:rsidRPr="00F42FF2">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313A49" w:rsidRPr="00F42FF2" w:rsidRDefault="00313A49" w:rsidP="00B6111F">
            <w:pPr>
              <w:pStyle w:val="ConsPlusNormal"/>
              <w:jc w:val="center"/>
              <w:rPr>
                <w:sz w:val="18"/>
                <w:szCs w:val="18"/>
              </w:rPr>
            </w:pPr>
          </w:p>
        </w:tc>
      </w:tr>
      <w:tr w:rsidR="007C3498" w:rsidRPr="00F42FF2" w:rsidTr="009212E8">
        <w:tc>
          <w:tcPr>
            <w:tcW w:w="90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15</w:t>
            </w:r>
          </w:p>
        </w:tc>
      </w:tr>
      <w:tr w:rsidR="007C3498" w:rsidRPr="00F42FF2" w:rsidTr="005229F0">
        <w:trPr>
          <w:trHeight w:val="691"/>
        </w:trPr>
        <w:tc>
          <w:tcPr>
            <w:tcW w:w="907" w:type="dxa"/>
            <w:tcBorders>
              <w:top w:val="single" w:sz="4" w:space="0" w:color="auto"/>
              <w:left w:val="single" w:sz="4" w:space="0" w:color="auto"/>
              <w:bottom w:val="single" w:sz="4" w:space="0" w:color="auto"/>
              <w:right w:val="single" w:sz="4" w:space="0" w:color="auto"/>
            </w:tcBorders>
          </w:tcPr>
          <w:p w:rsidR="00AB625A" w:rsidRPr="00F42FF2" w:rsidRDefault="00EB4318" w:rsidP="00B6111F">
            <w:pPr>
              <w:pStyle w:val="ConsPlusNormal"/>
              <w:rPr>
                <w:sz w:val="18"/>
                <w:szCs w:val="18"/>
              </w:rPr>
            </w:pPr>
            <w:r w:rsidRPr="00F42FF2">
              <w:rPr>
                <w:sz w:val="18"/>
                <w:szCs w:val="18"/>
              </w:rPr>
              <w:t>801012О.99.0.БА81АЭ92001</w:t>
            </w:r>
          </w:p>
        </w:tc>
        <w:tc>
          <w:tcPr>
            <w:tcW w:w="2070" w:type="dxa"/>
            <w:tcBorders>
              <w:top w:val="single" w:sz="4" w:space="0" w:color="auto"/>
              <w:left w:val="single" w:sz="4" w:space="0" w:color="auto"/>
              <w:bottom w:val="single" w:sz="4" w:space="0" w:color="auto"/>
              <w:right w:val="single" w:sz="4" w:space="0" w:color="auto"/>
            </w:tcBorders>
          </w:tcPr>
          <w:p w:rsidR="00AB625A" w:rsidRPr="00F42FF2" w:rsidRDefault="00AB625A"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AB625A" w:rsidRPr="00F42FF2" w:rsidRDefault="00AB625A" w:rsidP="00B6111F">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AB625A" w:rsidRPr="00F42FF2" w:rsidRDefault="00AB625A"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AB625A" w:rsidRPr="00F42FF2" w:rsidRDefault="00313A49"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AB625A" w:rsidRPr="00F42FF2" w:rsidRDefault="00AB625A" w:rsidP="00B6111F">
            <w:pPr>
              <w:pStyle w:val="ConsPlusNormal"/>
              <w:rPr>
                <w:sz w:val="18"/>
                <w:szCs w:val="18"/>
              </w:rPr>
            </w:pPr>
          </w:p>
        </w:tc>
        <w:tc>
          <w:tcPr>
            <w:tcW w:w="907" w:type="dxa"/>
            <w:tcBorders>
              <w:top w:val="single" w:sz="4" w:space="0" w:color="auto"/>
              <w:left w:val="single" w:sz="4" w:space="0" w:color="auto"/>
              <w:right w:val="single" w:sz="4" w:space="0" w:color="auto"/>
            </w:tcBorders>
          </w:tcPr>
          <w:p w:rsidR="00AB625A" w:rsidRPr="00F42FF2" w:rsidRDefault="0062594C" w:rsidP="00B6111F">
            <w:pPr>
              <w:pStyle w:val="ConsPlusNormal"/>
              <w:rPr>
                <w:sz w:val="18"/>
                <w:szCs w:val="18"/>
              </w:rPr>
            </w:pPr>
            <w:r w:rsidRPr="00F42FF2">
              <w:rPr>
                <w:sz w:val="18"/>
                <w:szCs w:val="18"/>
              </w:rPr>
              <w:t xml:space="preserve">Число </w:t>
            </w:r>
            <w:r w:rsidR="00AB625A" w:rsidRPr="00F42FF2">
              <w:rPr>
                <w:sz w:val="18"/>
                <w:szCs w:val="18"/>
              </w:rPr>
              <w:t>обучающихся</w:t>
            </w:r>
          </w:p>
        </w:tc>
        <w:tc>
          <w:tcPr>
            <w:tcW w:w="827" w:type="dxa"/>
            <w:tcBorders>
              <w:top w:val="single" w:sz="4" w:space="0" w:color="auto"/>
              <w:left w:val="single" w:sz="4" w:space="0" w:color="auto"/>
              <w:right w:val="single" w:sz="4" w:space="0" w:color="auto"/>
            </w:tcBorders>
          </w:tcPr>
          <w:p w:rsidR="00AB625A" w:rsidRPr="00F42FF2" w:rsidRDefault="00AB625A" w:rsidP="00B6111F">
            <w:pPr>
              <w:pStyle w:val="ConsPlusNormal"/>
              <w:ind w:left="-31" w:right="-116"/>
              <w:rPr>
                <w:sz w:val="18"/>
                <w:szCs w:val="18"/>
              </w:rPr>
            </w:pPr>
            <w:r w:rsidRPr="00F42FF2">
              <w:rPr>
                <w:sz w:val="18"/>
                <w:szCs w:val="18"/>
              </w:rPr>
              <w:t>человек</w:t>
            </w:r>
          </w:p>
        </w:tc>
        <w:tc>
          <w:tcPr>
            <w:tcW w:w="733" w:type="dxa"/>
            <w:tcBorders>
              <w:top w:val="single" w:sz="4" w:space="0" w:color="auto"/>
              <w:left w:val="single" w:sz="4" w:space="0" w:color="auto"/>
              <w:right w:val="single" w:sz="4" w:space="0" w:color="auto"/>
            </w:tcBorders>
          </w:tcPr>
          <w:p w:rsidR="00AB625A" w:rsidRPr="00F42FF2" w:rsidRDefault="00313A49" w:rsidP="00B6111F">
            <w:pPr>
              <w:pStyle w:val="ConsPlusNormal"/>
              <w:rPr>
                <w:sz w:val="18"/>
                <w:szCs w:val="18"/>
              </w:rPr>
            </w:pPr>
            <w:r w:rsidRPr="00F42FF2">
              <w:rPr>
                <w:sz w:val="18"/>
                <w:szCs w:val="18"/>
              </w:rPr>
              <w:t>7</w:t>
            </w:r>
            <w:r w:rsidR="0062594C" w:rsidRPr="00F42FF2">
              <w:rPr>
                <w:sz w:val="18"/>
                <w:szCs w:val="18"/>
              </w:rPr>
              <w:t>92</w:t>
            </w:r>
          </w:p>
        </w:tc>
        <w:tc>
          <w:tcPr>
            <w:tcW w:w="899" w:type="dxa"/>
            <w:tcBorders>
              <w:top w:val="single" w:sz="4" w:space="0" w:color="auto"/>
              <w:left w:val="single" w:sz="4" w:space="0" w:color="auto"/>
              <w:right w:val="single" w:sz="4" w:space="0" w:color="auto"/>
            </w:tcBorders>
          </w:tcPr>
          <w:p w:rsidR="00AB625A" w:rsidRPr="00F42FF2" w:rsidRDefault="009F71A6" w:rsidP="00B6111F">
            <w:pPr>
              <w:pStyle w:val="ConsPlusNormal"/>
              <w:rPr>
                <w:sz w:val="18"/>
                <w:szCs w:val="18"/>
              </w:rPr>
            </w:pPr>
            <w:r>
              <w:rPr>
                <w:sz w:val="18"/>
                <w:szCs w:val="18"/>
              </w:rPr>
              <w:t>92</w:t>
            </w:r>
          </w:p>
        </w:tc>
        <w:tc>
          <w:tcPr>
            <w:tcW w:w="899" w:type="dxa"/>
            <w:tcBorders>
              <w:top w:val="single" w:sz="4" w:space="0" w:color="auto"/>
              <w:left w:val="single" w:sz="4" w:space="0" w:color="auto"/>
              <w:right w:val="single" w:sz="4" w:space="0" w:color="auto"/>
            </w:tcBorders>
          </w:tcPr>
          <w:p w:rsidR="00AB625A" w:rsidRPr="00F42FF2" w:rsidRDefault="009F71A6" w:rsidP="00B6111F">
            <w:pPr>
              <w:pStyle w:val="ConsPlusNormal"/>
              <w:rPr>
                <w:sz w:val="18"/>
                <w:szCs w:val="18"/>
              </w:rPr>
            </w:pPr>
            <w:r>
              <w:rPr>
                <w:sz w:val="18"/>
                <w:szCs w:val="18"/>
              </w:rPr>
              <w:t>92</w:t>
            </w:r>
          </w:p>
        </w:tc>
        <w:tc>
          <w:tcPr>
            <w:tcW w:w="899" w:type="dxa"/>
            <w:tcBorders>
              <w:top w:val="single" w:sz="4" w:space="0" w:color="auto"/>
              <w:left w:val="single" w:sz="4" w:space="0" w:color="auto"/>
              <w:right w:val="single" w:sz="4" w:space="0" w:color="auto"/>
            </w:tcBorders>
          </w:tcPr>
          <w:p w:rsidR="00AB625A" w:rsidRPr="00F42FF2" w:rsidRDefault="009F71A6" w:rsidP="00B6111F">
            <w:pPr>
              <w:pStyle w:val="ConsPlusNormal"/>
              <w:rPr>
                <w:sz w:val="18"/>
                <w:szCs w:val="18"/>
              </w:rPr>
            </w:pPr>
            <w:r>
              <w:rPr>
                <w:sz w:val="18"/>
                <w:szCs w:val="18"/>
              </w:rPr>
              <w:t>94</w:t>
            </w:r>
          </w:p>
        </w:tc>
        <w:tc>
          <w:tcPr>
            <w:tcW w:w="899" w:type="dxa"/>
            <w:tcBorders>
              <w:top w:val="single" w:sz="4" w:space="0" w:color="auto"/>
              <w:left w:val="single" w:sz="4" w:space="0" w:color="auto"/>
              <w:right w:val="single" w:sz="4" w:space="0" w:color="auto"/>
            </w:tcBorders>
          </w:tcPr>
          <w:p w:rsidR="00AB625A" w:rsidRPr="00F42FF2" w:rsidRDefault="00AB625A" w:rsidP="00B6111F">
            <w:pPr>
              <w:pStyle w:val="ConsPlusNormal"/>
              <w:rPr>
                <w:sz w:val="18"/>
                <w:szCs w:val="18"/>
              </w:rPr>
            </w:pPr>
          </w:p>
        </w:tc>
        <w:tc>
          <w:tcPr>
            <w:tcW w:w="899" w:type="dxa"/>
            <w:tcBorders>
              <w:top w:val="single" w:sz="4" w:space="0" w:color="auto"/>
              <w:left w:val="single" w:sz="4" w:space="0" w:color="auto"/>
              <w:right w:val="single" w:sz="4" w:space="0" w:color="auto"/>
            </w:tcBorders>
          </w:tcPr>
          <w:p w:rsidR="00AB625A" w:rsidRPr="00F42FF2" w:rsidRDefault="00AB625A" w:rsidP="00B6111F">
            <w:pPr>
              <w:pStyle w:val="ConsPlusNormal"/>
              <w:rPr>
                <w:sz w:val="18"/>
                <w:szCs w:val="18"/>
              </w:rPr>
            </w:pPr>
          </w:p>
        </w:tc>
        <w:tc>
          <w:tcPr>
            <w:tcW w:w="903" w:type="dxa"/>
            <w:tcBorders>
              <w:top w:val="single" w:sz="4" w:space="0" w:color="auto"/>
              <w:left w:val="single" w:sz="4" w:space="0" w:color="auto"/>
              <w:right w:val="single" w:sz="4" w:space="0" w:color="auto"/>
            </w:tcBorders>
          </w:tcPr>
          <w:p w:rsidR="00AB625A" w:rsidRPr="00F42FF2" w:rsidRDefault="00AB625A" w:rsidP="00B6111F">
            <w:pPr>
              <w:pStyle w:val="ConsPlusNormal"/>
              <w:rPr>
                <w:sz w:val="18"/>
                <w:szCs w:val="18"/>
              </w:rPr>
            </w:pPr>
          </w:p>
        </w:tc>
      </w:tr>
      <w:tr w:rsidR="0062594C" w:rsidRPr="00F42FF2" w:rsidTr="00E75419">
        <w:tc>
          <w:tcPr>
            <w:tcW w:w="90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801012О.99.0.БА81АЦ60001</w:t>
            </w:r>
          </w:p>
        </w:tc>
        <w:tc>
          <w:tcPr>
            <w:tcW w:w="2070"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594C" w:rsidRPr="0010339E" w:rsidRDefault="00F34C96" w:rsidP="00B6111F">
            <w:pPr>
              <w:pStyle w:val="ConsPlusNormal"/>
              <w:ind w:left="-62" w:right="-63"/>
              <w:rPr>
                <w:sz w:val="17"/>
                <w:szCs w:val="17"/>
              </w:rPr>
            </w:pPr>
            <w:r w:rsidRPr="0010339E">
              <w:rPr>
                <w:sz w:val="17"/>
                <w:szCs w:val="17"/>
              </w:rPr>
              <w:t>Обучающиеся</w:t>
            </w:r>
            <w:r w:rsidR="0062594C" w:rsidRPr="0010339E">
              <w:rPr>
                <w:sz w:val="17"/>
                <w:szCs w:val="17"/>
              </w:rPr>
              <w:t xml:space="preserve"> за исключением обучающихся с ограниченными возможностями здоровья (ОВЗ) и детей-инвалидов</w:t>
            </w:r>
          </w:p>
        </w:tc>
        <w:tc>
          <w:tcPr>
            <w:tcW w:w="1133"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ind w:left="-31" w:right="-116"/>
              <w:rPr>
                <w:sz w:val="18"/>
                <w:szCs w:val="18"/>
              </w:rPr>
            </w:pPr>
            <w:r w:rsidRPr="00F42FF2">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62594C" w:rsidRPr="00F42FF2" w:rsidRDefault="00167DB8"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2594C" w:rsidRPr="00F42FF2" w:rsidRDefault="009F71A6"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2594C" w:rsidRPr="00F42FF2" w:rsidRDefault="009F71A6"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p>
        </w:tc>
      </w:tr>
      <w:tr w:rsidR="0062594C" w:rsidRPr="00F42FF2" w:rsidTr="00E75419">
        <w:tc>
          <w:tcPr>
            <w:tcW w:w="907"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r w:rsidRPr="00F42FF2">
              <w:rPr>
                <w:sz w:val="18"/>
                <w:szCs w:val="18"/>
              </w:rPr>
              <w:t>801012О.99.0.БА81АА00001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jc w:val="both"/>
              <w:rPr>
                <w:sz w:val="18"/>
                <w:szCs w:val="18"/>
              </w:rPr>
            </w:pPr>
            <w:r w:rsidRPr="00F42FF2">
              <w:rPr>
                <w:sz w:val="18"/>
                <w:szCs w:val="18"/>
              </w:rPr>
              <w:t>адаптированная образовательная программа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2594C" w:rsidRPr="0010339E" w:rsidRDefault="0062594C" w:rsidP="00B6111F">
            <w:pPr>
              <w:pStyle w:val="ConsPlusNormal"/>
              <w:ind w:left="-62" w:right="-63"/>
              <w:rPr>
                <w:sz w:val="17"/>
                <w:szCs w:val="17"/>
              </w:rPr>
            </w:pPr>
            <w:r w:rsidRPr="0010339E">
              <w:rPr>
                <w:sz w:val="17"/>
                <w:szCs w:val="17"/>
              </w:rPr>
              <w:t>обучающиеся с ограниченными возможностями здоровья (ОВЗ)</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ind w:left="-31" w:right="-116"/>
              <w:rPr>
                <w:sz w:val="18"/>
                <w:szCs w:val="18"/>
              </w:rPr>
            </w:pPr>
            <w:r w:rsidRPr="00F42FF2">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62594C" w:rsidRPr="00F42FF2" w:rsidRDefault="0062594C" w:rsidP="00B6111F">
            <w:pPr>
              <w:pStyle w:val="ConsPlusNormal"/>
              <w:rPr>
                <w:sz w:val="18"/>
                <w:szCs w:val="18"/>
              </w:rPr>
            </w:pPr>
            <w:r w:rsidRPr="00F42FF2">
              <w:rPr>
                <w:sz w:val="18"/>
                <w:szCs w:val="18"/>
              </w:rPr>
              <w:t>792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167DB8" w:rsidP="00B6111F">
            <w:pPr>
              <w:pStyle w:val="ConsPlusNormal"/>
              <w:rPr>
                <w:sz w:val="18"/>
                <w:szCs w:val="18"/>
              </w:rPr>
            </w:pPr>
            <w:r>
              <w:rPr>
                <w:sz w:val="18"/>
                <w:szCs w:val="18"/>
              </w:rPr>
              <w:t>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167DB8" w:rsidP="00B6111F">
            <w:pPr>
              <w:pStyle w:val="ConsPlusNormal"/>
              <w:rPr>
                <w:sz w:val="18"/>
                <w:szCs w:val="18"/>
              </w:rPr>
            </w:pPr>
            <w:r>
              <w:rPr>
                <w:sz w:val="18"/>
                <w:szCs w:val="18"/>
              </w:rPr>
              <w:t>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167DB8" w:rsidP="00B6111F">
            <w:pPr>
              <w:pStyle w:val="ConsPlusNormal"/>
              <w:rPr>
                <w:sz w:val="18"/>
                <w:szCs w:val="18"/>
              </w:rPr>
            </w:pPr>
            <w:r>
              <w:rPr>
                <w:sz w:val="18"/>
                <w:szCs w:val="18"/>
              </w:rPr>
              <w:t>11</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2594C" w:rsidRPr="00F42FF2" w:rsidRDefault="0062594C" w:rsidP="00B6111F">
            <w:pPr>
              <w:pStyle w:val="ConsPlusNormal"/>
              <w:rPr>
                <w:sz w:val="18"/>
                <w:szCs w:val="18"/>
              </w:rPr>
            </w:pPr>
          </w:p>
        </w:tc>
      </w:tr>
    </w:tbl>
    <w:p w:rsidR="00504EC4" w:rsidRPr="00F42FF2" w:rsidRDefault="00504EC4" w:rsidP="00B6111F">
      <w:pPr>
        <w:spacing w:after="0"/>
        <w:ind w:firstLine="392"/>
        <w:rPr>
          <w:rFonts w:ascii="Arial" w:hAnsi="Arial" w:cs="Arial"/>
          <w:sz w:val="20"/>
          <w:szCs w:val="20"/>
        </w:rPr>
      </w:pPr>
      <w:r w:rsidRPr="00F42FF2">
        <w:rPr>
          <w:rFonts w:ascii="Arial" w:hAnsi="Arial" w:cs="Arial"/>
          <w:sz w:val="20"/>
          <w:szCs w:val="20"/>
        </w:rPr>
        <w:lastRenderedPageBreak/>
        <w:t>4. Нормативные  правовые  акты, устанавливающие размер платы (цену, тариф)либо порядок ее (его) установления:</w:t>
      </w:r>
      <w:r w:rsidR="002336FF" w:rsidRPr="00F42FF2">
        <w:rPr>
          <w:rFonts w:ascii="Arial" w:hAnsi="Arial" w:cs="Arial"/>
          <w:sz w:val="20"/>
          <w:szCs w:val="20"/>
        </w:rPr>
        <w:t xml:space="preserve"> нет</w:t>
      </w:r>
    </w:p>
    <w:p w:rsidR="00504EC4" w:rsidRPr="00F42FF2" w:rsidRDefault="00504EC4" w:rsidP="00B6111F">
      <w:pPr>
        <w:pStyle w:val="ConsPlusNonformat"/>
        <w:spacing w:line="276" w:lineRule="auto"/>
        <w:ind w:firstLine="392"/>
        <w:jc w:val="both"/>
        <w:rPr>
          <w:rFonts w:ascii="Arial" w:hAnsi="Arial" w:cs="Arial"/>
        </w:rPr>
      </w:pPr>
      <w:r w:rsidRPr="00F42FF2">
        <w:rPr>
          <w:rFonts w:ascii="Arial" w:hAnsi="Arial" w:cs="Arial"/>
        </w:rPr>
        <w:t xml:space="preserve">5. Порядок оказания </w:t>
      </w:r>
      <w:r w:rsidR="00820FC5" w:rsidRPr="00F42FF2">
        <w:rPr>
          <w:rFonts w:ascii="Arial" w:hAnsi="Arial" w:cs="Arial"/>
        </w:rPr>
        <w:t>муниципальной</w:t>
      </w:r>
      <w:r w:rsidRPr="00F42FF2">
        <w:rPr>
          <w:rFonts w:ascii="Arial" w:hAnsi="Arial" w:cs="Arial"/>
        </w:rPr>
        <w:t xml:space="preserve"> услуги</w:t>
      </w:r>
    </w:p>
    <w:p w:rsidR="00504EC4" w:rsidRPr="00F42FF2" w:rsidRDefault="00504EC4" w:rsidP="00B6111F">
      <w:pPr>
        <w:pStyle w:val="ConsPlusNonformat"/>
        <w:spacing w:line="276" w:lineRule="auto"/>
        <w:ind w:firstLine="392"/>
        <w:jc w:val="both"/>
        <w:rPr>
          <w:rFonts w:ascii="Arial" w:hAnsi="Arial" w:cs="Arial"/>
        </w:rPr>
      </w:pPr>
      <w:r w:rsidRPr="00F42FF2">
        <w:rPr>
          <w:rFonts w:ascii="Arial" w:hAnsi="Arial" w:cs="Arial"/>
        </w:rPr>
        <w:t>5.1.    Нормативные    правовые   акты,   регулирующие   порядок   оказания</w:t>
      </w:r>
    </w:p>
    <w:p w:rsidR="00504EC4" w:rsidRPr="00F42FF2" w:rsidRDefault="00820FC5" w:rsidP="00B6111F">
      <w:pPr>
        <w:pStyle w:val="ConsPlusNonformat"/>
        <w:spacing w:line="276" w:lineRule="auto"/>
        <w:ind w:firstLine="392"/>
        <w:jc w:val="both"/>
        <w:rPr>
          <w:rFonts w:ascii="Arial" w:hAnsi="Arial" w:cs="Arial"/>
        </w:rPr>
      </w:pPr>
      <w:r w:rsidRPr="00F42FF2">
        <w:rPr>
          <w:rFonts w:ascii="Arial" w:hAnsi="Arial" w:cs="Arial"/>
        </w:rPr>
        <w:t>муниципальной</w:t>
      </w:r>
      <w:r w:rsidR="00504EC4" w:rsidRPr="00F42FF2">
        <w:rPr>
          <w:rFonts w:ascii="Arial" w:hAnsi="Arial" w:cs="Arial"/>
        </w:rPr>
        <w:t xml:space="preserve"> услуги</w:t>
      </w:r>
    </w:p>
    <w:p w:rsidR="000535C7" w:rsidRPr="00F42FF2" w:rsidRDefault="000535C7" w:rsidP="00B6111F">
      <w:pPr>
        <w:pStyle w:val="ConsPlusNonformat"/>
        <w:numPr>
          <w:ilvl w:val="0"/>
          <w:numId w:val="1"/>
        </w:numPr>
        <w:spacing w:line="276" w:lineRule="auto"/>
        <w:rPr>
          <w:rFonts w:ascii="Arial" w:hAnsi="Arial" w:cs="Arial"/>
        </w:rPr>
      </w:pPr>
      <w:r w:rsidRPr="00F42FF2">
        <w:rPr>
          <w:rFonts w:ascii="Arial" w:hAnsi="Arial" w:cs="Arial"/>
        </w:rPr>
        <w:t xml:space="preserve">Федеральный закон от 06.10.1999 </w:t>
      </w:r>
      <w:r w:rsidR="00E336EA" w:rsidRPr="00F42FF2">
        <w:rPr>
          <w:rFonts w:ascii="Arial" w:hAnsi="Arial" w:cs="Arial"/>
        </w:rPr>
        <w:t>№184-ФЗ «</w:t>
      </w:r>
      <w:r w:rsidRPr="00F42FF2">
        <w:rPr>
          <w:rFonts w:ascii="Arial" w:hAnsi="Arial" w:cs="Arial"/>
        </w:rPr>
        <w:t xml:space="preserve">Об общих принципах организации законодательных (представительных) и исполнительных органов </w:t>
      </w:r>
      <w:r w:rsidR="00820FC5" w:rsidRPr="00F42FF2">
        <w:rPr>
          <w:rFonts w:ascii="Arial" w:hAnsi="Arial" w:cs="Arial"/>
        </w:rPr>
        <w:t>муниципальной</w:t>
      </w:r>
      <w:r w:rsidRPr="00F42FF2">
        <w:rPr>
          <w:rFonts w:ascii="Arial" w:hAnsi="Arial" w:cs="Arial"/>
        </w:rPr>
        <w:t xml:space="preserve"> власти субъектов Российской Федерации</w:t>
      </w:r>
      <w:r w:rsidR="00E336EA" w:rsidRPr="00F42FF2">
        <w:rPr>
          <w:rFonts w:ascii="Arial" w:hAnsi="Arial" w:cs="Arial"/>
        </w:rPr>
        <w:t>»</w:t>
      </w:r>
      <w:r w:rsidRPr="00F42FF2">
        <w:rPr>
          <w:rFonts w:ascii="Arial" w:hAnsi="Arial" w:cs="Arial"/>
        </w:rPr>
        <w:t>,</w:t>
      </w:r>
    </w:p>
    <w:p w:rsidR="000535C7" w:rsidRPr="00F42FF2" w:rsidRDefault="000535C7" w:rsidP="00B6111F">
      <w:pPr>
        <w:pStyle w:val="ConsPlusNonformat"/>
        <w:numPr>
          <w:ilvl w:val="0"/>
          <w:numId w:val="1"/>
        </w:numPr>
        <w:spacing w:line="276" w:lineRule="auto"/>
        <w:rPr>
          <w:rFonts w:ascii="Arial" w:hAnsi="Arial" w:cs="Arial"/>
        </w:rPr>
      </w:pPr>
      <w:r w:rsidRPr="00F42FF2">
        <w:rPr>
          <w:rFonts w:ascii="Arial" w:hAnsi="Arial" w:cs="Arial"/>
        </w:rPr>
        <w:t xml:space="preserve">Федеральный закон от 06.10.2003 </w:t>
      </w:r>
      <w:r w:rsidR="00E336EA" w:rsidRPr="00F42FF2">
        <w:rPr>
          <w:rFonts w:ascii="Arial" w:hAnsi="Arial" w:cs="Arial"/>
        </w:rPr>
        <w:t>№131-ФЗ</w:t>
      </w:r>
      <w:r w:rsidRPr="00F42FF2">
        <w:rPr>
          <w:rFonts w:ascii="Arial" w:hAnsi="Arial" w:cs="Arial"/>
        </w:rPr>
        <w:t xml:space="preserve"> </w:t>
      </w:r>
      <w:r w:rsidR="00E336EA" w:rsidRPr="00F42FF2">
        <w:rPr>
          <w:rFonts w:ascii="Arial" w:hAnsi="Arial" w:cs="Arial"/>
        </w:rPr>
        <w:t>«</w:t>
      </w:r>
      <w:r w:rsidRPr="00F42FF2">
        <w:rPr>
          <w:rFonts w:ascii="Arial" w:hAnsi="Arial" w:cs="Arial"/>
        </w:rPr>
        <w:t>Об общих принципах организации местного самоуправления в Российской Федерации</w:t>
      </w:r>
      <w:r w:rsidR="00E336EA" w:rsidRPr="00F42FF2">
        <w:rPr>
          <w:rFonts w:ascii="Arial" w:hAnsi="Arial" w:cs="Arial"/>
        </w:rPr>
        <w:t>»</w:t>
      </w:r>
    </w:p>
    <w:p w:rsidR="0062594C" w:rsidRPr="00F42FF2" w:rsidRDefault="000535C7" w:rsidP="00B6111F">
      <w:pPr>
        <w:pStyle w:val="ConsPlusNonformat"/>
        <w:numPr>
          <w:ilvl w:val="0"/>
          <w:numId w:val="1"/>
        </w:numPr>
        <w:spacing w:line="276" w:lineRule="auto"/>
        <w:rPr>
          <w:rFonts w:ascii="Arial" w:hAnsi="Arial" w:cs="Arial"/>
        </w:rPr>
      </w:pPr>
      <w:r w:rsidRPr="00F42FF2">
        <w:rPr>
          <w:rFonts w:ascii="Arial" w:hAnsi="Arial" w:cs="Arial"/>
        </w:rPr>
        <w:t xml:space="preserve">Федеральный закон от 29.12.2012 </w:t>
      </w:r>
      <w:r w:rsidR="00E336EA" w:rsidRPr="00F42FF2">
        <w:rPr>
          <w:rFonts w:ascii="Arial" w:hAnsi="Arial" w:cs="Arial"/>
        </w:rPr>
        <w:t>№273-ФЗ</w:t>
      </w:r>
      <w:r w:rsidRPr="00F42FF2">
        <w:rPr>
          <w:rFonts w:ascii="Arial" w:hAnsi="Arial" w:cs="Arial"/>
        </w:rPr>
        <w:t xml:space="preserve"> </w:t>
      </w:r>
      <w:r w:rsidR="00E336EA" w:rsidRPr="00F42FF2">
        <w:rPr>
          <w:rFonts w:ascii="Arial" w:hAnsi="Arial" w:cs="Arial"/>
        </w:rPr>
        <w:t>«</w:t>
      </w:r>
      <w:r w:rsidRPr="00F42FF2">
        <w:rPr>
          <w:rFonts w:ascii="Arial" w:hAnsi="Arial" w:cs="Arial"/>
        </w:rPr>
        <w:t>Об образовании в Российской Федерации</w:t>
      </w:r>
      <w:r w:rsidR="00E336EA" w:rsidRPr="00F42FF2">
        <w:rPr>
          <w:rFonts w:ascii="Arial" w:hAnsi="Arial" w:cs="Arial"/>
        </w:rPr>
        <w:t>»</w:t>
      </w:r>
    </w:p>
    <w:p w:rsidR="00504EC4" w:rsidRPr="00F42FF2" w:rsidRDefault="0062594C" w:rsidP="00B6111F">
      <w:pPr>
        <w:pStyle w:val="a3"/>
        <w:numPr>
          <w:ilvl w:val="0"/>
          <w:numId w:val="1"/>
        </w:numPr>
        <w:spacing w:after="0"/>
        <w:rPr>
          <w:rFonts w:ascii="Arial" w:hAnsi="Arial" w:cs="Arial"/>
          <w:sz w:val="20"/>
          <w:szCs w:val="20"/>
        </w:rPr>
      </w:pPr>
      <w:r w:rsidRPr="00F42FF2">
        <w:rPr>
          <w:rFonts w:ascii="Arial" w:hAnsi="Arial" w:cs="Arial"/>
          <w:sz w:val="20"/>
          <w:szCs w:val="20"/>
        </w:rPr>
        <w:t>Федеральный закон от 24.06.1999 №120-ФЗ «Об основах системы профилактики безнадзорности и правонарушений несовершеннолетних</w:t>
      </w:r>
      <w:r w:rsidR="008C7343" w:rsidRPr="00F42FF2">
        <w:rPr>
          <w:rFonts w:ascii="Arial" w:hAnsi="Arial" w:cs="Arial"/>
          <w:sz w:val="20"/>
          <w:szCs w:val="20"/>
        </w:rPr>
        <w:t>»</w:t>
      </w:r>
    </w:p>
    <w:p w:rsidR="00BB7899" w:rsidRPr="00F42FF2" w:rsidRDefault="00BB7899" w:rsidP="00B6111F">
      <w:pPr>
        <w:pStyle w:val="a3"/>
        <w:numPr>
          <w:ilvl w:val="0"/>
          <w:numId w:val="1"/>
        </w:numPr>
        <w:spacing w:after="0"/>
        <w:rPr>
          <w:rFonts w:ascii="Arial" w:hAnsi="Arial" w:cs="Arial"/>
          <w:sz w:val="20"/>
          <w:szCs w:val="20"/>
        </w:rPr>
      </w:pPr>
      <w:r w:rsidRPr="00F42FF2">
        <w:rPr>
          <w:rFonts w:ascii="Arial" w:hAnsi="Arial" w:cs="Arial"/>
          <w:sz w:val="20"/>
          <w:szCs w:val="20"/>
        </w:rPr>
        <w:t xml:space="preserve">Приказ Министерства просвещения Российской Федерации </w:t>
      </w:r>
      <w:r w:rsidR="00AC10DB" w:rsidRPr="00F42FF2">
        <w:rPr>
          <w:rFonts w:ascii="Arial" w:hAnsi="Arial" w:cs="Arial"/>
          <w:sz w:val="20"/>
          <w:szCs w:val="20"/>
        </w:rPr>
        <w:t>от 22.03.2021г.  №115 «Об утверждении порядка организации и осуществления образовательной деятельности по основным общеобразовательным программам»</w:t>
      </w:r>
    </w:p>
    <w:p w:rsidR="00C87CDF" w:rsidRPr="00F42FF2" w:rsidRDefault="00C87CDF" w:rsidP="00B6111F">
      <w:pPr>
        <w:pStyle w:val="ConsPlusNonformat"/>
        <w:numPr>
          <w:ilvl w:val="0"/>
          <w:numId w:val="1"/>
        </w:numPr>
        <w:spacing w:line="276" w:lineRule="auto"/>
        <w:rPr>
          <w:rFonts w:ascii="Arial" w:hAnsi="Arial" w:cs="Arial"/>
        </w:rPr>
      </w:pPr>
      <w:r w:rsidRPr="00F42FF2">
        <w:rPr>
          <w:rFonts w:ascii="Arial" w:hAnsi="Arial" w:cs="Arial"/>
        </w:rPr>
        <w:t xml:space="preserve">Постановление администрации Рыбинского района от 25.06.2015 года №388-п </w:t>
      </w:r>
      <w:r w:rsidR="00E336EA" w:rsidRPr="00F42FF2">
        <w:rPr>
          <w:rFonts w:ascii="Arial" w:hAnsi="Arial" w:cs="Arial"/>
        </w:rPr>
        <w:t>«</w:t>
      </w:r>
      <w:r w:rsidRPr="00F42FF2">
        <w:rPr>
          <w:rFonts w:ascii="Arial" w:hAnsi="Arial" w:cs="Arial"/>
        </w:rPr>
        <w:t>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r w:rsidR="00E336EA" w:rsidRPr="00F42FF2">
        <w:rPr>
          <w:rFonts w:ascii="Arial" w:hAnsi="Arial" w:cs="Arial"/>
        </w:rPr>
        <w:t>»</w:t>
      </w:r>
    </w:p>
    <w:p w:rsidR="000535C7" w:rsidRPr="00F42FF2" w:rsidRDefault="000535C7" w:rsidP="00B6111F">
      <w:pPr>
        <w:pStyle w:val="ConsPlusNonformat"/>
        <w:numPr>
          <w:ilvl w:val="0"/>
          <w:numId w:val="1"/>
        </w:numPr>
        <w:spacing w:line="276" w:lineRule="auto"/>
        <w:rPr>
          <w:rFonts w:ascii="Arial" w:hAnsi="Arial" w:cs="Arial"/>
        </w:rPr>
      </w:pPr>
      <w:r w:rsidRPr="00F42FF2">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36EA" w:rsidRPr="00F42FF2">
        <w:rPr>
          <w:rFonts w:ascii="Arial" w:hAnsi="Arial" w:cs="Arial"/>
        </w:rPr>
        <w:t>»</w:t>
      </w:r>
      <w:r w:rsidR="00FA3540" w:rsidRPr="00F42FF2">
        <w:rPr>
          <w:rFonts w:ascii="Arial" w:hAnsi="Arial" w:cs="Arial"/>
        </w:rPr>
        <w:t xml:space="preserve"> (в ред. Постановления от 01.12.2017г. №664-п)</w:t>
      </w:r>
    </w:p>
    <w:p w:rsidR="00D365D7" w:rsidRPr="00F42FF2" w:rsidRDefault="00D365D7" w:rsidP="00B6111F">
      <w:pPr>
        <w:pStyle w:val="ConsPlusNonformat"/>
        <w:numPr>
          <w:ilvl w:val="0"/>
          <w:numId w:val="1"/>
        </w:numPr>
        <w:spacing w:line="276" w:lineRule="auto"/>
        <w:rPr>
          <w:rFonts w:ascii="Arial" w:hAnsi="Arial" w:cs="Arial"/>
        </w:rPr>
      </w:pPr>
      <w:r w:rsidRPr="00F42FF2">
        <w:rPr>
          <w:rFonts w:ascii="Arial" w:hAnsi="Arial" w:cs="Arial"/>
        </w:rPr>
        <w:t xml:space="preserve">Постановление администрации Рыбинского района Красноярского </w:t>
      </w:r>
      <w:r w:rsidRPr="00167DB8">
        <w:rPr>
          <w:rFonts w:ascii="Arial" w:hAnsi="Arial" w:cs="Arial"/>
        </w:rPr>
        <w:t xml:space="preserve">края </w:t>
      </w:r>
      <w:r w:rsidR="00167DB8" w:rsidRPr="00167DB8">
        <w:rPr>
          <w:rFonts w:ascii="Arial" w:hAnsi="Arial" w:cs="Arial"/>
        </w:rPr>
        <w:t>от 23.12. 2022 № 791-п</w:t>
      </w:r>
      <w:r w:rsidR="00167DB8">
        <w:rPr>
          <w:rFonts w:ascii="Arial" w:hAnsi="Arial" w:cs="Arial"/>
        </w:rPr>
        <w:t xml:space="preserve"> </w:t>
      </w:r>
      <w:r w:rsidRPr="00167DB8">
        <w:rPr>
          <w:rFonts w:ascii="Arial" w:hAnsi="Arial" w:cs="Arial"/>
        </w:rPr>
        <w:t>"</w:t>
      </w:r>
      <w:r w:rsidRPr="00F42FF2">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2336FF" w:rsidRPr="00B86379" w:rsidRDefault="00167DB8" w:rsidP="00B6111F">
      <w:pPr>
        <w:pStyle w:val="ConsPlusNonformat"/>
        <w:numPr>
          <w:ilvl w:val="0"/>
          <w:numId w:val="1"/>
        </w:numPr>
        <w:spacing w:line="276" w:lineRule="auto"/>
        <w:rPr>
          <w:rFonts w:ascii="Arial" w:hAnsi="Arial" w:cs="Arial"/>
        </w:rPr>
      </w:pPr>
      <w:r w:rsidRPr="00B86379">
        <w:rPr>
          <w:rFonts w:ascii="Arial" w:hAnsi="Arial" w:cs="Arial"/>
        </w:rPr>
        <w:t>Устав МБОУ</w:t>
      </w:r>
      <w:r w:rsidR="00B86379">
        <w:rPr>
          <w:rFonts w:ascii="Arial" w:hAnsi="Arial" w:cs="Arial"/>
        </w:rPr>
        <w:t xml:space="preserve"> </w:t>
      </w:r>
      <w:r w:rsidRPr="00B86379">
        <w:rPr>
          <w:rFonts w:ascii="Arial" w:hAnsi="Arial" w:cs="Arial"/>
        </w:rPr>
        <w:t xml:space="preserve"> "</w:t>
      </w:r>
      <w:proofErr w:type="spellStart"/>
      <w:r w:rsidRPr="00B86379">
        <w:rPr>
          <w:rFonts w:ascii="Arial" w:hAnsi="Arial" w:cs="Arial"/>
        </w:rPr>
        <w:t>Новокамалинская</w:t>
      </w:r>
      <w:proofErr w:type="spellEnd"/>
      <w:r w:rsidRPr="00B86379">
        <w:rPr>
          <w:rFonts w:ascii="Arial" w:hAnsi="Arial" w:cs="Arial"/>
        </w:rPr>
        <w:t xml:space="preserve"> </w:t>
      </w:r>
      <w:r w:rsidR="00B86379">
        <w:rPr>
          <w:rFonts w:ascii="Arial" w:hAnsi="Arial" w:cs="Arial"/>
        </w:rPr>
        <w:t xml:space="preserve"> </w:t>
      </w:r>
      <w:r w:rsidRPr="00B86379">
        <w:rPr>
          <w:rFonts w:ascii="Arial" w:hAnsi="Arial" w:cs="Arial"/>
        </w:rPr>
        <w:t>СОШ №2"</w:t>
      </w:r>
    </w:p>
    <w:p w:rsidR="00504EC4" w:rsidRPr="00F42FF2" w:rsidRDefault="00504EC4" w:rsidP="00B6111F">
      <w:pPr>
        <w:pStyle w:val="ConsPlusNonformat"/>
        <w:spacing w:line="276" w:lineRule="auto"/>
        <w:ind w:firstLine="392"/>
        <w:jc w:val="both"/>
        <w:rPr>
          <w:rFonts w:ascii="Arial" w:hAnsi="Arial" w:cs="Arial"/>
        </w:rPr>
      </w:pPr>
      <w:r w:rsidRPr="00F42FF2">
        <w:rPr>
          <w:rFonts w:ascii="Arial" w:hAnsi="Arial" w:cs="Arial"/>
        </w:rPr>
        <w:t xml:space="preserve">5.2.  Порядок  информирования  потенциальных  потребителей  </w:t>
      </w:r>
      <w:r w:rsidR="00820FC5" w:rsidRPr="00F42FF2">
        <w:rPr>
          <w:rFonts w:ascii="Arial" w:hAnsi="Arial" w:cs="Arial"/>
        </w:rPr>
        <w:t>муниципальной</w:t>
      </w:r>
      <w:r w:rsidR="007541E2" w:rsidRPr="00F42FF2">
        <w:rPr>
          <w:rFonts w:ascii="Arial" w:hAnsi="Arial" w:cs="Arial"/>
        </w:rPr>
        <w:t xml:space="preserve"> </w:t>
      </w:r>
      <w:r w:rsidRPr="00F42FF2">
        <w:rPr>
          <w:rFonts w:ascii="Arial" w:hAnsi="Arial" w:cs="Arial"/>
        </w:rPr>
        <w:t>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Частота обновления информации</w:t>
            </w:r>
          </w:p>
        </w:tc>
      </w:tr>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504EC4" w:rsidRPr="00F42FF2" w:rsidRDefault="00504EC4" w:rsidP="00B6111F">
            <w:pPr>
              <w:pStyle w:val="ConsPlusNormal"/>
              <w:jc w:val="center"/>
              <w:rPr>
                <w:sz w:val="18"/>
                <w:szCs w:val="18"/>
              </w:rPr>
            </w:pPr>
            <w:r w:rsidRPr="00F42FF2">
              <w:rPr>
                <w:sz w:val="18"/>
                <w:szCs w:val="18"/>
              </w:rPr>
              <w:t>3</w:t>
            </w:r>
          </w:p>
        </w:tc>
      </w:tr>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Размещение информации</w:t>
            </w:r>
            <w:r w:rsidR="007541E2" w:rsidRPr="00F42FF2">
              <w:rPr>
                <w:sz w:val="18"/>
                <w:szCs w:val="18"/>
              </w:rPr>
              <w:t xml:space="preserve"> </w:t>
            </w:r>
            <w:r w:rsidRPr="00F42FF2">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jc w:val="center"/>
              <w:rPr>
                <w:sz w:val="18"/>
                <w:szCs w:val="18"/>
              </w:rPr>
            </w:pPr>
            <w:r w:rsidRPr="00F42FF2">
              <w:rPr>
                <w:sz w:val="18"/>
                <w:szCs w:val="18"/>
              </w:rPr>
              <w:t>По мере изменения информации о предоставляемой услуге.</w:t>
            </w:r>
          </w:p>
        </w:tc>
      </w:tr>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jc w:val="center"/>
              <w:rPr>
                <w:sz w:val="18"/>
                <w:szCs w:val="18"/>
              </w:rPr>
            </w:pPr>
            <w:r w:rsidRPr="00F42FF2">
              <w:rPr>
                <w:sz w:val="18"/>
                <w:szCs w:val="18"/>
              </w:rPr>
              <w:t>По мере обращения граждан.</w:t>
            </w:r>
          </w:p>
        </w:tc>
      </w:tr>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jc w:val="center"/>
              <w:rPr>
                <w:sz w:val="18"/>
                <w:szCs w:val="18"/>
              </w:rPr>
            </w:pPr>
            <w:r w:rsidRPr="00F42FF2">
              <w:rPr>
                <w:sz w:val="18"/>
                <w:szCs w:val="18"/>
              </w:rPr>
              <w:t>По мере обращения граждан.</w:t>
            </w:r>
          </w:p>
        </w:tc>
      </w:tr>
      <w:tr w:rsidR="007C3498" w:rsidRPr="00F42FF2" w:rsidTr="002336FF">
        <w:tc>
          <w:tcPr>
            <w:tcW w:w="3193"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t xml:space="preserve">Размещение информации о </w:t>
            </w:r>
            <w:r w:rsidRPr="00F42FF2">
              <w:rPr>
                <w:sz w:val="18"/>
                <w:szCs w:val="18"/>
              </w:rPr>
              <w:lastRenderedPageBreak/>
              <w:t>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rPr>
                <w:sz w:val="18"/>
                <w:szCs w:val="18"/>
              </w:rPr>
            </w:pPr>
            <w:r w:rsidRPr="00F42FF2">
              <w:rPr>
                <w:sz w:val="18"/>
                <w:szCs w:val="18"/>
              </w:rPr>
              <w:lastRenderedPageBreak/>
              <w:t xml:space="preserve">Информация о предоставляемой услуге размещается в здании образовательного </w:t>
            </w:r>
            <w:r w:rsidRPr="00F42FF2">
              <w:rPr>
                <w:sz w:val="18"/>
                <w:szCs w:val="18"/>
              </w:rPr>
              <w:lastRenderedPageBreak/>
              <w:t>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336FF" w:rsidRPr="00F42FF2" w:rsidRDefault="002336FF" w:rsidP="00B6111F">
            <w:pPr>
              <w:pStyle w:val="ConsPlusCell"/>
              <w:jc w:val="center"/>
              <w:rPr>
                <w:sz w:val="18"/>
                <w:szCs w:val="18"/>
              </w:rPr>
            </w:pPr>
            <w:r w:rsidRPr="00F42FF2">
              <w:rPr>
                <w:sz w:val="18"/>
                <w:szCs w:val="18"/>
              </w:rPr>
              <w:lastRenderedPageBreak/>
              <w:t xml:space="preserve">По мере изменения информации о </w:t>
            </w:r>
            <w:r w:rsidRPr="00F42FF2">
              <w:rPr>
                <w:sz w:val="18"/>
                <w:szCs w:val="18"/>
              </w:rPr>
              <w:lastRenderedPageBreak/>
              <w:t>предоставляемой услуге.</w:t>
            </w:r>
          </w:p>
        </w:tc>
      </w:tr>
    </w:tbl>
    <w:p w:rsidR="000535C7" w:rsidRPr="00E70D8B" w:rsidRDefault="000535C7" w:rsidP="00B6111F">
      <w:pPr>
        <w:pStyle w:val="ConsPlusNonformat"/>
        <w:rPr>
          <w:rFonts w:ascii="Times New Roman" w:hAnsi="Times New Roman" w:cs="Times New Roman"/>
          <w:sz w:val="22"/>
          <w:szCs w:val="22"/>
        </w:rPr>
      </w:pPr>
    </w:p>
    <w:p w:rsidR="000535C7" w:rsidRPr="00F42FF2" w:rsidRDefault="000535C7" w:rsidP="00B6111F">
      <w:pPr>
        <w:pStyle w:val="ConsPlusNonformat"/>
        <w:jc w:val="center"/>
        <w:rPr>
          <w:rFonts w:ascii="Arial" w:hAnsi="Arial" w:cs="Arial"/>
        </w:rPr>
      </w:pPr>
    </w:p>
    <w:p w:rsidR="00AB625A" w:rsidRPr="00FA0E36" w:rsidRDefault="00AB625A" w:rsidP="00B6111F">
      <w:pPr>
        <w:pStyle w:val="ConsPlusNonformat"/>
        <w:jc w:val="center"/>
        <w:rPr>
          <w:rFonts w:ascii="Arial" w:hAnsi="Arial" w:cs="Arial"/>
          <w:b/>
        </w:rPr>
      </w:pPr>
      <w:r w:rsidRPr="00FA0E36">
        <w:rPr>
          <w:rFonts w:ascii="Arial" w:hAnsi="Arial" w:cs="Arial"/>
          <w:b/>
        </w:rPr>
        <w:t xml:space="preserve">Раздел </w:t>
      </w:r>
      <w:r w:rsidRPr="00FA0E36">
        <w:rPr>
          <w:rFonts w:ascii="Arial" w:hAnsi="Arial" w:cs="Arial"/>
          <w:b/>
          <w:u w:val="single"/>
        </w:rPr>
        <w:t>1.2</w:t>
      </w:r>
    </w:p>
    <w:p w:rsidR="00AB625A" w:rsidRDefault="00AB625A" w:rsidP="00B6111F">
      <w:pPr>
        <w:pStyle w:val="ConsPlusNonformat"/>
        <w:jc w:val="both"/>
        <w:rPr>
          <w:rFonts w:ascii="Arial" w:hAnsi="Arial" w:cs="Arial"/>
        </w:rPr>
      </w:pPr>
    </w:p>
    <w:tbl>
      <w:tblPr>
        <w:tblStyle w:val="a5"/>
        <w:tblW w:w="0" w:type="auto"/>
        <w:tblLook w:val="04A0"/>
      </w:tblPr>
      <w:tblGrid>
        <w:gridCol w:w="11307"/>
        <w:gridCol w:w="2126"/>
        <w:gridCol w:w="1384"/>
      </w:tblGrid>
      <w:tr w:rsidR="00B83AC1" w:rsidTr="00046A21">
        <w:trPr>
          <w:trHeight w:val="826"/>
        </w:trPr>
        <w:tc>
          <w:tcPr>
            <w:tcW w:w="11307" w:type="dxa"/>
            <w:tcBorders>
              <w:top w:val="nil"/>
              <w:left w:val="nil"/>
              <w:bottom w:val="nil"/>
              <w:right w:val="nil"/>
            </w:tcBorders>
          </w:tcPr>
          <w:p w:rsidR="00B83AC1" w:rsidRPr="00046A21" w:rsidRDefault="00B83AC1" w:rsidP="00B6111F">
            <w:pPr>
              <w:pStyle w:val="ConsPlusNonformat"/>
              <w:numPr>
                <w:ilvl w:val="0"/>
                <w:numId w:val="19"/>
              </w:numPr>
              <w:spacing w:line="276" w:lineRule="auto"/>
              <w:jc w:val="both"/>
              <w:rPr>
                <w:rFonts w:ascii="Arial" w:hAnsi="Arial" w:cs="Arial"/>
                <w:u w:val="single"/>
              </w:rPr>
            </w:pPr>
            <w:r w:rsidRPr="00046A21">
              <w:rPr>
                <w:rFonts w:ascii="Arial" w:hAnsi="Arial" w:cs="Arial"/>
              </w:rPr>
              <w:t xml:space="preserve">Наименование муниципальной услуги </w:t>
            </w:r>
            <w:r w:rsidRPr="00046A21">
              <w:rPr>
                <w:rFonts w:ascii="Arial" w:hAnsi="Arial" w:cs="Arial"/>
                <w:u w:val="single"/>
              </w:rPr>
              <w:t xml:space="preserve"> </w:t>
            </w:r>
            <w:r w:rsidR="00046A21" w:rsidRPr="00046A21">
              <w:rPr>
                <w:rFonts w:ascii="Arial" w:hAnsi="Arial" w:cs="Arial"/>
                <w:b/>
                <w:u w:val="single"/>
              </w:rPr>
              <w:t>Реализация основных общеобразовательных программ</w:t>
            </w:r>
            <w:r w:rsidR="00046A21" w:rsidRPr="00046A21">
              <w:rPr>
                <w:rFonts w:ascii="Arial" w:hAnsi="Arial" w:cs="Arial"/>
                <w:u w:val="single"/>
              </w:rPr>
              <w:t xml:space="preserve"> </w:t>
            </w:r>
            <w:r w:rsidR="00046A21" w:rsidRPr="00046A21">
              <w:rPr>
                <w:rFonts w:ascii="Arial" w:hAnsi="Arial" w:cs="Arial"/>
              </w:rPr>
              <w:t xml:space="preserve">  </w:t>
            </w:r>
            <w:r w:rsidR="00046A21" w:rsidRPr="00046A21">
              <w:rPr>
                <w:rFonts w:ascii="Arial" w:hAnsi="Arial" w:cs="Arial"/>
                <w:b/>
                <w:u w:val="single"/>
              </w:rPr>
              <w:t>основного общего образования</w:t>
            </w:r>
          </w:p>
          <w:p w:rsidR="00B83AC1" w:rsidRPr="00046A21" w:rsidRDefault="00B83AC1" w:rsidP="00B6111F">
            <w:pPr>
              <w:pStyle w:val="ConsPlusNonformat"/>
              <w:numPr>
                <w:ilvl w:val="0"/>
                <w:numId w:val="19"/>
              </w:numPr>
              <w:spacing w:line="276" w:lineRule="auto"/>
              <w:jc w:val="both"/>
              <w:rPr>
                <w:rFonts w:ascii="Arial" w:hAnsi="Arial" w:cs="Arial"/>
                <w:u w:val="single"/>
              </w:rPr>
            </w:pPr>
            <w:r w:rsidRPr="007C3498">
              <w:rPr>
                <w:rFonts w:ascii="Arial" w:hAnsi="Arial" w:cs="Arial"/>
              </w:rPr>
              <w:t>Категории потребителей муниципальной</w:t>
            </w:r>
            <w:r>
              <w:rPr>
                <w:rFonts w:ascii="Arial" w:hAnsi="Arial" w:cs="Arial"/>
              </w:rPr>
              <w:t xml:space="preserve"> услуги   </w:t>
            </w:r>
            <w:r w:rsidRPr="00E10EEC">
              <w:rPr>
                <w:rFonts w:ascii="Arial" w:hAnsi="Arial" w:cs="Arial"/>
                <w:u w:val="single"/>
              </w:rPr>
              <w:t xml:space="preserve"> </w:t>
            </w:r>
            <w:r w:rsidRPr="00F42FF2">
              <w:rPr>
                <w:rFonts w:ascii="Arial" w:hAnsi="Arial" w:cs="Arial"/>
                <w:b/>
                <w:u w:val="single"/>
              </w:rPr>
              <w:t>Физические лица</w:t>
            </w:r>
          </w:p>
        </w:tc>
        <w:tc>
          <w:tcPr>
            <w:tcW w:w="2126" w:type="dxa"/>
            <w:tcBorders>
              <w:top w:val="nil"/>
              <w:left w:val="nil"/>
              <w:bottom w:val="nil"/>
              <w:right w:val="single" w:sz="18" w:space="0" w:color="auto"/>
            </w:tcBorders>
          </w:tcPr>
          <w:p w:rsidR="00B83AC1" w:rsidRDefault="00B83AC1" w:rsidP="00B6111F">
            <w:pPr>
              <w:pStyle w:val="ConsPlusNonformat"/>
              <w:spacing w:line="276" w:lineRule="auto"/>
              <w:jc w:val="center"/>
              <w:rPr>
                <w:rFonts w:ascii="Arial" w:hAnsi="Arial" w:cs="Arial"/>
              </w:rPr>
            </w:pPr>
          </w:p>
          <w:p w:rsidR="00B83AC1" w:rsidRDefault="00B83AC1" w:rsidP="00B6111F">
            <w:pPr>
              <w:pStyle w:val="ConsPlusNonformat"/>
              <w:spacing w:line="276" w:lineRule="auto"/>
              <w:jc w:val="center"/>
              <w:rPr>
                <w:rFonts w:ascii="Arial" w:hAnsi="Arial" w:cs="Arial"/>
              </w:rPr>
            </w:pPr>
            <w:r w:rsidRPr="007C3498">
              <w:rPr>
                <w:rFonts w:ascii="Arial" w:hAnsi="Arial" w:cs="Arial"/>
              </w:rPr>
              <w:t>Код муниципальной</w:t>
            </w:r>
            <w:r>
              <w:rPr>
                <w:rFonts w:ascii="Arial" w:hAnsi="Arial" w:cs="Arial"/>
              </w:rPr>
              <w:t xml:space="preserve"> </w:t>
            </w:r>
            <w:r w:rsidRPr="007C3498">
              <w:rPr>
                <w:rFonts w:ascii="Arial" w:hAnsi="Arial" w:cs="Arial"/>
              </w:rPr>
              <w:t>услуги</w:t>
            </w:r>
          </w:p>
        </w:tc>
        <w:tc>
          <w:tcPr>
            <w:tcW w:w="1384" w:type="dxa"/>
            <w:tcBorders>
              <w:top w:val="single" w:sz="18" w:space="0" w:color="auto"/>
              <w:left w:val="single" w:sz="18" w:space="0" w:color="auto"/>
              <w:bottom w:val="single" w:sz="18" w:space="0" w:color="auto"/>
              <w:right w:val="single" w:sz="18" w:space="0" w:color="auto"/>
            </w:tcBorders>
          </w:tcPr>
          <w:p w:rsidR="00B83AC1" w:rsidRPr="00FA0E36" w:rsidRDefault="00B83AC1" w:rsidP="00B6111F">
            <w:pPr>
              <w:pStyle w:val="ConsPlusNonformat"/>
              <w:spacing w:line="276" w:lineRule="auto"/>
              <w:jc w:val="center"/>
              <w:rPr>
                <w:rFonts w:ascii="Arial" w:hAnsi="Arial" w:cs="Arial"/>
                <w:b/>
                <w:color w:val="000000" w:themeColor="text1"/>
              </w:rPr>
            </w:pPr>
          </w:p>
          <w:p w:rsidR="00B83AC1" w:rsidRPr="00FA0E36" w:rsidRDefault="00B83AC1" w:rsidP="00B6111F">
            <w:pPr>
              <w:pStyle w:val="ConsPlusNonformat"/>
              <w:spacing w:line="276" w:lineRule="auto"/>
              <w:jc w:val="center"/>
              <w:rPr>
                <w:rFonts w:ascii="Arial" w:hAnsi="Arial" w:cs="Arial"/>
                <w:b/>
                <w:color w:val="000000" w:themeColor="text1"/>
              </w:rPr>
            </w:pPr>
          </w:p>
          <w:p w:rsidR="00046A21" w:rsidRPr="00FA0E36" w:rsidRDefault="00046A21" w:rsidP="00B6111F">
            <w:pPr>
              <w:pStyle w:val="ConsPlusNonformat"/>
              <w:spacing w:line="276" w:lineRule="auto"/>
              <w:jc w:val="center"/>
              <w:rPr>
                <w:rFonts w:ascii="Arial" w:hAnsi="Arial" w:cs="Arial"/>
                <w:b/>
              </w:rPr>
            </w:pPr>
            <w:r w:rsidRPr="00FA0E36">
              <w:rPr>
                <w:rFonts w:ascii="Arial" w:hAnsi="Arial" w:cs="Arial"/>
                <w:b/>
                <w:color w:val="000000" w:themeColor="text1"/>
              </w:rPr>
              <w:t>35.791.0</w:t>
            </w:r>
          </w:p>
        </w:tc>
      </w:tr>
    </w:tbl>
    <w:p w:rsidR="0051387E" w:rsidRPr="00F42FF2" w:rsidRDefault="0051387E" w:rsidP="00B6111F">
      <w:pPr>
        <w:pStyle w:val="ConsPlusNonformat"/>
        <w:spacing w:line="276" w:lineRule="auto"/>
        <w:ind w:firstLine="360"/>
        <w:jc w:val="both"/>
        <w:rPr>
          <w:rFonts w:ascii="Arial" w:hAnsi="Arial" w:cs="Arial"/>
        </w:rPr>
      </w:pPr>
      <w:r w:rsidRPr="00F42FF2">
        <w:rPr>
          <w:rFonts w:ascii="Arial" w:hAnsi="Arial" w:cs="Arial"/>
        </w:rPr>
        <w:t>3.  Показатели,  характеризующие  объем  и  (или)  качество муниципальной услуги:</w:t>
      </w:r>
    </w:p>
    <w:p w:rsidR="0051387E" w:rsidRPr="00F42FF2" w:rsidRDefault="0051387E" w:rsidP="00B6111F">
      <w:pPr>
        <w:pStyle w:val="ConsPlusNonformat"/>
        <w:spacing w:line="276" w:lineRule="auto"/>
        <w:ind w:firstLine="360"/>
        <w:jc w:val="both"/>
        <w:rPr>
          <w:rFonts w:ascii="Arial" w:hAnsi="Arial" w:cs="Arial"/>
        </w:rPr>
      </w:pPr>
      <w:r w:rsidRPr="00F42FF2">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851"/>
        <w:gridCol w:w="992"/>
        <w:gridCol w:w="992"/>
        <w:gridCol w:w="993"/>
        <w:gridCol w:w="850"/>
        <w:gridCol w:w="851"/>
        <w:gridCol w:w="3543"/>
        <w:gridCol w:w="993"/>
        <w:gridCol w:w="708"/>
        <w:gridCol w:w="709"/>
        <w:gridCol w:w="709"/>
        <w:gridCol w:w="824"/>
        <w:gridCol w:w="899"/>
        <w:gridCol w:w="899"/>
        <w:gridCol w:w="903"/>
      </w:tblGrid>
      <w:tr w:rsidR="007C3498" w:rsidRPr="00F42FF2" w:rsidTr="00EF295D">
        <w:tc>
          <w:tcPr>
            <w:tcW w:w="851" w:type="dxa"/>
            <w:vMerge w:val="restart"/>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Показатель, характеризующий содержание 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Показатель, характеризующий условия (формы) оказания муниципальной услуги</w:t>
            </w:r>
          </w:p>
        </w:tc>
        <w:tc>
          <w:tcPr>
            <w:tcW w:w="5244" w:type="dxa"/>
            <w:gridSpan w:val="3"/>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Показатель качества муниципальной услуги</w:t>
            </w:r>
          </w:p>
        </w:tc>
        <w:tc>
          <w:tcPr>
            <w:tcW w:w="2242" w:type="dxa"/>
            <w:gridSpan w:val="3"/>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Значение</w:t>
            </w:r>
          </w:p>
          <w:p w:rsidR="00D47723" w:rsidRPr="00F42FF2" w:rsidRDefault="00D47723" w:rsidP="00B6111F">
            <w:pPr>
              <w:pStyle w:val="ConsPlusNormal"/>
              <w:jc w:val="center"/>
              <w:rPr>
                <w:sz w:val="18"/>
                <w:szCs w:val="18"/>
              </w:rPr>
            </w:pPr>
            <w:r w:rsidRPr="00F42FF2">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Среднегодовой размер платы (цена, тариф)</w:t>
            </w:r>
          </w:p>
        </w:tc>
      </w:tr>
      <w:tr w:rsidR="00900F8F" w:rsidRPr="00F42FF2" w:rsidTr="004700FE">
        <w:tc>
          <w:tcPr>
            <w:tcW w:w="851" w:type="dxa"/>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2977" w:type="dxa"/>
            <w:gridSpan w:val="3"/>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3543"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единица измерения по ОКЕИ</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24"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F42FF2" w:rsidTr="004700FE">
        <w:tc>
          <w:tcPr>
            <w:tcW w:w="851"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ind w:left="-62" w:right="-62"/>
              <w:jc w:val="center"/>
              <w:rPr>
                <w:sz w:val="18"/>
                <w:szCs w:val="18"/>
              </w:rPr>
            </w:pPr>
            <w:r w:rsidRPr="00F42FF2">
              <w:rPr>
                <w:sz w:val="18"/>
                <w:szCs w:val="18"/>
              </w:rPr>
              <w:t>Значение содержания  услуги 1</w:t>
            </w:r>
          </w:p>
        </w:tc>
        <w:tc>
          <w:tcPr>
            <w:tcW w:w="992"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ind w:right="-62"/>
              <w:jc w:val="center"/>
              <w:rPr>
                <w:sz w:val="18"/>
                <w:szCs w:val="18"/>
              </w:rPr>
            </w:pPr>
            <w:r w:rsidRPr="00F42FF2">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ind w:right="-62"/>
              <w:jc w:val="center"/>
              <w:rPr>
                <w:sz w:val="18"/>
                <w:szCs w:val="18"/>
              </w:rPr>
            </w:pPr>
            <w:r w:rsidRPr="00F42FF2">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ind w:left="-62" w:right="-62"/>
              <w:jc w:val="center"/>
              <w:rPr>
                <w:sz w:val="18"/>
                <w:szCs w:val="18"/>
              </w:rPr>
            </w:pPr>
            <w:r w:rsidRPr="00F42FF2">
              <w:rPr>
                <w:sz w:val="18"/>
                <w:szCs w:val="18"/>
              </w:rPr>
              <w:t>Значение условия (формы) оказания услуги 1</w:t>
            </w:r>
          </w:p>
        </w:tc>
        <w:tc>
          <w:tcPr>
            <w:tcW w:w="851"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ind w:left="-62" w:right="-62"/>
              <w:jc w:val="center"/>
              <w:rPr>
                <w:sz w:val="18"/>
                <w:szCs w:val="18"/>
              </w:rPr>
            </w:pPr>
            <w:r w:rsidRPr="00F42FF2">
              <w:rPr>
                <w:sz w:val="18"/>
                <w:szCs w:val="18"/>
              </w:rPr>
              <w:t>Значение условия (формы) оказания услуги 2</w:t>
            </w:r>
          </w:p>
        </w:tc>
        <w:tc>
          <w:tcPr>
            <w:tcW w:w="3543"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код</w:t>
            </w:r>
          </w:p>
        </w:tc>
        <w:tc>
          <w:tcPr>
            <w:tcW w:w="709"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824"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p>
        </w:tc>
      </w:tr>
      <w:tr w:rsidR="007C3498" w:rsidRPr="00F42FF2" w:rsidTr="004700FE">
        <w:trPr>
          <w:trHeight w:val="461"/>
        </w:trPr>
        <w:tc>
          <w:tcPr>
            <w:tcW w:w="851"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6</w:t>
            </w:r>
          </w:p>
        </w:tc>
        <w:tc>
          <w:tcPr>
            <w:tcW w:w="354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11</w:t>
            </w:r>
          </w:p>
        </w:tc>
        <w:tc>
          <w:tcPr>
            <w:tcW w:w="824"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D47723" w:rsidRPr="00F42FF2" w:rsidRDefault="00D47723" w:rsidP="00B6111F">
            <w:pPr>
              <w:pStyle w:val="ConsPlusNormal"/>
              <w:jc w:val="center"/>
              <w:rPr>
                <w:sz w:val="18"/>
                <w:szCs w:val="18"/>
              </w:rPr>
            </w:pPr>
            <w:r w:rsidRPr="00F42FF2">
              <w:rPr>
                <w:sz w:val="18"/>
                <w:szCs w:val="18"/>
              </w:rPr>
              <w:t>15</w:t>
            </w:r>
          </w:p>
        </w:tc>
      </w:tr>
      <w:tr w:rsidR="006E08A3" w:rsidRPr="00F42FF2" w:rsidTr="004700FE">
        <w:tc>
          <w:tcPr>
            <w:tcW w:w="851"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ind w:right="-62"/>
              <w:rPr>
                <w:sz w:val="18"/>
                <w:szCs w:val="18"/>
              </w:rPr>
            </w:pPr>
            <w:r w:rsidRPr="00F42FF2">
              <w:rPr>
                <w:sz w:val="18"/>
                <w:szCs w:val="18"/>
              </w:rPr>
              <w:t>802111О.99.0.БА96АЮ58001</w:t>
            </w:r>
          </w:p>
        </w:tc>
        <w:tc>
          <w:tcPr>
            <w:tcW w:w="992"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992"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993"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850"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r w:rsidRPr="00F42FF2">
              <w:rPr>
                <w:sz w:val="18"/>
                <w:szCs w:val="18"/>
              </w:rPr>
              <w:t>Очная</w:t>
            </w:r>
          </w:p>
        </w:tc>
        <w:tc>
          <w:tcPr>
            <w:tcW w:w="851" w:type="dxa"/>
            <w:vMerge w:val="restart"/>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6E08A3" w:rsidRDefault="006E08A3" w:rsidP="006E08A3">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p w:rsidR="006E08A3" w:rsidRPr="00F42FF2" w:rsidRDefault="006E08A3" w:rsidP="006E08A3">
            <w:pPr>
              <w:pStyle w:val="ConsPlusNormal"/>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r>
      <w:tr w:rsidR="006E08A3" w:rsidRPr="00F42FF2" w:rsidTr="004700FE">
        <w:tc>
          <w:tcPr>
            <w:tcW w:w="851" w:type="dxa"/>
            <w:vMerge/>
            <w:tcBorders>
              <w:top w:val="single" w:sz="4" w:space="0" w:color="auto"/>
              <w:left w:val="single" w:sz="4" w:space="0" w:color="auto"/>
              <w:right w:val="single" w:sz="4" w:space="0" w:color="auto"/>
            </w:tcBorders>
          </w:tcPr>
          <w:p w:rsidR="006E08A3" w:rsidRPr="00F42FF2" w:rsidRDefault="006E08A3" w:rsidP="006E08A3">
            <w:pPr>
              <w:pStyle w:val="ConsPlusNormal"/>
              <w:ind w:right="-62"/>
              <w:rPr>
                <w:sz w:val="18"/>
                <w:szCs w:val="18"/>
              </w:rPr>
            </w:pPr>
          </w:p>
        </w:tc>
        <w:tc>
          <w:tcPr>
            <w:tcW w:w="992" w:type="dxa"/>
            <w:vMerge/>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992" w:type="dxa"/>
            <w:vMerge/>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993" w:type="dxa"/>
            <w:vMerge/>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850" w:type="dxa"/>
            <w:vMerge/>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851" w:type="dxa"/>
            <w:vMerge/>
            <w:tcBorders>
              <w:top w:val="single" w:sz="4" w:space="0" w:color="auto"/>
              <w:left w:val="single" w:sz="4" w:space="0" w:color="auto"/>
              <w:right w:val="single" w:sz="4" w:space="0" w:color="auto"/>
            </w:tcBorders>
          </w:tcPr>
          <w:p w:rsidR="006E08A3" w:rsidRPr="00F42FF2" w:rsidRDefault="006E08A3" w:rsidP="006E08A3">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w:t>
            </w:r>
            <w:r w:rsidRPr="00491794">
              <w:rPr>
                <w:rFonts w:eastAsia="Times New Roman"/>
                <w:sz w:val="18"/>
                <w:szCs w:val="18"/>
              </w:rPr>
              <w:t xml:space="preserve">основных общеобразовательных программ </w:t>
            </w:r>
            <w:r>
              <w:rPr>
                <w:rFonts w:eastAsia="Times New Roman"/>
                <w:sz w:val="18"/>
                <w:szCs w:val="18"/>
              </w:rPr>
              <w:t xml:space="preserve">основного </w:t>
            </w:r>
            <w:r w:rsidRPr="00491794">
              <w:rPr>
                <w:rFonts w:eastAsia="Times New Roman"/>
                <w:sz w:val="18"/>
                <w:szCs w:val="18"/>
              </w:rPr>
              <w:t>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6E08A3" w:rsidRPr="00F42FF2" w:rsidRDefault="009F71A6" w:rsidP="006E08A3">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r>
      <w:tr w:rsidR="003C738B" w:rsidRPr="00F42FF2" w:rsidTr="004700FE">
        <w:tc>
          <w:tcPr>
            <w:tcW w:w="851" w:type="dxa"/>
            <w:tcBorders>
              <w:top w:val="single" w:sz="4" w:space="0" w:color="auto"/>
              <w:left w:val="single" w:sz="4" w:space="0" w:color="auto"/>
              <w:right w:val="single" w:sz="4" w:space="0" w:color="auto"/>
            </w:tcBorders>
          </w:tcPr>
          <w:p w:rsidR="003C738B" w:rsidRPr="00F42FF2" w:rsidRDefault="003C738B" w:rsidP="00B6111F">
            <w:pPr>
              <w:pStyle w:val="ConsPlusNormal"/>
              <w:rPr>
                <w:sz w:val="18"/>
                <w:szCs w:val="18"/>
              </w:rPr>
            </w:pPr>
            <w:r w:rsidRPr="00F42FF2">
              <w:rPr>
                <w:sz w:val="18"/>
                <w:szCs w:val="18"/>
              </w:rPr>
              <w:t>802111О.99.0.БА96АЧ08001</w:t>
            </w:r>
          </w:p>
        </w:tc>
        <w:tc>
          <w:tcPr>
            <w:tcW w:w="992" w:type="dxa"/>
            <w:tcBorders>
              <w:top w:val="single" w:sz="4" w:space="0" w:color="auto"/>
              <w:left w:val="single" w:sz="4" w:space="0" w:color="auto"/>
              <w:right w:val="single" w:sz="4" w:space="0" w:color="auto"/>
            </w:tcBorders>
          </w:tcPr>
          <w:p w:rsidR="003C738B" w:rsidRPr="00F42FF2" w:rsidRDefault="003C738B" w:rsidP="00B6111F">
            <w:pPr>
              <w:pStyle w:val="ConsPlusNormal"/>
              <w:rPr>
                <w:sz w:val="18"/>
                <w:szCs w:val="18"/>
              </w:rPr>
            </w:pPr>
          </w:p>
        </w:tc>
        <w:tc>
          <w:tcPr>
            <w:tcW w:w="992" w:type="dxa"/>
            <w:tcBorders>
              <w:top w:val="single" w:sz="4" w:space="0" w:color="auto"/>
              <w:left w:val="single" w:sz="4" w:space="0" w:color="auto"/>
              <w:right w:val="single" w:sz="4" w:space="0" w:color="auto"/>
            </w:tcBorders>
          </w:tcPr>
          <w:p w:rsidR="003C738B" w:rsidRPr="0010339E" w:rsidRDefault="003C738B" w:rsidP="0010339E">
            <w:pPr>
              <w:pStyle w:val="ConsPlusNormal"/>
              <w:ind w:left="-36" w:right="-62"/>
              <w:rPr>
                <w:sz w:val="17"/>
                <w:szCs w:val="17"/>
              </w:rPr>
            </w:pPr>
            <w:r w:rsidRPr="0010339E">
              <w:rPr>
                <w:sz w:val="17"/>
                <w:szCs w:val="17"/>
              </w:rPr>
              <w:t xml:space="preserve">обучающиеся за исключением обучающихся с </w:t>
            </w:r>
            <w:r w:rsidRPr="0010339E">
              <w:rPr>
                <w:sz w:val="17"/>
                <w:szCs w:val="17"/>
              </w:rPr>
              <w:lastRenderedPageBreak/>
              <w:t>ограниченными возможностями здоровья (ОВЗ) и детей-инвалидов</w:t>
            </w:r>
          </w:p>
        </w:tc>
        <w:tc>
          <w:tcPr>
            <w:tcW w:w="993" w:type="dxa"/>
            <w:tcBorders>
              <w:top w:val="single" w:sz="4" w:space="0" w:color="auto"/>
              <w:left w:val="single" w:sz="4" w:space="0" w:color="auto"/>
              <w:right w:val="single" w:sz="4" w:space="0" w:color="auto"/>
            </w:tcBorders>
          </w:tcPr>
          <w:p w:rsidR="003C738B" w:rsidRPr="00F42FF2" w:rsidRDefault="003C738B" w:rsidP="00B6111F">
            <w:pPr>
              <w:pStyle w:val="ConsPlusNormal"/>
              <w:rPr>
                <w:sz w:val="18"/>
                <w:szCs w:val="18"/>
              </w:rPr>
            </w:pPr>
          </w:p>
        </w:tc>
        <w:tc>
          <w:tcPr>
            <w:tcW w:w="850" w:type="dxa"/>
            <w:tcBorders>
              <w:top w:val="single" w:sz="4" w:space="0" w:color="auto"/>
              <w:left w:val="single" w:sz="4" w:space="0" w:color="auto"/>
              <w:right w:val="single" w:sz="4" w:space="0" w:color="auto"/>
            </w:tcBorders>
          </w:tcPr>
          <w:p w:rsidR="003C738B" w:rsidRPr="00F42FF2" w:rsidRDefault="003C738B" w:rsidP="00B6111F">
            <w:pPr>
              <w:pStyle w:val="ConsPlusNormal"/>
              <w:rPr>
                <w:sz w:val="18"/>
                <w:szCs w:val="18"/>
              </w:rPr>
            </w:pPr>
            <w:r w:rsidRPr="00F42FF2">
              <w:rPr>
                <w:sz w:val="18"/>
                <w:szCs w:val="18"/>
              </w:rPr>
              <w:t>Очная</w:t>
            </w:r>
          </w:p>
        </w:tc>
        <w:tc>
          <w:tcPr>
            <w:tcW w:w="851" w:type="dxa"/>
            <w:tcBorders>
              <w:top w:val="single" w:sz="4" w:space="0" w:color="auto"/>
              <w:left w:val="single" w:sz="4" w:space="0" w:color="auto"/>
              <w:right w:val="single" w:sz="4" w:space="0" w:color="auto"/>
            </w:tcBorders>
          </w:tcPr>
          <w:p w:rsidR="003C738B" w:rsidRPr="00F42FF2" w:rsidRDefault="003C738B" w:rsidP="00B6111F">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rPr>
                <w:sz w:val="18"/>
                <w:szCs w:val="18"/>
              </w:rPr>
            </w:pPr>
            <w:r w:rsidRPr="00F42FF2">
              <w:rPr>
                <w:sz w:val="18"/>
                <w:szCs w:val="18"/>
              </w:rPr>
              <w:t>Доля обучающихся, освоивших</w:t>
            </w:r>
            <w:r w:rsidR="006E08A3" w:rsidRPr="00491794">
              <w:rPr>
                <w:rFonts w:eastAsia="Times New Roman"/>
                <w:sz w:val="18"/>
                <w:szCs w:val="18"/>
              </w:rPr>
              <w:t xml:space="preserve"> основн</w:t>
            </w:r>
            <w:r w:rsidR="006E08A3">
              <w:rPr>
                <w:rFonts w:eastAsia="Times New Roman"/>
                <w:sz w:val="18"/>
                <w:szCs w:val="18"/>
              </w:rPr>
              <w:t>ую</w:t>
            </w:r>
            <w:r w:rsidR="006E08A3" w:rsidRPr="00491794">
              <w:rPr>
                <w:rFonts w:eastAsia="Times New Roman"/>
                <w:sz w:val="18"/>
                <w:szCs w:val="18"/>
              </w:rPr>
              <w:t xml:space="preserve"> общеобразовательн</w:t>
            </w:r>
            <w:r w:rsidR="006E08A3">
              <w:rPr>
                <w:rFonts w:eastAsia="Times New Roman"/>
                <w:sz w:val="18"/>
                <w:szCs w:val="18"/>
              </w:rPr>
              <w:t>ую</w:t>
            </w:r>
            <w:r w:rsidRPr="00F42FF2">
              <w:rPr>
                <w:sz w:val="18"/>
                <w:szCs w:val="18"/>
              </w:rPr>
              <w:t xml:space="preserve"> программу основного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3C738B" w:rsidRPr="00F42FF2" w:rsidRDefault="009F71A6" w:rsidP="00B6111F">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3C738B" w:rsidRPr="00F42FF2" w:rsidRDefault="009F71A6" w:rsidP="00B6111F">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3C738B" w:rsidRPr="00F42FF2" w:rsidRDefault="009F71A6"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3C738B" w:rsidRPr="00F42FF2" w:rsidRDefault="003C738B" w:rsidP="00B6111F">
            <w:pPr>
              <w:pStyle w:val="ConsPlusNormal"/>
              <w:rPr>
                <w:sz w:val="18"/>
                <w:szCs w:val="18"/>
              </w:rPr>
            </w:pPr>
          </w:p>
        </w:tc>
      </w:tr>
      <w:tr w:rsidR="003C738B" w:rsidRPr="00F42FF2" w:rsidTr="004700FE">
        <w:tc>
          <w:tcPr>
            <w:tcW w:w="851"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r w:rsidRPr="00F42FF2">
              <w:rPr>
                <w:sz w:val="18"/>
                <w:szCs w:val="18"/>
              </w:rPr>
              <w:lastRenderedPageBreak/>
              <w:t>802111О.99.0.БА96АА00001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jc w:val="both"/>
              <w:rPr>
                <w:sz w:val="18"/>
                <w:szCs w:val="18"/>
              </w:rPr>
            </w:pPr>
            <w:r w:rsidRPr="00F42FF2">
              <w:rPr>
                <w:sz w:val="18"/>
                <w:szCs w:val="18"/>
              </w:rPr>
              <w:t>адаптированная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738B" w:rsidRPr="0010339E" w:rsidRDefault="003C738B" w:rsidP="00B6111F">
            <w:pPr>
              <w:pStyle w:val="ConsPlusNormal"/>
              <w:rPr>
                <w:sz w:val="17"/>
                <w:szCs w:val="17"/>
              </w:rPr>
            </w:pPr>
            <w:r w:rsidRPr="0010339E">
              <w:rPr>
                <w:sz w:val="17"/>
                <w:szCs w:val="17"/>
              </w:rPr>
              <w:t>обучающиеся с ограниченными возможностями здоровья (ОВЗ)</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r w:rsidRPr="00F42FF2">
              <w:rPr>
                <w:sz w:val="18"/>
                <w:szCs w:val="18"/>
              </w:rPr>
              <w:t>Очная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r w:rsidRPr="00F42FF2">
              <w:rPr>
                <w:sz w:val="18"/>
                <w:szCs w:val="18"/>
              </w:rPr>
              <w:t xml:space="preserve">Доля обучающихся, </w:t>
            </w:r>
            <w:r w:rsidRPr="00F42FF2">
              <w:rPr>
                <w:rFonts w:eastAsia="Calibri"/>
                <w:sz w:val="18"/>
                <w:szCs w:val="18"/>
                <w:lang w:eastAsia="en-US"/>
              </w:rPr>
              <w:t>для которых созданы условия получения качественного образования в соответствии с реализуемой адаптированной образовательной программой основного общего образования</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A233B6" w:rsidP="00B6111F">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A233B6" w:rsidP="00B6111F">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A233B6"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3C738B" w:rsidRPr="00F42FF2" w:rsidRDefault="003C738B" w:rsidP="00B6111F">
            <w:pPr>
              <w:pStyle w:val="ConsPlusNormal"/>
              <w:rPr>
                <w:sz w:val="18"/>
                <w:szCs w:val="18"/>
              </w:rPr>
            </w:pPr>
          </w:p>
        </w:tc>
      </w:tr>
    </w:tbl>
    <w:p w:rsidR="00AB625A" w:rsidRPr="00E70D8B" w:rsidRDefault="00AB625A" w:rsidP="00876DAF">
      <w:pPr>
        <w:pStyle w:val="ConsPlusNonformat"/>
        <w:spacing w:line="276" w:lineRule="auto"/>
        <w:jc w:val="both"/>
        <w:rPr>
          <w:rFonts w:ascii="Times New Roman" w:hAnsi="Times New Roman" w:cs="Times New Roman"/>
          <w:sz w:val="22"/>
          <w:szCs w:val="22"/>
        </w:rPr>
      </w:pPr>
    </w:p>
    <w:p w:rsidR="009212E8" w:rsidRPr="00F42FF2" w:rsidRDefault="009212E8" w:rsidP="00876DAF">
      <w:pPr>
        <w:pStyle w:val="ConsPlusNonformat"/>
        <w:spacing w:line="276" w:lineRule="auto"/>
        <w:ind w:firstLine="426"/>
        <w:jc w:val="both"/>
        <w:rPr>
          <w:rFonts w:ascii="Arial" w:hAnsi="Arial" w:cs="Arial"/>
        </w:rPr>
      </w:pPr>
      <w:r w:rsidRPr="00F42FF2">
        <w:rPr>
          <w:rFonts w:ascii="Arial" w:hAnsi="Arial" w:cs="Arial"/>
        </w:rPr>
        <w:t xml:space="preserve">3.2. Показатели, характеризующие </w:t>
      </w:r>
      <w:r w:rsidR="00BC5122" w:rsidRPr="00F42FF2">
        <w:rPr>
          <w:rFonts w:ascii="Arial" w:hAnsi="Arial" w:cs="Arial"/>
        </w:rPr>
        <w:t>объем</w:t>
      </w:r>
      <w:r w:rsidRPr="00F42FF2">
        <w:rPr>
          <w:rFonts w:ascii="Arial" w:hAnsi="Arial" w:cs="Arial"/>
        </w:rPr>
        <w:t xml:space="preserve">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F42FF2" w:rsidTr="00840835">
        <w:tc>
          <w:tcPr>
            <w:tcW w:w="907" w:type="dxa"/>
            <w:vMerge w:val="restart"/>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w:t>
            </w:r>
          </w:p>
          <w:p w:rsidR="00671741" w:rsidRPr="00F42FF2" w:rsidRDefault="00671741" w:rsidP="00B6111F">
            <w:pPr>
              <w:pStyle w:val="ConsPlusNormal"/>
              <w:jc w:val="center"/>
              <w:rPr>
                <w:sz w:val="18"/>
                <w:szCs w:val="18"/>
              </w:rPr>
            </w:pPr>
            <w:r w:rsidRPr="00F42FF2">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Среднегодовой размер платы (цена, тариф)</w:t>
            </w:r>
          </w:p>
        </w:tc>
      </w:tr>
      <w:tr w:rsidR="00900F8F" w:rsidRPr="00F42FF2" w:rsidTr="00840835">
        <w:tc>
          <w:tcPr>
            <w:tcW w:w="907" w:type="dxa"/>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F42FF2"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F42FF2" w:rsidTr="00840835">
        <w:tc>
          <w:tcPr>
            <w:tcW w:w="907"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p>
        </w:tc>
      </w:tr>
      <w:tr w:rsidR="007C3498" w:rsidRPr="00F42FF2" w:rsidTr="004240D7">
        <w:tc>
          <w:tcPr>
            <w:tcW w:w="90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jc w:val="center"/>
              <w:rPr>
                <w:sz w:val="18"/>
                <w:szCs w:val="18"/>
              </w:rPr>
            </w:pPr>
            <w:r w:rsidRPr="00F42FF2">
              <w:rPr>
                <w:sz w:val="18"/>
                <w:szCs w:val="18"/>
              </w:rPr>
              <w:t>15</w:t>
            </w:r>
          </w:p>
        </w:tc>
      </w:tr>
      <w:tr w:rsidR="007C3498" w:rsidRPr="00F42FF2" w:rsidTr="00B1193B">
        <w:trPr>
          <w:trHeight w:val="741"/>
        </w:trPr>
        <w:tc>
          <w:tcPr>
            <w:tcW w:w="907" w:type="dxa"/>
            <w:tcBorders>
              <w:top w:val="single" w:sz="4" w:space="0" w:color="auto"/>
              <w:left w:val="single" w:sz="4" w:space="0" w:color="auto"/>
              <w:bottom w:val="single" w:sz="4" w:space="0" w:color="auto"/>
              <w:right w:val="single" w:sz="4" w:space="0" w:color="auto"/>
            </w:tcBorders>
          </w:tcPr>
          <w:p w:rsidR="00671741" w:rsidRPr="00F42FF2" w:rsidRDefault="00511299" w:rsidP="00B6111F">
            <w:pPr>
              <w:pStyle w:val="ConsPlusNormal"/>
              <w:rPr>
                <w:sz w:val="18"/>
                <w:szCs w:val="18"/>
              </w:rPr>
            </w:pPr>
            <w:r w:rsidRPr="00F42FF2">
              <w:rPr>
                <w:sz w:val="18"/>
                <w:szCs w:val="18"/>
              </w:rPr>
              <w:t>802111О.99.0.БА96АЮ58001</w:t>
            </w:r>
          </w:p>
        </w:tc>
        <w:tc>
          <w:tcPr>
            <w:tcW w:w="2070"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671741" w:rsidRPr="00F42FF2" w:rsidRDefault="00671741" w:rsidP="00B6111F">
            <w:pPr>
              <w:pStyle w:val="ConsPlusNormal"/>
              <w:rPr>
                <w:sz w:val="18"/>
                <w:szCs w:val="18"/>
              </w:rPr>
            </w:pPr>
          </w:p>
        </w:tc>
        <w:tc>
          <w:tcPr>
            <w:tcW w:w="907" w:type="dxa"/>
            <w:tcBorders>
              <w:top w:val="single" w:sz="4" w:space="0" w:color="auto"/>
              <w:left w:val="single" w:sz="4" w:space="0" w:color="auto"/>
              <w:right w:val="single" w:sz="4" w:space="0" w:color="auto"/>
            </w:tcBorders>
          </w:tcPr>
          <w:p w:rsidR="00671741" w:rsidRPr="00F42FF2" w:rsidRDefault="00812851" w:rsidP="00B6111F">
            <w:pPr>
              <w:pStyle w:val="ConsPlusNormal"/>
              <w:rPr>
                <w:sz w:val="18"/>
                <w:szCs w:val="18"/>
              </w:rPr>
            </w:pPr>
            <w:r w:rsidRPr="00F42FF2">
              <w:rPr>
                <w:sz w:val="18"/>
                <w:szCs w:val="18"/>
              </w:rPr>
              <w:t xml:space="preserve">Число </w:t>
            </w:r>
            <w:r w:rsidR="00671741" w:rsidRPr="00F42FF2">
              <w:rPr>
                <w:sz w:val="18"/>
                <w:szCs w:val="18"/>
              </w:rPr>
              <w:t>обучающихся</w:t>
            </w:r>
          </w:p>
        </w:tc>
        <w:tc>
          <w:tcPr>
            <w:tcW w:w="827" w:type="dxa"/>
            <w:tcBorders>
              <w:top w:val="single" w:sz="4" w:space="0" w:color="auto"/>
              <w:left w:val="single" w:sz="4" w:space="0" w:color="auto"/>
              <w:right w:val="single" w:sz="4" w:space="0" w:color="auto"/>
            </w:tcBorders>
          </w:tcPr>
          <w:p w:rsidR="00671741" w:rsidRPr="00F42FF2" w:rsidRDefault="00671741" w:rsidP="00B6111F">
            <w:pPr>
              <w:pStyle w:val="ConsPlusNormal"/>
              <w:ind w:left="-50" w:right="-45"/>
              <w:rPr>
                <w:sz w:val="18"/>
                <w:szCs w:val="18"/>
              </w:rPr>
            </w:pPr>
            <w:r w:rsidRPr="00F42FF2">
              <w:rPr>
                <w:sz w:val="18"/>
                <w:szCs w:val="18"/>
              </w:rPr>
              <w:t>человек</w:t>
            </w:r>
          </w:p>
        </w:tc>
        <w:tc>
          <w:tcPr>
            <w:tcW w:w="733" w:type="dxa"/>
            <w:tcBorders>
              <w:top w:val="single" w:sz="4" w:space="0" w:color="auto"/>
              <w:left w:val="single" w:sz="4" w:space="0" w:color="auto"/>
              <w:right w:val="single" w:sz="4" w:space="0" w:color="auto"/>
            </w:tcBorders>
          </w:tcPr>
          <w:p w:rsidR="00671741" w:rsidRPr="00F42FF2" w:rsidRDefault="00671741" w:rsidP="00B6111F">
            <w:pPr>
              <w:pStyle w:val="ConsPlusNormal"/>
              <w:rPr>
                <w:sz w:val="18"/>
                <w:szCs w:val="18"/>
              </w:rPr>
            </w:pPr>
            <w:r w:rsidRPr="00F42FF2">
              <w:rPr>
                <w:sz w:val="18"/>
                <w:szCs w:val="18"/>
              </w:rPr>
              <w:t>7</w:t>
            </w:r>
            <w:r w:rsidR="00812851" w:rsidRPr="00F42FF2">
              <w:rPr>
                <w:sz w:val="18"/>
                <w:szCs w:val="18"/>
              </w:rPr>
              <w:t>92</w:t>
            </w:r>
          </w:p>
        </w:tc>
        <w:tc>
          <w:tcPr>
            <w:tcW w:w="899" w:type="dxa"/>
            <w:tcBorders>
              <w:top w:val="single" w:sz="4" w:space="0" w:color="auto"/>
              <w:left w:val="single" w:sz="4" w:space="0" w:color="auto"/>
              <w:right w:val="single" w:sz="4" w:space="0" w:color="auto"/>
            </w:tcBorders>
          </w:tcPr>
          <w:p w:rsidR="00671741" w:rsidRPr="00F42FF2" w:rsidRDefault="00A233B6" w:rsidP="00B6111F">
            <w:pPr>
              <w:pStyle w:val="ConsPlusNormal"/>
              <w:rPr>
                <w:sz w:val="18"/>
                <w:szCs w:val="18"/>
              </w:rPr>
            </w:pPr>
            <w:r>
              <w:rPr>
                <w:sz w:val="18"/>
                <w:szCs w:val="18"/>
              </w:rPr>
              <w:t>116</w:t>
            </w:r>
          </w:p>
        </w:tc>
        <w:tc>
          <w:tcPr>
            <w:tcW w:w="899" w:type="dxa"/>
            <w:tcBorders>
              <w:top w:val="single" w:sz="4" w:space="0" w:color="auto"/>
              <w:left w:val="single" w:sz="4" w:space="0" w:color="auto"/>
              <w:right w:val="single" w:sz="4" w:space="0" w:color="auto"/>
            </w:tcBorders>
          </w:tcPr>
          <w:p w:rsidR="00671741" w:rsidRPr="00F42FF2" w:rsidRDefault="00A233B6" w:rsidP="00A233B6">
            <w:pPr>
              <w:pStyle w:val="ConsPlusNormal"/>
              <w:rPr>
                <w:sz w:val="18"/>
                <w:szCs w:val="18"/>
              </w:rPr>
            </w:pPr>
            <w:r>
              <w:rPr>
                <w:sz w:val="18"/>
                <w:szCs w:val="18"/>
              </w:rPr>
              <w:t>114</w:t>
            </w:r>
          </w:p>
        </w:tc>
        <w:tc>
          <w:tcPr>
            <w:tcW w:w="899" w:type="dxa"/>
            <w:tcBorders>
              <w:top w:val="single" w:sz="4" w:space="0" w:color="auto"/>
              <w:left w:val="single" w:sz="4" w:space="0" w:color="auto"/>
              <w:right w:val="single" w:sz="4" w:space="0" w:color="auto"/>
            </w:tcBorders>
          </w:tcPr>
          <w:p w:rsidR="00671741" w:rsidRPr="00F42FF2" w:rsidRDefault="00A233B6" w:rsidP="00A233B6">
            <w:pPr>
              <w:pStyle w:val="ConsPlusNormal"/>
              <w:rPr>
                <w:sz w:val="18"/>
                <w:szCs w:val="18"/>
              </w:rPr>
            </w:pPr>
            <w:r>
              <w:rPr>
                <w:sz w:val="18"/>
                <w:szCs w:val="18"/>
              </w:rPr>
              <w:t>114</w:t>
            </w:r>
          </w:p>
        </w:tc>
        <w:tc>
          <w:tcPr>
            <w:tcW w:w="899" w:type="dxa"/>
            <w:tcBorders>
              <w:top w:val="single" w:sz="4" w:space="0" w:color="auto"/>
              <w:left w:val="single" w:sz="4" w:space="0" w:color="auto"/>
              <w:right w:val="single" w:sz="4" w:space="0" w:color="auto"/>
            </w:tcBorders>
          </w:tcPr>
          <w:p w:rsidR="00671741" w:rsidRPr="00F42FF2" w:rsidRDefault="00671741" w:rsidP="00B6111F">
            <w:pPr>
              <w:pStyle w:val="ConsPlusNormal"/>
              <w:rPr>
                <w:sz w:val="18"/>
                <w:szCs w:val="18"/>
              </w:rPr>
            </w:pPr>
          </w:p>
        </w:tc>
        <w:tc>
          <w:tcPr>
            <w:tcW w:w="899" w:type="dxa"/>
            <w:tcBorders>
              <w:top w:val="single" w:sz="4" w:space="0" w:color="auto"/>
              <w:left w:val="single" w:sz="4" w:space="0" w:color="auto"/>
              <w:right w:val="single" w:sz="4" w:space="0" w:color="auto"/>
            </w:tcBorders>
          </w:tcPr>
          <w:p w:rsidR="00671741" w:rsidRPr="00F42FF2" w:rsidRDefault="00671741" w:rsidP="00B6111F">
            <w:pPr>
              <w:pStyle w:val="ConsPlusNormal"/>
              <w:rPr>
                <w:sz w:val="18"/>
                <w:szCs w:val="18"/>
              </w:rPr>
            </w:pPr>
          </w:p>
        </w:tc>
        <w:tc>
          <w:tcPr>
            <w:tcW w:w="903" w:type="dxa"/>
            <w:tcBorders>
              <w:top w:val="single" w:sz="4" w:space="0" w:color="auto"/>
              <w:left w:val="single" w:sz="4" w:space="0" w:color="auto"/>
              <w:right w:val="single" w:sz="4" w:space="0" w:color="auto"/>
            </w:tcBorders>
          </w:tcPr>
          <w:p w:rsidR="00671741" w:rsidRPr="00F42FF2" w:rsidRDefault="00671741" w:rsidP="00B6111F">
            <w:pPr>
              <w:pStyle w:val="ConsPlusNormal"/>
              <w:rPr>
                <w:sz w:val="18"/>
                <w:szCs w:val="18"/>
              </w:rPr>
            </w:pPr>
          </w:p>
        </w:tc>
      </w:tr>
      <w:tr w:rsidR="00812851" w:rsidRPr="00F42FF2" w:rsidTr="00840835">
        <w:tc>
          <w:tcPr>
            <w:tcW w:w="907"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r w:rsidRPr="00F42FF2">
              <w:rPr>
                <w:sz w:val="18"/>
                <w:szCs w:val="18"/>
              </w:rPr>
              <w:t>802111О.99.0.БА96АЧ08001</w:t>
            </w:r>
          </w:p>
        </w:tc>
        <w:tc>
          <w:tcPr>
            <w:tcW w:w="2070"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2851" w:rsidRPr="0010339E" w:rsidRDefault="00812851" w:rsidP="00B6111F">
            <w:pPr>
              <w:pStyle w:val="ConsPlusNormal"/>
              <w:rPr>
                <w:sz w:val="17"/>
                <w:szCs w:val="17"/>
              </w:rPr>
            </w:pPr>
            <w:r w:rsidRPr="0010339E">
              <w:rPr>
                <w:sz w:val="17"/>
                <w:szCs w:val="17"/>
              </w:rPr>
              <w:t>обучающиеся за исключением обучающихся с ограниченными возможностями здоровья (ОВЗ) и детей-инвалидов</w:t>
            </w:r>
          </w:p>
        </w:tc>
        <w:tc>
          <w:tcPr>
            <w:tcW w:w="1133"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spacing w:after="0"/>
              <w:rPr>
                <w:rFonts w:ascii="Arial" w:hAnsi="Arial" w:cs="Arial"/>
                <w:sz w:val="18"/>
                <w:szCs w:val="18"/>
              </w:rPr>
            </w:pPr>
            <w:r w:rsidRPr="00F42FF2">
              <w:rPr>
                <w:rFonts w:ascii="Arial" w:hAnsi="Arial" w:cs="Arial"/>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spacing w:after="0"/>
              <w:ind w:left="-50" w:right="-45"/>
              <w:rPr>
                <w:rFonts w:ascii="Arial" w:hAnsi="Arial" w:cs="Arial"/>
                <w:sz w:val="18"/>
                <w:szCs w:val="18"/>
              </w:rPr>
            </w:pPr>
            <w:r w:rsidRPr="00F42FF2">
              <w:rPr>
                <w:rFonts w:ascii="Arial" w:hAnsi="Arial" w:cs="Arial"/>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r w:rsidRPr="00F42FF2">
              <w:rPr>
                <w:sz w:val="18"/>
                <w:szCs w:val="18"/>
              </w:rPr>
              <w:t>729</w:t>
            </w:r>
          </w:p>
        </w:tc>
        <w:tc>
          <w:tcPr>
            <w:tcW w:w="899" w:type="dxa"/>
            <w:tcBorders>
              <w:top w:val="single" w:sz="4" w:space="0" w:color="auto"/>
              <w:left w:val="single" w:sz="4" w:space="0" w:color="auto"/>
              <w:bottom w:val="single" w:sz="4" w:space="0" w:color="auto"/>
              <w:right w:val="single" w:sz="4" w:space="0" w:color="auto"/>
            </w:tcBorders>
          </w:tcPr>
          <w:p w:rsidR="00812851" w:rsidRPr="00F42FF2" w:rsidRDefault="00A233B6" w:rsidP="00B6111F">
            <w:pPr>
              <w:pStyle w:val="ConsPlusNormal"/>
              <w:rPr>
                <w:sz w:val="18"/>
                <w:szCs w:val="18"/>
              </w:rPr>
            </w:pPr>
            <w:r>
              <w:rPr>
                <w:sz w:val="18"/>
                <w:szCs w:val="18"/>
              </w:rPr>
              <w:t>22</w:t>
            </w:r>
          </w:p>
        </w:tc>
        <w:tc>
          <w:tcPr>
            <w:tcW w:w="899" w:type="dxa"/>
            <w:tcBorders>
              <w:top w:val="single" w:sz="4" w:space="0" w:color="auto"/>
              <w:left w:val="single" w:sz="4" w:space="0" w:color="auto"/>
              <w:bottom w:val="single" w:sz="4" w:space="0" w:color="auto"/>
              <w:right w:val="single" w:sz="4" w:space="0" w:color="auto"/>
            </w:tcBorders>
          </w:tcPr>
          <w:p w:rsidR="00812851" w:rsidRPr="00F42FF2" w:rsidRDefault="00A233B6" w:rsidP="00A233B6">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tcPr>
          <w:p w:rsidR="00812851" w:rsidRPr="00F42FF2" w:rsidRDefault="00A233B6"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812851" w:rsidRPr="00F42FF2" w:rsidRDefault="00812851" w:rsidP="00B6111F">
            <w:pPr>
              <w:pStyle w:val="ConsPlusNormal"/>
              <w:rPr>
                <w:sz w:val="18"/>
                <w:szCs w:val="18"/>
              </w:rPr>
            </w:pPr>
          </w:p>
        </w:tc>
      </w:tr>
      <w:tr w:rsidR="00812851" w:rsidRPr="00F42FF2" w:rsidTr="00880487">
        <w:tc>
          <w:tcPr>
            <w:tcW w:w="907"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r w:rsidRPr="00F42FF2">
              <w:rPr>
                <w:sz w:val="18"/>
                <w:szCs w:val="18"/>
              </w:rPr>
              <w:lastRenderedPageBreak/>
              <w:t>802111О.99.0.БА96АА00001</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jc w:val="both"/>
              <w:rPr>
                <w:sz w:val="18"/>
                <w:szCs w:val="18"/>
              </w:rPr>
            </w:pPr>
            <w:r w:rsidRPr="00F42FF2">
              <w:rPr>
                <w:sz w:val="18"/>
                <w:szCs w:val="18"/>
              </w:rPr>
              <w:t>адаптированная образовательная программа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2851" w:rsidRPr="0010339E" w:rsidRDefault="00812851" w:rsidP="00B6111F">
            <w:pPr>
              <w:pStyle w:val="ConsPlusNormal"/>
              <w:rPr>
                <w:sz w:val="17"/>
                <w:szCs w:val="17"/>
              </w:rPr>
            </w:pPr>
            <w:r w:rsidRPr="0010339E">
              <w:rPr>
                <w:sz w:val="17"/>
                <w:szCs w:val="17"/>
              </w:rPr>
              <w:t>обучающиеся с ограниченными возможностями здоровья (ОВЗ)</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r w:rsidRPr="00F42FF2">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spacing w:after="0"/>
              <w:rPr>
                <w:rFonts w:ascii="Arial" w:hAnsi="Arial" w:cs="Arial"/>
                <w:sz w:val="18"/>
                <w:szCs w:val="18"/>
              </w:rPr>
            </w:pPr>
            <w:r w:rsidRPr="00F42FF2">
              <w:rPr>
                <w:rFonts w:ascii="Arial" w:hAnsi="Arial" w:cs="Arial"/>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spacing w:after="0"/>
              <w:ind w:left="-50" w:right="-45"/>
              <w:rPr>
                <w:rFonts w:ascii="Arial" w:hAnsi="Arial" w:cs="Arial"/>
                <w:sz w:val="18"/>
                <w:szCs w:val="18"/>
              </w:rPr>
            </w:pPr>
            <w:r w:rsidRPr="00F42FF2">
              <w:rPr>
                <w:rFonts w:ascii="Arial" w:hAnsi="Arial" w:cs="Arial"/>
                <w:sz w:val="18"/>
                <w:szCs w:val="18"/>
              </w:rPr>
              <w:t>человек</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spacing w:after="0"/>
              <w:rPr>
                <w:rFonts w:ascii="Arial" w:hAnsi="Arial" w:cs="Arial"/>
                <w:sz w:val="18"/>
                <w:szCs w:val="18"/>
              </w:rPr>
            </w:pPr>
            <w:r w:rsidRPr="00F42FF2">
              <w:rPr>
                <w:rFonts w:ascii="Arial" w:hAnsi="Arial" w:cs="Arial"/>
                <w:sz w:val="18"/>
                <w:szCs w:val="18"/>
              </w:rPr>
              <w:t>792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812851" w:rsidRPr="00F42FF2" w:rsidRDefault="00812851" w:rsidP="00B6111F">
            <w:pPr>
              <w:pStyle w:val="ConsPlusNormal"/>
              <w:rPr>
                <w:sz w:val="18"/>
                <w:szCs w:val="18"/>
              </w:rPr>
            </w:pPr>
          </w:p>
        </w:tc>
      </w:tr>
    </w:tbl>
    <w:p w:rsidR="002D3B7A" w:rsidRPr="00F42FF2" w:rsidRDefault="002D3B7A" w:rsidP="00876DAF">
      <w:pPr>
        <w:spacing w:after="0"/>
        <w:ind w:firstLine="426"/>
        <w:jc w:val="both"/>
        <w:rPr>
          <w:rFonts w:ascii="Arial" w:hAnsi="Arial" w:cs="Arial"/>
          <w:sz w:val="20"/>
          <w:szCs w:val="20"/>
        </w:rPr>
      </w:pPr>
      <w:r w:rsidRPr="00F42FF2">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FA3540" w:rsidRPr="00F42FF2" w:rsidRDefault="00FA3540" w:rsidP="00876DAF">
      <w:pPr>
        <w:pStyle w:val="ConsPlusNonformat"/>
        <w:spacing w:line="276" w:lineRule="auto"/>
        <w:ind w:firstLine="426"/>
        <w:jc w:val="both"/>
        <w:rPr>
          <w:rFonts w:ascii="Arial" w:hAnsi="Arial" w:cs="Arial"/>
        </w:rPr>
      </w:pPr>
      <w:r w:rsidRPr="00F42FF2">
        <w:rPr>
          <w:rFonts w:ascii="Arial" w:hAnsi="Arial" w:cs="Arial"/>
        </w:rPr>
        <w:t>5. Порядок оказания муниципальной услуги</w:t>
      </w:r>
    </w:p>
    <w:p w:rsidR="00FA3540" w:rsidRPr="00F42FF2" w:rsidRDefault="00FA3540" w:rsidP="00876DAF">
      <w:pPr>
        <w:pStyle w:val="ConsPlusNonformat"/>
        <w:spacing w:line="276" w:lineRule="auto"/>
        <w:ind w:firstLine="426"/>
        <w:jc w:val="both"/>
        <w:rPr>
          <w:rFonts w:ascii="Arial" w:hAnsi="Arial" w:cs="Arial"/>
        </w:rPr>
      </w:pPr>
      <w:r w:rsidRPr="00F42FF2">
        <w:rPr>
          <w:rFonts w:ascii="Arial" w:hAnsi="Arial" w:cs="Arial"/>
        </w:rPr>
        <w:t>5.1.    Нормативные    правовые   акты,   регулирующие   порядок   оказания</w:t>
      </w:r>
    </w:p>
    <w:p w:rsidR="00FA3540" w:rsidRPr="00F42FF2" w:rsidRDefault="00FA3540" w:rsidP="00876DAF">
      <w:pPr>
        <w:pStyle w:val="ConsPlusNonformat"/>
        <w:spacing w:line="276" w:lineRule="auto"/>
        <w:ind w:firstLine="426"/>
        <w:jc w:val="both"/>
        <w:rPr>
          <w:rFonts w:ascii="Arial" w:hAnsi="Arial" w:cs="Arial"/>
        </w:rPr>
      </w:pPr>
      <w:r w:rsidRPr="00F42FF2">
        <w:rPr>
          <w:rFonts w:ascii="Arial" w:hAnsi="Arial" w:cs="Arial"/>
        </w:rPr>
        <w:t>муниципальной услуги</w:t>
      </w:r>
    </w:p>
    <w:p w:rsidR="00FA3540" w:rsidRPr="00F42FF2" w:rsidRDefault="00FA3540"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 xml:space="preserve">Федеральный закон от 06.10.1999 </w:t>
      </w:r>
      <w:r w:rsidR="00E336EA" w:rsidRPr="00F42FF2">
        <w:rPr>
          <w:rFonts w:ascii="Arial" w:hAnsi="Arial" w:cs="Arial"/>
        </w:rPr>
        <w:t>№184-ФЗ</w:t>
      </w:r>
      <w:r w:rsidRPr="00F42FF2">
        <w:rPr>
          <w:rFonts w:ascii="Arial" w:hAnsi="Arial" w:cs="Arial"/>
        </w:rPr>
        <w:t xml:space="preserve"> </w:t>
      </w:r>
      <w:r w:rsidR="00E336EA" w:rsidRPr="00F42FF2">
        <w:rPr>
          <w:rFonts w:ascii="Arial" w:hAnsi="Arial" w:cs="Arial"/>
        </w:rPr>
        <w:t>«</w:t>
      </w:r>
      <w:r w:rsidRPr="00F42FF2">
        <w:rPr>
          <w:rFonts w:ascii="Arial" w:hAnsi="Arial" w:cs="Arial"/>
        </w:rPr>
        <w:t>Об общих принципах организации законодательных (представительных) и исполнительных органов муниципальной власти субъектов Российской Федерации</w:t>
      </w:r>
      <w:r w:rsidR="00E336EA" w:rsidRPr="00F42FF2">
        <w:rPr>
          <w:rFonts w:ascii="Arial" w:hAnsi="Arial" w:cs="Arial"/>
        </w:rPr>
        <w:t>»</w:t>
      </w:r>
      <w:r w:rsidRPr="00F42FF2">
        <w:rPr>
          <w:rFonts w:ascii="Arial" w:hAnsi="Arial" w:cs="Arial"/>
        </w:rPr>
        <w:t>,</w:t>
      </w:r>
    </w:p>
    <w:p w:rsidR="00FA3540" w:rsidRPr="00F42FF2" w:rsidRDefault="00FA3540"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 xml:space="preserve">Федеральный закон от 06.10.2003 </w:t>
      </w:r>
      <w:r w:rsidR="00E336EA" w:rsidRPr="00F42FF2">
        <w:rPr>
          <w:rFonts w:ascii="Arial" w:hAnsi="Arial" w:cs="Arial"/>
        </w:rPr>
        <w:t>№131-ФЗ «</w:t>
      </w:r>
      <w:r w:rsidRPr="00F42FF2">
        <w:rPr>
          <w:rFonts w:ascii="Arial" w:hAnsi="Arial" w:cs="Arial"/>
        </w:rPr>
        <w:t>Об общих принципах организации местного самоуправления в Российской Федерации</w:t>
      </w:r>
      <w:r w:rsidR="00E336EA" w:rsidRPr="00F42FF2">
        <w:rPr>
          <w:rFonts w:ascii="Arial" w:hAnsi="Arial" w:cs="Arial"/>
        </w:rPr>
        <w:t>»</w:t>
      </w:r>
    </w:p>
    <w:p w:rsidR="00FA3540" w:rsidRPr="00F42FF2" w:rsidRDefault="00FA3540"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 xml:space="preserve">Федеральный закон от 29.12.2012 </w:t>
      </w:r>
      <w:r w:rsidR="00E336EA" w:rsidRPr="00F42FF2">
        <w:rPr>
          <w:rFonts w:ascii="Arial" w:hAnsi="Arial" w:cs="Arial"/>
        </w:rPr>
        <w:t>№273-ФЗ «</w:t>
      </w:r>
      <w:r w:rsidRPr="00F42FF2">
        <w:rPr>
          <w:rFonts w:ascii="Arial" w:hAnsi="Arial" w:cs="Arial"/>
        </w:rPr>
        <w:t>Об образовании в Российской Федерации</w:t>
      </w:r>
      <w:r w:rsidR="00E336EA" w:rsidRPr="00F42FF2">
        <w:rPr>
          <w:rFonts w:ascii="Arial" w:hAnsi="Arial" w:cs="Arial"/>
        </w:rPr>
        <w:t>»</w:t>
      </w:r>
      <w:r w:rsidRPr="00F42FF2">
        <w:rPr>
          <w:rFonts w:ascii="Arial" w:hAnsi="Arial" w:cs="Arial"/>
        </w:rPr>
        <w:t xml:space="preserve"> </w:t>
      </w:r>
    </w:p>
    <w:p w:rsidR="0062594C" w:rsidRPr="00F42FF2" w:rsidRDefault="0062594C" w:rsidP="00876DAF">
      <w:pPr>
        <w:pStyle w:val="a3"/>
        <w:numPr>
          <w:ilvl w:val="0"/>
          <w:numId w:val="1"/>
        </w:numPr>
        <w:tabs>
          <w:tab w:val="left" w:pos="993"/>
        </w:tabs>
        <w:spacing w:after="0"/>
        <w:ind w:hanging="77"/>
        <w:jc w:val="both"/>
        <w:rPr>
          <w:rFonts w:ascii="Arial" w:hAnsi="Arial" w:cs="Arial"/>
          <w:sz w:val="20"/>
          <w:szCs w:val="20"/>
        </w:rPr>
      </w:pPr>
      <w:r w:rsidRPr="00F42FF2">
        <w:rPr>
          <w:rFonts w:ascii="Arial" w:hAnsi="Arial" w:cs="Arial"/>
          <w:sz w:val="20"/>
          <w:szCs w:val="20"/>
        </w:rPr>
        <w:t>Федеральный закон от 24.06.1999 №120-ФЗ «Об основах системы профилактики безнадзорности и правонарушений несовершеннолетних»</w:t>
      </w:r>
    </w:p>
    <w:p w:rsidR="00AC10DB" w:rsidRPr="00F42FF2" w:rsidRDefault="00AC10DB" w:rsidP="00876DAF">
      <w:pPr>
        <w:pStyle w:val="a3"/>
        <w:numPr>
          <w:ilvl w:val="0"/>
          <w:numId w:val="1"/>
        </w:numPr>
        <w:tabs>
          <w:tab w:val="left" w:pos="993"/>
        </w:tabs>
        <w:spacing w:after="0"/>
        <w:ind w:hanging="77"/>
        <w:jc w:val="both"/>
        <w:rPr>
          <w:rFonts w:ascii="Arial" w:hAnsi="Arial" w:cs="Arial"/>
          <w:sz w:val="20"/>
          <w:szCs w:val="20"/>
        </w:rPr>
      </w:pPr>
      <w:r w:rsidRPr="00F42FF2">
        <w:rPr>
          <w:rFonts w:ascii="Arial" w:hAnsi="Arial" w:cs="Arial"/>
          <w:sz w:val="20"/>
          <w:szCs w:val="20"/>
        </w:rPr>
        <w:t>Приказ Министерства просвещения Российской Федерации от 22.03.2021г.  №115 «Об утверждении порядка организации и осуществления образовательной деятельности по основным общеобразовательным программам»</w:t>
      </w:r>
    </w:p>
    <w:p w:rsidR="00FA3540" w:rsidRPr="00F42FF2" w:rsidRDefault="00FA3540"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 xml:space="preserve">Постановление администрации Рыбинского района от 25.06.2015 года №388-п </w:t>
      </w:r>
      <w:r w:rsidR="00E336EA" w:rsidRPr="00F42FF2">
        <w:rPr>
          <w:rFonts w:ascii="Arial" w:hAnsi="Arial" w:cs="Arial"/>
        </w:rPr>
        <w:t>«</w:t>
      </w:r>
      <w:r w:rsidRPr="00F42FF2">
        <w:rPr>
          <w:rFonts w:ascii="Arial" w:hAnsi="Arial" w:cs="Arial"/>
        </w:rPr>
        <w:t>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r w:rsidR="00E336EA" w:rsidRPr="00F42FF2">
        <w:rPr>
          <w:rFonts w:ascii="Arial" w:hAnsi="Arial" w:cs="Arial"/>
        </w:rPr>
        <w:t>»</w:t>
      </w:r>
    </w:p>
    <w:p w:rsidR="00FA3540" w:rsidRPr="00F42FF2" w:rsidRDefault="00FA3540"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36EA" w:rsidRPr="00F42FF2">
        <w:rPr>
          <w:rFonts w:ascii="Arial" w:hAnsi="Arial" w:cs="Arial"/>
        </w:rPr>
        <w:t>»</w:t>
      </w:r>
      <w:r w:rsidRPr="00F42FF2">
        <w:rPr>
          <w:rFonts w:ascii="Arial" w:hAnsi="Arial" w:cs="Arial"/>
        </w:rPr>
        <w:t xml:space="preserve"> (в ред. Постановления от 01.12.2017г. №664-п)</w:t>
      </w:r>
    </w:p>
    <w:p w:rsidR="00D365D7" w:rsidRPr="00F42FF2" w:rsidRDefault="00D365D7" w:rsidP="00876DAF">
      <w:pPr>
        <w:pStyle w:val="ConsPlusNonformat"/>
        <w:numPr>
          <w:ilvl w:val="0"/>
          <w:numId w:val="1"/>
        </w:numPr>
        <w:tabs>
          <w:tab w:val="left" w:pos="993"/>
        </w:tabs>
        <w:spacing w:line="276" w:lineRule="auto"/>
        <w:ind w:hanging="77"/>
        <w:jc w:val="both"/>
        <w:rPr>
          <w:rFonts w:ascii="Arial" w:hAnsi="Arial" w:cs="Arial"/>
        </w:rPr>
      </w:pPr>
      <w:r w:rsidRPr="00F42FF2">
        <w:rPr>
          <w:rFonts w:ascii="Arial" w:hAnsi="Arial" w:cs="Arial"/>
        </w:rPr>
        <w:t xml:space="preserve">Постановление администрации Рыбинского района Красноярского </w:t>
      </w:r>
      <w:r w:rsidRPr="00A233B6">
        <w:rPr>
          <w:rFonts w:ascii="Arial" w:hAnsi="Arial" w:cs="Arial"/>
        </w:rPr>
        <w:t xml:space="preserve">края </w:t>
      </w:r>
      <w:r w:rsidR="00167DB8" w:rsidRPr="00A233B6">
        <w:rPr>
          <w:rFonts w:ascii="Arial" w:hAnsi="Arial" w:cs="Arial"/>
        </w:rPr>
        <w:t>от 23.12. 2022 № 791-п</w:t>
      </w:r>
      <w:r w:rsidRPr="00F42FF2">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D365D7" w:rsidRPr="00A233B6" w:rsidRDefault="00167DB8" w:rsidP="00876DAF">
      <w:pPr>
        <w:pStyle w:val="ConsPlusNonformat"/>
        <w:numPr>
          <w:ilvl w:val="0"/>
          <w:numId w:val="1"/>
        </w:numPr>
        <w:tabs>
          <w:tab w:val="left" w:pos="993"/>
        </w:tabs>
        <w:spacing w:line="276" w:lineRule="auto"/>
        <w:ind w:hanging="77"/>
        <w:jc w:val="both"/>
        <w:rPr>
          <w:rFonts w:ascii="Arial" w:hAnsi="Arial" w:cs="Arial"/>
        </w:rPr>
      </w:pPr>
      <w:r w:rsidRPr="00A233B6">
        <w:rPr>
          <w:rFonts w:ascii="Arial" w:hAnsi="Arial" w:cs="Arial"/>
        </w:rPr>
        <w:t>Устав МБОУ "</w:t>
      </w:r>
      <w:proofErr w:type="spellStart"/>
      <w:r w:rsidRPr="00A233B6">
        <w:rPr>
          <w:rFonts w:ascii="Arial" w:hAnsi="Arial" w:cs="Arial"/>
        </w:rPr>
        <w:t>Новокамалинская</w:t>
      </w:r>
      <w:proofErr w:type="spellEnd"/>
      <w:r w:rsidRPr="00A233B6">
        <w:rPr>
          <w:rFonts w:ascii="Arial" w:hAnsi="Arial" w:cs="Arial"/>
        </w:rPr>
        <w:t xml:space="preserve"> СОШ №2"</w:t>
      </w:r>
    </w:p>
    <w:p w:rsidR="002D3B7A" w:rsidRPr="00F42FF2" w:rsidRDefault="002D3B7A" w:rsidP="00B6111F">
      <w:pPr>
        <w:pStyle w:val="ConsPlusNonformat"/>
        <w:ind w:firstLine="426"/>
        <w:jc w:val="both"/>
        <w:rPr>
          <w:rFonts w:ascii="Arial" w:hAnsi="Arial" w:cs="Arial"/>
        </w:rPr>
      </w:pPr>
      <w:r w:rsidRPr="00F42FF2">
        <w:rPr>
          <w:rFonts w:ascii="Arial" w:hAnsi="Arial" w:cs="Arial"/>
        </w:rPr>
        <w:t xml:space="preserve">5.2.  Порядок  информирования  потенциальных  потребителей  </w:t>
      </w:r>
      <w:r w:rsidR="00820FC5" w:rsidRPr="00F42FF2">
        <w:rPr>
          <w:rFonts w:ascii="Arial" w:hAnsi="Arial" w:cs="Arial"/>
        </w:rPr>
        <w:t>муниципальной</w:t>
      </w:r>
      <w:r w:rsidRPr="00F42FF2">
        <w:rPr>
          <w:rFonts w:ascii="Arial" w:hAnsi="Arial" w:cs="Arial"/>
        </w:rPr>
        <w:t xml:space="preserve">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Частота обновления информации</w:t>
            </w:r>
          </w:p>
        </w:tc>
      </w:tr>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Normal"/>
              <w:jc w:val="center"/>
              <w:rPr>
                <w:sz w:val="18"/>
                <w:szCs w:val="18"/>
              </w:rPr>
            </w:pPr>
            <w:r w:rsidRPr="00F42FF2">
              <w:rPr>
                <w:sz w:val="18"/>
                <w:szCs w:val="18"/>
              </w:rPr>
              <w:t>3</w:t>
            </w:r>
          </w:p>
        </w:tc>
      </w:tr>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Размещение информации</w:t>
            </w:r>
            <w:r w:rsidR="007541E2" w:rsidRPr="00F42FF2">
              <w:rPr>
                <w:sz w:val="18"/>
                <w:szCs w:val="18"/>
              </w:rPr>
              <w:t xml:space="preserve"> </w:t>
            </w:r>
            <w:r w:rsidRPr="00F42FF2">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jc w:val="center"/>
              <w:rPr>
                <w:sz w:val="18"/>
                <w:szCs w:val="18"/>
              </w:rPr>
            </w:pPr>
            <w:r w:rsidRPr="00F42FF2">
              <w:rPr>
                <w:sz w:val="18"/>
                <w:szCs w:val="18"/>
              </w:rPr>
              <w:t>По мере изменения информации о предоставляемой услуге.</w:t>
            </w:r>
          </w:p>
        </w:tc>
      </w:tr>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jc w:val="center"/>
              <w:rPr>
                <w:sz w:val="18"/>
                <w:szCs w:val="18"/>
              </w:rPr>
            </w:pPr>
            <w:r w:rsidRPr="00F42FF2">
              <w:rPr>
                <w:sz w:val="18"/>
                <w:szCs w:val="18"/>
              </w:rPr>
              <w:t>По мере обращения граждан.</w:t>
            </w:r>
          </w:p>
        </w:tc>
      </w:tr>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lastRenderedPageBreak/>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jc w:val="center"/>
              <w:rPr>
                <w:sz w:val="18"/>
                <w:szCs w:val="18"/>
              </w:rPr>
            </w:pPr>
            <w:r w:rsidRPr="00F42FF2">
              <w:rPr>
                <w:sz w:val="18"/>
                <w:szCs w:val="18"/>
              </w:rPr>
              <w:t>По мере обращения граждан.</w:t>
            </w:r>
          </w:p>
        </w:tc>
      </w:tr>
      <w:tr w:rsidR="007C3498" w:rsidRPr="00F42FF2" w:rsidTr="00562E6E">
        <w:tc>
          <w:tcPr>
            <w:tcW w:w="3193"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rPr>
                <w:sz w:val="18"/>
                <w:szCs w:val="18"/>
              </w:rPr>
            </w:pPr>
            <w:r w:rsidRPr="00F42FF2">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C32C2D" w:rsidRPr="00F42FF2" w:rsidRDefault="002D3B7A" w:rsidP="00B6111F">
            <w:pPr>
              <w:pStyle w:val="ConsPlusCell"/>
              <w:rPr>
                <w:sz w:val="18"/>
                <w:szCs w:val="18"/>
              </w:rPr>
            </w:pPr>
            <w:r w:rsidRPr="00F42FF2">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D3B7A" w:rsidRPr="00F42FF2" w:rsidRDefault="002D3B7A" w:rsidP="00B6111F">
            <w:pPr>
              <w:pStyle w:val="ConsPlusCell"/>
              <w:jc w:val="center"/>
              <w:rPr>
                <w:sz w:val="18"/>
                <w:szCs w:val="18"/>
              </w:rPr>
            </w:pPr>
            <w:r w:rsidRPr="00F42FF2">
              <w:rPr>
                <w:sz w:val="18"/>
                <w:szCs w:val="18"/>
              </w:rPr>
              <w:t>По мере изменения информации о предоставляемой услуге.</w:t>
            </w:r>
          </w:p>
        </w:tc>
      </w:tr>
    </w:tbl>
    <w:p w:rsidR="00BC5122" w:rsidRPr="00E70D8B" w:rsidRDefault="00504EC4" w:rsidP="00876DAF">
      <w:pPr>
        <w:spacing w:after="0" w:line="240" w:lineRule="auto"/>
        <w:rPr>
          <w:rFonts w:ascii="Times New Roman" w:hAnsi="Times New Roman" w:cs="Times New Roman"/>
        </w:rPr>
      </w:pPr>
      <w:r w:rsidRPr="00E70D8B">
        <w:rPr>
          <w:rFonts w:ascii="Times New Roman" w:hAnsi="Times New Roman" w:cs="Times New Roman"/>
        </w:rPr>
        <w:tab/>
      </w:r>
      <w:r w:rsidRPr="00E70D8B">
        <w:rPr>
          <w:rFonts w:ascii="Times New Roman" w:hAnsi="Times New Roman" w:cs="Times New Roman"/>
        </w:rPr>
        <w:tab/>
      </w:r>
      <w:r w:rsidRPr="00E70D8B">
        <w:rPr>
          <w:rFonts w:ascii="Times New Roman" w:hAnsi="Times New Roman" w:cs="Times New Roman"/>
        </w:rPr>
        <w:tab/>
      </w:r>
    </w:p>
    <w:p w:rsidR="0003720A" w:rsidRPr="00FA0E36" w:rsidRDefault="0003720A" w:rsidP="00B6111F">
      <w:pPr>
        <w:pStyle w:val="ConsPlusNonformat"/>
        <w:jc w:val="center"/>
        <w:rPr>
          <w:rFonts w:ascii="Arial" w:hAnsi="Arial" w:cs="Arial"/>
          <w:b/>
        </w:rPr>
      </w:pPr>
      <w:r w:rsidRPr="00FA0E36">
        <w:rPr>
          <w:rFonts w:ascii="Arial" w:hAnsi="Arial" w:cs="Arial"/>
          <w:b/>
        </w:rPr>
        <w:t xml:space="preserve">Раздел </w:t>
      </w:r>
      <w:r w:rsidRPr="00FA0E36">
        <w:rPr>
          <w:rFonts w:ascii="Arial" w:hAnsi="Arial" w:cs="Arial"/>
          <w:b/>
          <w:u w:val="single"/>
        </w:rPr>
        <w:t>1.3</w:t>
      </w:r>
    </w:p>
    <w:p w:rsidR="00046A21" w:rsidRDefault="00046A21" w:rsidP="00B6111F">
      <w:pPr>
        <w:pStyle w:val="ConsPlusNonformat"/>
        <w:jc w:val="both"/>
        <w:rPr>
          <w:rFonts w:ascii="Arial" w:hAnsi="Arial" w:cs="Arial"/>
        </w:rPr>
      </w:pPr>
    </w:p>
    <w:tbl>
      <w:tblPr>
        <w:tblStyle w:val="a5"/>
        <w:tblW w:w="0" w:type="auto"/>
        <w:tblLook w:val="04A0"/>
      </w:tblPr>
      <w:tblGrid>
        <w:gridCol w:w="11307"/>
        <w:gridCol w:w="2126"/>
        <w:gridCol w:w="1384"/>
      </w:tblGrid>
      <w:tr w:rsidR="00046A21" w:rsidTr="00046A21">
        <w:trPr>
          <w:trHeight w:val="826"/>
        </w:trPr>
        <w:tc>
          <w:tcPr>
            <w:tcW w:w="11307" w:type="dxa"/>
            <w:tcBorders>
              <w:top w:val="nil"/>
              <w:left w:val="nil"/>
              <w:bottom w:val="nil"/>
              <w:right w:val="nil"/>
            </w:tcBorders>
          </w:tcPr>
          <w:p w:rsidR="00046A21" w:rsidRPr="00046A21" w:rsidRDefault="00046A21" w:rsidP="00876DAF">
            <w:pPr>
              <w:pStyle w:val="ConsPlusNonformat"/>
              <w:numPr>
                <w:ilvl w:val="0"/>
                <w:numId w:val="20"/>
              </w:numPr>
              <w:spacing w:line="276" w:lineRule="auto"/>
              <w:jc w:val="both"/>
              <w:rPr>
                <w:rFonts w:ascii="Arial" w:hAnsi="Arial" w:cs="Arial"/>
                <w:u w:val="single"/>
              </w:rPr>
            </w:pPr>
            <w:r w:rsidRPr="00046A21">
              <w:rPr>
                <w:rFonts w:ascii="Arial" w:hAnsi="Arial" w:cs="Arial"/>
              </w:rPr>
              <w:t xml:space="preserve">Наименование муниципальной услуги </w:t>
            </w:r>
            <w:r w:rsidRPr="00B83AC1">
              <w:rPr>
                <w:rFonts w:ascii="Arial" w:hAnsi="Arial" w:cs="Arial"/>
                <w:b/>
                <w:u w:val="single"/>
              </w:rPr>
              <w:t>Реализация основных общеобразовательных программ среднего общего образования</w:t>
            </w:r>
          </w:p>
          <w:p w:rsidR="00046A21" w:rsidRPr="00046A21" w:rsidRDefault="00046A21" w:rsidP="00876DAF">
            <w:pPr>
              <w:pStyle w:val="ConsPlusNonformat"/>
              <w:numPr>
                <w:ilvl w:val="0"/>
                <w:numId w:val="20"/>
              </w:numPr>
              <w:spacing w:line="276" w:lineRule="auto"/>
              <w:jc w:val="both"/>
              <w:rPr>
                <w:rFonts w:ascii="Arial" w:hAnsi="Arial" w:cs="Arial"/>
                <w:u w:val="single"/>
              </w:rPr>
            </w:pPr>
            <w:r w:rsidRPr="00046A21">
              <w:rPr>
                <w:rFonts w:ascii="Arial" w:hAnsi="Arial" w:cs="Arial"/>
              </w:rPr>
              <w:t xml:space="preserve">Категории потребителей муниципальной услуги  </w:t>
            </w:r>
            <w:r w:rsidRPr="00046A21">
              <w:rPr>
                <w:rFonts w:ascii="Arial" w:hAnsi="Arial" w:cs="Arial"/>
                <w:u w:val="single"/>
              </w:rPr>
              <w:t xml:space="preserve"> </w:t>
            </w:r>
            <w:r w:rsidRPr="00046A21">
              <w:rPr>
                <w:rFonts w:ascii="Arial" w:hAnsi="Arial" w:cs="Arial"/>
                <w:b/>
                <w:u w:val="single"/>
              </w:rPr>
              <w:t xml:space="preserve"> Физические лица</w:t>
            </w:r>
          </w:p>
        </w:tc>
        <w:tc>
          <w:tcPr>
            <w:tcW w:w="2126" w:type="dxa"/>
            <w:tcBorders>
              <w:top w:val="nil"/>
              <w:left w:val="nil"/>
              <w:bottom w:val="nil"/>
              <w:right w:val="single" w:sz="18" w:space="0" w:color="auto"/>
            </w:tcBorders>
          </w:tcPr>
          <w:p w:rsidR="00046A21" w:rsidRDefault="00046A21" w:rsidP="00876DAF">
            <w:pPr>
              <w:pStyle w:val="ConsPlusNonformat"/>
              <w:spacing w:line="276" w:lineRule="auto"/>
              <w:jc w:val="center"/>
              <w:rPr>
                <w:rFonts w:ascii="Arial" w:hAnsi="Arial" w:cs="Arial"/>
              </w:rPr>
            </w:pPr>
          </w:p>
          <w:p w:rsidR="00046A21" w:rsidRDefault="00046A21" w:rsidP="00876DAF">
            <w:pPr>
              <w:pStyle w:val="ConsPlusNonformat"/>
              <w:spacing w:line="276" w:lineRule="auto"/>
              <w:jc w:val="center"/>
              <w:rPr>
                <w:rFonts w:ascii="Arial" w:hAnsi="Arial" w:cs="Arial"/>
              </w:rPr>
            </w:pPr>
            <w:r w:rsidRPr="007C3498">
              <w:rPr>
                <w:rFonts w:ascii="Arial" w:hAnsi="Arial" w:cs="Arial"/>
              </w:rPr>
              <w:t>Код муниципальной</w:t>
            </w:r>
            <w:r>
              <w:rPr>
                <w:rFonts w:ascii="Arial" w:hAnsi="Arial" w:cs="Arial"/>
              </w:rPr>
              <w:t xml:space="preserve"> </w:t>
            </w:r>
            <w:r w:rsidRPr="007C3498">
              <w:rPr>
                <w:rFonts w:ascii="Arial" w:hAnsi="Arial" w:cs="Arial"/>
              </w:rPr>
              <w:t>услуги</w:t>
            </w:r>
          </w:p>
        </w:tc>
        <w:tc>
          <w:tcPr>
            <w:tcW w:w="1384" w:type="dxa"/>
            <w:tcBorders>
              <w:top w:val="single" w:sz="18" w:space="0" w:color="auto"/>
              <w:left w:val="single" w:sz="18" w:space="0" w:color="auto"/>
              <w:bottom w:val="single" w:sz="18" w:space="0" w:color="auto"/>
              <w:right w:val="single" w:sz="18" w:space="0" w:color="auto"/>
            </w:tcBorders>
          </w:tcPr>
          <w:p w:rsidR="00046A21" w:rsidRPr="00FA0E36" w:rsidRDefault="00046A21" w:rsidP="00876DAF">
            <w:pPr>
              <w:pStyle w:val="ConsPlusNonformat"/>
              <w:spacing w:line="276" w:lineRule="auto"/>
              <w:jc w:val="center"/>
              <w:rPr>
                <w:rFonts w:ascii="Arial" w:hAnsi="Arial" w:cs="Arial"/>
                <w:b/>
                <w:color w:val="000000" w:themeColor="text1"/>
              </w:rPr>
            </w:pPr>
          </w:p>
          <w:p w:rsidR="00046A21" w:rsidRPr="00FA0E36" w:rsidRDefault="00046A21" w:rsidP="00876DAF">
            <w:pPr>
              <w:pStyle w:val="ConsPlusNonformat"/>
              <w:spacing w:line="276" w:lineRule="auto"/>
              <w:jc w:val="center"/>
              <w:rPr>
                <w:rFonts w:ascii="Arial" w:hAnsi="Arial" w:cs="Arial"/>
                <w:b/>
                <w:color w:val="000000" w:themeColor="text1"/>
              </w:rPr>
            </w:pPr>
          </w:p>
          <w:p w:rsidR="00046A21" w:rsidRPr="00FA0E36" w:rsidRDefault="00046A21" w:rsidP="00876DAF">
            <w:pPr>
              <w:pStyle w:val="ConsPlusNonformat"/>
              <w:spacing w:line="276" w:lineRule="auto"/>
              <w:jc w:val="center"/>
              <w:rPr>
                <w:rFonts w:ascii="Arial" w:hAnsi="Arial" w:cs="Arial"/>
                <w:b/>
              </w:rPr>
            </w:pPr>
            <w:r w:rsidRPr="00FA0E36">
              <w:rPr>
                <w:rFonts w:ascii="Arial" w:hAnsi="Arial" w:cs="Arial"/>
                <w:b/>
                <w:color w:val="000000" w:themeColor="text1"/>
              </w:rPr>
              <w:t>36.794.0</w:t>
            </w:r>
          </w:p>
        </w:tc>
      </w:tr>
    </w:tbl>
    <w:p w:rsidR="00BC5122" w:rsidRPr="00F42FF2" w:rsidRDefault="00BC5122" w:rsidP="00876DAF">
      <w:pPr>
        <w:pStyle w:val="ConsPlusNonformat"/>
        <w:spacing w:line="276" w:lineRule="auto"/>
        <w:ind w:firstLine="378"/>
        <w:jc w:val="both"/>
        <w:rPr>
          <w:rFonts w:ascii="Arial" w:hAnsi="Arial" w:cs="Arial"/>
        </w:rPr>
      </w:pPr>
      <w:r w:rsidRPr="00F42FF2">
        <w:rPr>
          <w:rFonts w:ascii="Arial" w:hAnsi="Arial" w:cs="Arial"/>
        </w:rPr>
        <w:t>3.  Показатели,  характеризующие  объем  и  (или)  качество муниципальной услуги:</w:t>
      </w:r>
    </w:p>
    <w:p w:rsidR="00BC5122" w:rsidRPr="00F42FF2" w:rsidRDefault="00BC5122" w:rsidP="00876DAF">
      <w:pPr>
        <w:pStyle w:val="ConsPlusNonformat"/>
        <w:spacing w:line="276" w:lineRule="auto"/>
        <w:ind w:firstLine="364"/>
        <w:jc w:val="both"/>
        <w:rPr>
          <w:rFonts w:ascii="Arial" w:hAnsi="Arial" w:cs="Arial"/>
        </w:rPr>
      </w:pPr>
      <w:r w:rsidRPr="00F42FF2">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851"/>
        <w:gridCol w:w="992"/>
        <w:gridCol w:w="992"/>
        <w:gridCol w:w="993"/>
        <w:gridCol w:w="850"/>
        <w:gridCol w:w="851"/>
        <w:gridCol w:w="3543"/>
        <w:gridCol w:w="993"/>
        <w:gridCol w:w="708"/>
        <w:gridCol w:w="709"/>
        <w:gridCol w:w="709"/>
        <w:gridCol w:w="824"/>
        <w:gridCol w:w="899"/>
        <w:gridCol w:w="899"/>
        <w:gridCol w:w="903"/>
      </w:tblGrid>
      <w:tr w:rsidR="007C3498" w:rsidRPr="00B83AC1" w:rsidTr="003913CB">
        <w:tc>
          <w:tcPr>
            <w:tcW w:w="851" w:type="dxa"/>
            <w:vMerge w:val="restart"/>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Уникальный номер реестровой записи</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Показатель, характеризующий содержание 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Показатель, характеризующий условия (формы) оказания муниципальной услуги</w:t>
            </w:r>
          </w:p>
        </w:tc>
        <w:tc>
          <w:tcPr>
            <w:tcW w:w="5244" w:type="dxa"/>
            <w:gridSpan w:val="3"/>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Показатель качества муниципальной услуги</w:t>
            </w:r>
          </w:p>
        </w:tc>
        <w:tc>
          <w:tcPr>
            <w:tcW w:w="2242" w:type="dxa"/>
            <w:gridSpan w:val="3"/>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Значение</w:t>
            </w:r>
          </w:p>
          <w:p w:rsidR="00125B24" w:rsidRPr="00B83AC1" w:rsidRDefault="00125B24" w:rsidP="00B6111F">
            <w:pPr>
              <w:pStyle w:val="ConsPlusNormal"/>
              <w:jc w:val="center"/>
              <w:rPr>
                <w:sz w:val="18"/>
                <w:szCs w:val="18"/>
              </w:rPr>
            </w:pPr>
            <w:r w:rsidRPr="00B83AC1">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Среднегодовой размер платы (цена, тариф)</w:t>
            </w:r>
          </w:p>
        </w:tc>
      </w:tr>
      <w:tr w:rsidR="00900F8F" w:rsidRPr="00B83AC1" w:rsidTr="009A6DD6">
        <w:tc>
          <w:tcPr>
            <w:tcW w:w="851" w:type="dxa"/>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2977" w:type="dxa"/>
            <w:gridSpan w:val="3"/>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3543"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B83AC1">
              <w:rPr>
                <w:sz w:val="18"/>
                <w:szCs w:val="18"/>
              </w:rPr>
              <w:t>наименование показателя</w:t>
            </w:r>
          </w:p>
        </w:tc>
        <w:tc>
          <w:tcPr>
            <w:tcW w:w="1701" w:type="dxa"/>
            <w:gridSpan w:val="2"/>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B83AC1">
              <w:rPr>
                <w:sz w:val="18"/>
                <w:szCs w:val="18"/>
              </w:rPr>
              <w:t>единица измерения по ОКЕИ</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70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24"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B83AC1" w:rsidTr="009A6DD6">
        <w:tc>
          <w:tcPr>
            <w:tcW w:w="851"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Значение содержания  услуги 1</w:t>
            </w:r>
          </w:p>
        </w:tc>
        <w:tc>
          <w:tcPr>
            <w:tcW w:w="992"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ind w:left="-62" w:right="-62"/>
              <w:jc w:val="center"/>
              <w:rPr>
                <w:sz w:val="18"/>
                <w:szCs w:val="18"/>
              </w:rPr>
            </w:pPr>
            <w:r w:rsidRPr="00B83AC1">
              <w:rPr>
                <w:sz w:val="18"/>
                <w:szCs w:val="18"/>
              </w:rPr>
              <w:t>Значение условия (формы) оказания услуги 1</w:t>
            </w:r>
          </w:p>
        </w:tc>
        <w:tc>
          <w:tcPr>
            <w:tcW w:w="851"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ind w:left="-62" w:right="-62"/>
              <w:jc w:val="center"/>
              <w:rPr>
                <w:sz w:val="18"/>
                <w:szCs w:val="18"/>
              </w:rPr>
            </w:pPr>
            <w:r w:rsidRPr="00B83AC1">
              <w:rPr>
                <w:sz w:val="18"/>
                <w:szCs w:val="18"/>
              </w:rPr>
              <w:t>Значение условия (формы) оказания услуги 2</w:t>
            </w:r>
          </w:p>
        </w:tc>
        <w:tc>
          <w:tcPr>
            <w:tcW w:w="3543"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наименование</w:t>
            </w:r>
          </w:p>
        </w:tc>
        <w:tc>
          <w:tcPr>
            <w:tcW w:w="708"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код</w:t>
            </w:r>
          </w:p>
        </w:tc>
        <w:tc>
          <w:tcPr>
            <w:tcW w:w="709"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824"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p>
        </w:tc>
      </w:tr>
      <w:tr w:rsidR="007C3498" w:rsidRPr="00B83AC1" w:rsidTr="009A6DD6">
        <w:trPr>
          <w:trHeight w:val="461"/>
        </w:trPr>
        <w:tc>
          <w:tcPr>
            <w:tcW w:w="851"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6</w:t>
            </w:r>
          </w:p>
        </w:tc>
        <w:tc>
          <w:tcPr>
            <w:tcW w:w="354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11</w:t>
            </w:r>
          </w:p>
        </w:tc>
        <w:tc>
          <w:tcPr>
            <w:tcW w:w="824"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125B24" w:rsidRPr="00B83AC1" w:rsidRDefault="00125B24" w:rsidP="00B6111F">
            <w:pPr>
              <w:pStyle w:val="ConsPlusNormal"/>
              <w:jc w:val="center"/>
              <w:rPr>
                <w:sz w:val="18"/>
                <w:szCs w:val="18"/>
              </w:rPr>
            </w:pPr>
            <w:r w:rsidRPr="00B83AC1">
              <w:rPr>
                <w:sz w:val="18"/>
                <w:szCs w:val="18"/>
              </w:rPr>
              <w:t>15</w:t>
            </w:r>
          </w:p>
        </w:tc>
      </w:tr>
      <w:tr w:rsidR="006E08A3" w:rsidRPr="00B83AC1" w:rsidTr="006E08A3">
        <w:trPr>
          <w:trHeight w:val="495"/>
        </w:trPr>
        <w:tc>
          <w:tcPr>
            <w:tcW w:w="851"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ind w:right="-62"/>
              <w:rPr>
                <w:sz w:val="18"/>
                <w:szCs w:val="18"/>
              </w:rPr>
            </w:pPr>
            <w:r w:rsidRPr="00B83AC1">
              <w:rPr>
                <w:sz w:val="18"/>
                <w:szCs w:val="18"/>
              </w:rPr>
              <w:t>802112О.99.0.ББ11АЮ58001</w:t>
            </w:r>
          </w:p>
        </w:tc>
        <w:tc>
          <w:tcPr>
            <w:tcW w:w="992"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rPr>
                <w:sz w:val="18"/>
                <w:szCs w:val="18"/>
              </w:rPr>
            </w:pPr>
          </w:p>
        </w:tc>
        <w:tc>
          <w:tcPr>
            <w:tcW w:w="992"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rPr>
                <w:sz w:val="18"/>
                <w:szCs w:val="18"/>
              </w:rPr>
            </w:pPr>
          </w:p>
        </w:tc>
        <w:tc>
          <w:tcPr>
            <w:tcW w:w="993"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rPr>
                <w:sz w:val="18"/>
                <w:szCs w:val="18"/>
              </w:rPr>
            </w:pPr>
          </w:p>
        </w:tc>
        <w:tc>
          <w:tcPr>
            <w:tcW w:w="850"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rPr>
                <w:sz w:val="18"/>
                <w:szCs w:val="18"/>
              </w:rPr>
            </w:pPr>
            <w:r w:rsidRPr="00B83AC1">
              <w:rPr>
                <w:sz w:val="18"/>
                <w:szCs w:val="18"/>
              </w:rPr>
              <w:t>Очная</w:t>
            </w:r>
          </w:p>
        </w:tc>
        <w:tc>
          <w:tcPr>
            <w:tcW w:w="851" w:type="dxa"/>
            <w:vMerge w:val="restart"/>
            <w:tcBorders>
              <w:top w:val="single" w:sz="4" w:space="0" w:color="auto"/>
              <w:left w:val="single" w:sz="4" w:space="0" w:color="auto"/>
              <w:right w:val="single" w:sz="4" w:space="0" w:color="auto"/>
            </w:tcBorders>
          </w:tcPr>
          <w:p w:rsidR="006E08A3" w:rsidRPr="00B83AC1" w:rsidRDefault="006E08A3" w:rsidP="006E08A3">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6E08A3" w:rsidRPr="0010339E" w:rsidRDefault="006E08A3" w:rsidP="006E08A3">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993"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ind w:right="-62"/>
              <w:rPr>
                <w:sz w:val="18"/>
                <w:szCs w:val="18"/>
              </w:rPr>
            </w:pPr>
            <w:r w:rsidRPr="00F42FF2">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r w:rsidRPr="00F42FF2">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r>
      <w:tr w:rsidR="006E08A3" w:rsidRPr="00B83AC1" w:rsidTr="004920DA">
        <w:trPr>
          <w:trHeight w:val="135"/>
        </w:trPr>
        <w:tc>
          <w:tcPr>
            <w:tcW w:w="851" w:type="dxa"/>
            <w:vMerge/>
            <w:tcBorders>
              <w:left w:val="single" w:sz="4" w:space="0" w:color="auto"/>
              <w:bottom w:val="single" w:sz="4" w:space="0" w:color="auto"/>
              <w:right w:val="single" w:sz="4" w:space="0" w:color="auto"/>
            </w:tcBorders>
          </w:tcPr>
          <w:p w:rsidR="006E08A3" w:rsidRPr="00B83AC1" w:rsidRDefault="006E08A3" w:rsidP="006E08A3">
            <w:pPr>
              <w:pStyle w:val="ConsPlusNormal"/>
              <w:ind w:right="-62"/>
              <w:rPr>
                <w:sz w:val="18"/>
                <w:szCs w:val="18"/>
              </w:rPr>
            </w:pPr>
          </w:p>
        </w:tc>
        <w:tc>
          <w:tcPr>
            <w:tcW w:w="992" w:type="dxa"/>
            <w:vMerge/>
            <w:tcBorders>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992" w:type="dxa"/>
            <w:vMerge/>
            <w:tcBorders>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993" w:type="dxa"/>
            <w:vMerge/>
            <w:tcBorders>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850" w:type="dxa"/>
            <w:vMerge/>
            <w:tcBorders>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851" w:type="dxa"/>
            <w:vMerge/>
            <w:tcBorders>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6E08A3" w:rsidRPr="00491794" w:rsidRDefault="006E08A3" w:rsidP="006E08A3">
            <w:pPr>
              <w:pStyle w:val="ConsPlusNormal"/>
              <w:rPr>
                <w:rFonts w:eastAsia="Times New Roman"/>
                <w:color w:val="000000"/>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w:t>
            </w:r>
            <w:r w:rsidRPr="00491794">
              <w:rPr>
                <w:rFonts w:eastAsia="Times New Roman"/>
                <w:sz w:val="18"/>
                <w:szCs w:val="18"/>
              </w:rPr>
              <w:t xml:space="preserve">основных общеобразовательных программ </w:t>
            </w:r>
            <w:r>
              <w:rPr>
                <w:rFonts w:eastAsia="Times New Roman"/>
                <w:sz w:val="18"/>
                <w:szCs w:val="18"/>
              </w:rPr>
              <w:t xml:space="preserve">среднего </w:t>
            </w:r>
            <w:r w:rsidRPr="00491794">
              <w:rPr>
                <w:rFonts w:eastAsia="Times New Roman"/>
                <w:sz w:val="18"/>
                <w:szCs w:val="18"/>
              </w:rPr>
              <w:t>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ind w:right="-62"/>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6E08A3" w:rsidRPr="00F42FF2" w:rsidRDefault="006E08A3" w:rsidP="006E08A3">
            <w:pPr>
              <w:pStyle w:val="ConsPlusNormal"/>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709"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6E08A3" w:rsidRPr="00B83AC1" w:rsidRDefault="00A233B6" w:rsidP="006E08A3">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E08A3" w:rsidRPr="00B83AC1" w:rsidRDefault="006E08A3" w:rsidP="006E08A3">
            <w:pPr>
              <w:pStyle w:val="ConsPlusNormal"/>
              <w:rPr>
                <w:sz w:val="18"/>
                <w:szCs w:val="18"/>
              </w:rPr>
            </w:pPr>
          </w:p>
        </w:tc>
      </w:tr>
      <w:tr w:rsidR="009A6DD6" w:rsidRPr="00B83AC1" w:rsidTr="004920DA">
        <w:tc>
          <w:tcPr>
            <w:tcW w:w="851"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r w:rsidRPr="00B83AC1">
              <w:rPr>
                <w:sz w:val="18"/>
                <w:szCs w:val="18"/>
              </w:rPr>
              <w:t>802112О.99.0.ББ11АЧ08001</w:t>
            </w:r>
          </w:p>
        </w:tc>
        <w:tc>
          <w:tcPr>
            <w:tcW w:w="992"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9A6DD6" w:rsidRPr="0010339E" w:rsidRDefault="009A6DD6" w:rsidP="00B6111F">
            <w:pPr>
              <w:pStyle w:val="ConsPlusNormal"/>
              <w:rPr>
                <w:sz w:val="17"/>
                <w:szCs w:val="17"/>
              </w:rPr>
            </w:pPr>
            <w:r w:rsidRPr="0010339E">
              <w:rPr>
                <w:sz w:val="17"/>
                <w:szCs w:val="17"/>
              </w:rPr>
              <w:t xml:space="preserve">обучающиеся за исключением </w:t>
            </w:r>
            <w:r w:rsidRPr="0010339E">
              <w:rPr>
                <w:sz w:val="17"/>
                <w:szCs w:val="17"/>
              </w:rPr>
              <w:lastRenderedPageBreak/>
              <w:t>обучающихся с ограниченными возможностями здоровья (ОВЗ) и детей-инвалидов</w:t>
            </w:r>
          </w:p>
        </w:tc>
        <w:tc>
          <w:tcPr>
            <w:tcW w:w="993"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r w:rsidRPr="00B83AC1">
              <w:rPr>
                <w:sz w:val="18"/>
                <w:szCs w:val="18"/>
              </w:rPr>
              <w:t>Очная</w:t>
            </w:r>
          </w:p>
        </w:tc>
        <w:tc>
          <w:tcPr>
            <w:tcW w:w="851"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c>
          <w:tcPr>
            <w:tcW w:w="3543"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r w:rsidRPr="00B83AC1">
              <w:rPr>
                <w:sz w:val="18"/>
                <w:szCs w:val="18"/>
              </w:rPr>
              <w:t xml:space="preserve">Доля обучающихся, освоивших </w:t>
            </w:r>
            <w:r w:rsidR="00A926EB" w:rsidRPr="00491794">
              <w:rPr>
                <w:rFonts w:eastAsia="Times New Roman"/>
                <w:sz w:val="18"/>
                <w:szCs w:val="18"/>
              </w:rPr>
              <w:t>основн</w:t>
            </w:r>
            <w:r w:rsidR="00A926EB">
              <w:rPr>
                <w:rFonts w:eastAsia="Times New Roman"/>
                <w:sz w:val="18"/>
                <w:szCs w:val="18"/>
              </w:rPr>
              <w:t>ую</w:t>
            </w:r>
            <w:r w:rsidR="00A926EB" w:rsidRPr="00491794">
              <w:rPr>
                <w:rFonts w:eastAsia="Times New Roman"/>
                <w:sz w:val="18"/>
                <w:szCs w:val="18"/>
              </w:rPr>
              <w:t xml:space="preserve"> общеобразовательн</w:t>
            </w:r>
            <w:r w:rsidR="00A926EB">
              <w:rPr>
                <w:rFonts w:eastAsia="Times New Roman"/>
                <w:sz w:val="18"/>
                <w:szCs w:val="18"/>
              </w:rPr>
              <w:t>ую</w:t>
            </w:r>
            <w:r w:rsidR="00A926EB" w:rsidRPr="00491794">
              <w:rPr>
                <w:rFonts w:eastAsia="Times New Roman"/>
                <w:sz w:val="18"/>
                <w:szCs w:val="18"/>
              </w:rPr>
              <w:t xml:space="preserve"> </w:t>
            </w:r>
            <w:r w:rsidRPr="00B83AC1">
              <w:rPr>
                <w:sz w:val="18"/>
                <w:szCs w:val="18"/>
              </w:rPr>
              <w:t>программу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ind w:right="-62"/>
              <w:rPr>
                <w:sz w:val="18"/>
                <w:szCs w:val="18"/>
              </w:rPr>
            </w:pPr>
            <w:r w:rsidRPr="00B83AC1">
              <w:rPr>
                <w:sz w:val="18"/>
                <w:szCs w:val="18"/>
              </w:rPr>
              <w:t>процент</w:t>
            </w:r>
          </w:p>
        </w:tc>
        <w:tc>
          <w:tcPr>
            <w:tcW w:w="708"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r w:rsidRPr="00B83AC1">
              <w:rPr>
                <w:sz w:val="18"/>
                <w:szCs w:val="18"/>
              </w:rPr>
              <w:t>744</w:t>
            </w:r>
          </w:p>
        </w:tc>
        <w:tc>
          <w:tcPr>
            <w:tcW w:w="709" w:type="dxa"/>
            <w:tcBorders>
              <w:top w:val="single" w:sz="4" w:space="0" w:color="auto"/>
              <w:left w:val="single" w:sz="4" w:space="0" w:color="auto"/>
              <w:bottom w:val="single" w:sz="4" w:space="0" w:color="auto"/>
              <w:right w:val="single" w:sz="4" w:space="0" w:color="auto"/>
            </w:tcBorders>
          </w:tcPr>
          <w:p w:rsidR="009A6DD6" w:rsidRPr="00B83AC1" w:rsidRDefault="00A233B6" w:rsidP="00B6111F">
            <w:pPr>
              <w:pStyle w:val="ConsPlusNormal"/>
              <w:rPr>
                <w:sz w:val="18"/>
                <w:szCs w:val="18"/>
              </w:rPr>
            </w:pPr>
            <w:r>
              <w:rPr>
                <w:sz w:val="18"/>
                <w:szCs w:val="18"/>
              </w:rPr>
              <w:t>Не менее 90</w:t>
            </w:r>
          </w:p>
        </w:tc>
        <w:tc>
          <w:tcPr>
            <w:tcW w:w="709" w:type="dxa"/>
            <w:tcBorders>
              <w:top w:val="single" w:sz="4" w:space="0" w:color="auto"/>
              <w:left w:val="single" w:sz="4" w:space="0" w:color="auto"/>
              <w:bottom w:val="single" w:sz="4" w:space="0" w:color="auto"/>
              <w:right w:val="single" w:sz="4" w:space="0" w:color="auto"/>
            </w:tcBorders>
          </w:tcPr>
          <w:p w:rsidR="009A6DD6" w:rsidRPr="00B83AC1" w:rsidRDefault="00A233B6" w:rsidP="00B6111F">
            <w:pPr>
              <w:pStyle w:val="ConsPlusNormal"/>
              <w:rPr>
                <w:sz w:val="18"/>
                <w:szCs w:val="18"/>
              </w:rPr>
            </w:pPr>
            <w:r>
              <w:rPr>
                <w:sz w:val="18"/>
                <w:szCs w:val="18"/>
              </w:rPr>
              <w:t>Не менее 90</w:t>
            </w:r>
          </w:p>
        </w:tc>
        <w:tc>
          <w:tcPr>
            <w:tcW w:w="824" w:type="dxa"/>
            <w:tcBorders>
              <w:top w:val="single" w:sz="4" w:space="0" w:color="auto"/>
              <w:left w:val="single" w:sz="4" w:space="0" w:color="auto"/>
              <w:bottom w:val="single" w:sz="4" w:space="0" w:color="auto"/>
              <w:right w:val="single" w:sz="4" w:space="0" w:color="auto"/>
            </w:tcBorders>
          </w:tcPr>
          <w:p w:rsidR="009A6DD6" w:rsidRPr="00B83AC1" w:rsidRDefault="00A233B6" w:rsidP="00B6111F">
            <w:pPr>
              <w:pStyle w:val="ConsPlusNormal"/>
              <w:rPr>
                <w:sz w:val="18"/>
                <w:szCs w:val="18"/>
              </w:rPr>
            </w:pPr>
            <w:r>
              <w:rPr>
                <w:sz w:val="18"/>
                <w:szCs w:val="18"/>
              </w:rPr>
              <w:t>Не менее 90</w:t>
            </w:r>
          </w:p>
        </w:tc>
        <w:tc>
          <w:tcPr>
            <w:tcW w:w="899"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A6DD6" w:rsidRPr="00B83AC1" w:rsidRDefault="009A6DD6" w:rsidP="00B6111F">
            <w:pPr>
              <w:pStyle w:val="ConsPlusNormal"/>
              <w:rPr>
                <w:sz w:val="18"/>
                <w:szCs w:val="18"/>
              </w:rPr>
            </w:pPr>
          </w:p>
        </w:tc>
      </w:tr>
    </w:tbl>
    <w:p w:rsidR="00E3352C" w:rsidRPr="00E70D8B" w:rsidRDefault="00E3352C" w:rsidP="00876DAF">
      <w:pPr>
        <w:pStyle w:val="ConsPlusNonformat"/>
        <w:spacing w:line="276" w:lineRule="auto"/>
        <w:jc w:val="both"/>
        <w:rPr>
          <w:rFonts w:ascii="Times New Roman" w:hAnsi="Times New Roman" w:cs="Times New Roman"/>
          <w:sz w:val="22"/>
          <w:szCs w:val="22"/>
        </w:rPr>
      </w:pPr>
    </w:p>
    <w:p w:rsidR="00BC5122" w:rsidRPr="00B83AC1" w:rsidRDefault="00BC5122" w:rsidP="00876DAF">
      <w:pPr>
        <w:pStyle w:val="ConsPlusNonformat"/>
        <w:spacing w:line="276" w:lineRule="auto"/>
        <w:ind w:firstLine="426"/>
        <w:jc w:val="both"/>
        <w:rPr>
          <w:rFonts w:ascii="Arial" w:hAnsi="Arial" w:cs="Arial"/>
        </w:rPr>
      </w:pPr>
      <w:r w:rsidRPr="00B83AC1">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B83AC1" w:rsidTr="00840835">
        <w:tc>
          <w:tcPr>
            <w:tcW w:w="907" w:type="dxa"/>
            <w:vMerge w:val="restart"/>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w:t>
            </w:r>
          </w:p>
          <w:p w:rsidR="00BF6B21" w:rsidRPr="00B83AC1" w:rsidRDefault="00BF6B21" w:rsidP="00B6111F">
            <w:pPr>
              <w:pStyle w:val="ConsPlusNormal"/>
              <w:jc w:val="center"/>
              <w:rPr>
                <w:sz w:val="18"/>
                <w:szCs w:val="18"/>
              </w:rPr>
            </w:pPr>
            <w:r w:rsidRPr="00B83AC1">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Среднегодовой размер платы (цена, тариф)</w:t>
            </w:r>
          </w:p>
        </w:tc>
      </w:tr>
      <w:tr w:rsidR="00900F8F" w:rsidRPr="00B83AC1" w:rsidTr="00840835">
        <w:tc>
          <w:tcPr>
            <w:tcW w:w="907" w:type="dxa"/>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B83AC1">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B83AC1">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B83AC1"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B83AC1" w:rsidTr="00840835">
        <w:tc>
          <w:tcPr>
            <w:tcW w:w="907"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p>
        </w:tc>
      </w:tr>
      <w:tr w:rsidR="007C3498" w:rsidRPr="00B83AC1" w:rsidTr="00840835">
        <w:tc>
          <w:tcPr>
            <w:tcW w:w="90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jc w:val="center"/>
              <w:rPr>
                <w:sz w:val="18"/>
                <w:szCs w:val="18"/>
              </w:rPr>
            </w:pPr>
            <w:r w:rsidRPr="00B83AC1">
              <w:rPr>
                <w:sz w:val="18"/>
                <w:szCs w:val="18"/>
              </w:rPr>
              <w:t>15</w:t>
            </w:r>
          </w:p>
        </w:tc>
      </w:tr>
      <w:tr w:rsidR="007C3498" w:rsidRPr="00B83AC1" w:rsidTr="007066DD">
        <w:trPr>
          <w:trHeight w:val="844"/>
        </w:trPr>
        <w:tc>
          <w:tcPr>
            <w:tcW w:w="907" w:type="dxa"/>
            <w:tcBorders>
              <w:top w:val="single" w:sz="4" w:space="0" w:color="auto"/>
              <w:left w:val="single" w:sz="4" w:space="0" w:color="auto"/>
              <w:bottom w:val="single" w:sz="4" w:space="0" w:color="auto"/>
              <w:right w:val="single" w:sz="4" w:space="0" w:color="auto"/>
            </w:tcBorders>
          </w:tcPr>
          <w:p w:rsidR="00BF6B21" w:rsidRPr="00B83AC1" w:rsidRDefault="001F25A5" w:rsidP="00B6111F">
            <w:pPr>
              <w:pStyle w:val="ConsPlusNormal"/>
              <w:rPr>
                <w:sz w:val="18"/>
                <w:szCs w:val="18"/>
              </w:rPr>
            </w:pPr>
            <w:r w:rsidRPr="00B83AC1">
              <w:rPr>
                <w:sz w:val="18"/>
                <w:szCs w:val="18"/>
              </w:rPr>
              <w:t>802112О.99.0.ББ11АЮ58001</w:t>
            </w:r>
          </w:p>
        </w:tc>
        <w:tc>
          <w:tcPr>
            <w:tcW w:w="2070"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rPr>
                <w:sz w:val="18"/>
                <w:szCs w:val="18"/>
              </w:rPr>
            </w:pPr>
            <w:r w:rsidRPr="00B83AC1">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BF6B21" w:rsidRPr="00B83AC1" w:rsidRDefault="00BF6B21" w:rsidP="00B6111F">
            <w:pPr>
              <w:pStyle w:val="ConsPlusNormal"/>
              <w:rPr>
                <w:sz w:val="18"/>
                <w:szCs w:val="18"/>
              </w:rPr>
            </w:pPr>
          </w:p>
        </w:tc>
        <w:tc>
          <w:tcPr>
            <w:tcW w:w="907" w:type="dxa"/>
            <w:tcBorders>
              <w:top w:val="single" w:sz="4" w:space="0" w:color="auto"/>
              <w:left w:val="single" w:sz="4" w:space="0" w:color="auto"/>
              <w:right w:val="single" w:sz="4" w:space="0" w:color="auto"/>
            </w:tcBorders>
          </w:tcPr>
          <w:p w:rsidR="00BF6B21" w:rsidRPr="00B83AC1" w:rsidRDefault="00812851" w:rsidP="00B6111F">
            <w:pPr>
              <w:pStyle w:val="ConsPlusNormal"/>
              <w:rPr>
                <w:sz w:val="18"/>
                <w:szCs w:val="18"/>
              </w:rPr>
            </w:pPr>
            <w:r w:rsidRPr="00B83AC1">
              <w:rPr>
                <w:sz w:val="18"/>
                <w:szCs w:val="18"/>
              </w:rPr>
              <w:t xml:space="preserve">Число </w:t>
            </w:r>
            <w:r w:rsidR="00BF6B21" w:rsidRPr="00B83AC1">
              <w:rPr>
                <w:sz w:val="18"/>
                <w:szCs w:val="18"/>
              </w:rPr>
              <w:t>обучающихся</w:t>
            </w:r>
          </w:p>
        </w:tc>
        <w:tc>
          <w:tcPr>
            <w:tcW w:w="827" w:type="dxa"/>
            <w:tcBorders>
              <w:top w:val="single" w:sz="4" w:space="0" w:color="auto"/>
              <w:left w:val="single" w:sz="4" w:space="0" w:color="auto"/>
              <w:right w:val="single" w:sz="4" w:space="0" w:color="auto"/>
            </w:tcBorders>
          </w:tcPr>
          <w:p w:rsidR="00BF6B21" w:rsidRPr="00B83AC1" w:rsidRDefault="00BF6B21" w:rsidP="00B6111F">
            <w:pPr>
              <w:pStyle w:val="ConsPlusNormal"/>
              <w:rPr>
                <w:sz w:val="18"/>
                <w:szCs w:val="18"/>
              </w:rPr>
            </w:pPr>
            <w:r w:rsidRPr="00B83AC1">
              <w:rPr>
                <w:sz w:val="18"/>
                <w:szCs w:val="18"/>
              </w:rPr>
              <w:t>человек</w:t>
            </w:r>
          </w:p>
        </w:tc>
        <w:tc>
          <w:tcPr>
            <w:tcW w:w="733" w:type="dxa"/>
            <w:tcBorders>
              <w:top w:val="single" w:sz="4" w:space="0" w:color="auto"/>
              <w:left w:val="single" w:sz="4" w:space="0" w:color="auto"/>
              <w:right w:val="single" w:sz="4" w:space="0" w:color="auto"/>
            </w:tcBorders>
          </w:tcPr>
          <w:p w:rsidR="00BF6B21" w:rsidRPr="00B83AC1" w:rsidRDefault="00BF6B21" w:rsidP="00B6111F">
            <w:pPr>
              <w:pStyle w:val="ConsPlusNormal"/>
              <w:rPr>
                <w:sz w:val="18"/>
                <w:szCs w:val="18"/>
              </w:rPr>
            </w:pPr>
            <w:r w:rsidRPr="00B83AC1">
              <w:rPr>
                <w:sz w:val="18"/>
                <w:szCs w:val="18"/>
              </w:rPr>
              <w:t>7</w:t>
            </w:r>
            <w:r w:rsidR="00812851" w:rsidRPr="00B83AC1">
              <w:rPr>
                <w:sz w:val="18"/>
                <w:szCs w:val="18"/>
              </w:rPr>
              <w:t>92</w:t>
            </w:r>
          </w:p>
        </w:tc>
        <w:tc>
          <w:tcPr>
            <w:tcW w:w="899" w:type="dxa"/>
            <w:tcBorders>
              <w:top w:val="single" w:sz="4" w:space="0" w:color="auto"/>
              <w:left w:val="single" w:sz="4" w:space="0" w:color="auto"/>
              <w:right w:val="single" w:sz="4" w:space="0" w:color="auto"/>
            </w:tcBorders>
          </w:tcPr>
          <w:p w:rsidR="00BF6B21" w:rsidRPr="00B83AC1" w:rsidRDefault="001D13E0" w:rsidP="00B6111F">
            <w:pPr>
              <w:pStyle w:val="ConsPlusNormal"/>
              <w:rPr>
                <w:sz w:val="18"/>
                <w:szCs w:val="18"/>
              </w:rPr>
            </w:pPr>
            <w:r>
              <w:rPr>
                <w:sz w:val="18"/>
                <w:szCs w:val="18"/>
              </w:rPr>
              <w:t>8</w:t>
            </w:r>
          </w:p>
        </w:tc>
        <w:tc>
          <w:tcPr>
            <w:tcW w:w="899" w:type="dxa"/>
            <w:tcBorders>
              <w:top w:val="single" w:sz="4" w:space="0" w:color="auto"/>
              <w:left w:val="single" w:sz="4" w:space="0" w:color="auto"/>
              <w:right w:val="single" w:sz="4" w:space="0" w:color="auto"/>
            </w:tcBorders>
          </w:tcPr>
          <w:p w:rsidR="00BF6B21" w:rsidRPr="00B83AC1"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right w:val="single" w:sz="4" w:space="0" w:color="auto"/>
            </w:tcBorders>
          </w:tcPr>
          <w:p w:rsidR="00BF6B21" w:rsidRPr="00B83AC1"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right w:val="single" w:sz="4" w:space="0" w:color="auto"/>
            </w:tcBorders>
          </w:tcPr>
          <w:p w:rsidR="00BF6B21" w:rsidRPr="00B83AC1" w:rsidRDefault="00BF6B21" w:rsidP="00B6111F">
            <w:pPr>
              <w:pStyle w:val="ConsPlusNormal"/>
              <w:rPr>
                <w:sz w:val="18"/>
                <w:szCs w:val="18"/>
              </w:rPr>
            </w:pPr>
          </w:p>
        </w:tc>
        <w:tc>
          <w:tcPr>
            <w:tcW w:w="899" w:type="dxa"/>
            <w:tcBorders>
              <w:top w:val="single" w:sz="4" w:space="0" w:color="auto"/>
              <w:left w:val="single" w:sz="4" w:space="0" w:color="auto"/>
              <w:right w:val="single" w:sz="4" w:space="0" w:color="auto"/>
            </w:tcBorders>
          </w:tcPr>
          <w:p w:rsidR="00BF6B21" w:rsidRPr="00B83AC1" w:rsidRDefault="00BF6B21" w:rsidP="00B6111F">
            <w:pPr>
              <w:pStyle w:val="ConsPlusNormal"/>
              <w:rPr>
                <w:sz w:val="18"/>
                <w:szCs w:val="18"/>
              </w:rPr>
            </w:pPr>
          </w:p>
        </w:tc>
        <w:tc>
          <w:tcPr>
            <w:tcW w:w="903" w:type="dxa"/>
            <w:tcBorders>
              <w:top w:val="single" w:sz="4" w:space="0" w:color="auto"/>
              <w:left w:val="single" w:sz="4" w:space="0" w:color="auto"/>
              <w:right w:val="single" w:sz="4" w:space="0" w:color="auto"/>
            </w:tcBorders>
          </w:tcPr>
          <w:p w:rsidR="00BF6B21" w:rsidRPr="00B83AC1" w:rsidRDefault="00BF6B21" w:rsidP="00B6111F">
            <w:pPr>
              <w:pStyle w:val="ConsPlusNormal"/>
              <w:rPr>
                <w:sz w:val="18"/>
                <w:szCs w:val="18"/>
              </w:rPr>
            </w:pPr>
          </w:p>
        </w:tc>
      </w:tr>
      <w:tr w:rsidR="00812851" w:rsidRPr="00B83AC1" w:rsidTr="0010339E">
        <w:trPr>
          <w:trHeight w:val="1592"/>
        </w:trPr>
        <w:tc>
          <w:tcPr>
            <w:tcW w:w="907"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r w:rsidRPr="00B83AC1">
              <w:rPr>
                <w:sz w:val="18"/>
                <w:szCs w:val="18"/>
              </w:rPr>
              <w:t>802112О.99.0.ББ11АЧ08001</w:t>
            </w:r>
          </w:p>
        </w:tc>
        <w:tc>
          <w:tcPr>
            <w:tcW w:w="2070"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812851" w:rsidRPr="0010339E" w:rsidRDefault="00812851" w:rsidP="00B6111F">
            <w:pPr>
              <w:pStyle w:val="ConsPlusNormal"/>
              <w:rPr>
                <w:sz w:val="17"/>
                <w:szCs w:val="17"/>
              </w:rPr>
            </w:pPr>
            <w:r w:rsidRPr="0010339E">
              <w:rPr>
                <w:sz w:val="17"/>
                <w:szCs w:val="17"/>
              </w:rPr>
              <w:t>обучающиеся за исключением обучающихся с ограниченными возможностями здоровья (ОВЗ) и детей-инвалидов</w:t>
            </w:r>
          </w:p>
        </w:tc>
        <w:tc>
          <w:tcPr>
            <w:tcW w:w="1133"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r w:rsidRPr="00B83AC1">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r w:rsidRPr="00B83AC1">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r w:rsidRPr="00B83AC1">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r w:rsidRPr="00B83AC1">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812851" w:rsidRPr="00B83AC1" w:rsidRDefault="001D13E0" w:rsidP="00B6111F">
            <w:pPr>
              <w:pStyle w:val="ConsPlusNormal"/>
              <w:rPr>
                <w:sz w:val="18"/>
                <w:szCs w:val="18"/>
              </w:rPr>
            </w:pPr>
            <w:r>
              <w:rPr>
                <w:sz w:val="18"/>
                <w:szCs w:val="18"/>
              </w:rPr>
              <w:t>8</w:t>
            </w:r>
          </w:p>
        </w:tc>
        <w:tc>
          <w:tcPr>
            <w:tcW w:w="899" w:type="dxa"/>
            <w:tcBorders>
              <w:top w:val="single" w:sz="4" w:space="0" w:color="auto"/>
              <w:left w:val="single" w:sz="4" w:space="0" w:color="auto"/>
              <w:bottom w:val="single" w:sz="4" w:space="0" w:color="auto"/>
              <w:right w:val="single" w:sz="4" w:space="0" w:color="auto"/>
            </w:tcBorders>
          </w:tcPr>
          <w:p w:rsidR="00812851" w:rsidRPr="00B83AC1"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812851" w:rsidRPr="00B83AC1"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812851" w:rsidRPr="00B83AC1" w:rsidRDefault="00812851" w:rsidP="00B6111F">
            <w:pPr>
              <w:pStyle w:val="ConsPlusNormal"/>
              <w:rPr>
                <w:sz w:val="18"/>
                <w:szCs w:val="18"/>
              </w:rPr>
            </w:pPr>
          </w:p>
        </w:tc>
      </w:tr>
    </w:tbl>
    <w:p w:rsidR="000D62E5" w:rsidRPr="00B83AC1" w:rsidRDefault="000D62E5" w:rsidP="00876DAF">
      <w:pPr>
        <w:spacing w:after="0"/>
        <w:ind w:firstLine="567"/>
        <w:jc w:val="both"/>
        <w:rPr>
          <w:rFonts w:ascii="Arial" w:hAnsi="Arial" w:cs="Arial"/>
          <w:sz w:val="20"/>
          <w:szCs w:val="20"/>
        </w:rPr>
      </w:pPr>
      <w:r w:rsidRPr="00B83AC1">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FA3540" w:rsidRPr="00B83AC1" w:rsidRDefault="00FA3540" w:rsidP="00876DAF">
      <w:pPr>
        <w:pStyle w:val="ConsPlusNonformat"/>
        <w:spacing w:line="276" w:lineRule="auto"/>
        <w:ind w:firstLine="567"/>
        <w:jc w:val="both"/>
        <w:rPr>
          <w:rFonts w:ascii="Arial" w:hAnsi="Arial" w:cs="Arial"/>
        </w:rPr>
      </w:pPr>
      <w:r w:rsidRPr="00B83AC1">
        <w:rPr>
          <w:rFonts w:ascii="Arial" w:hAnsi="Arial" w:cs="Arial"/>
        </w:rPr>
        <w:t>5. Порядок оказания муниципальной услуги</w:t>
      </w:r>
    </w:p>
    <w:p w:rsidR="00FA3540" w:rsidRPr="00B83AC1" w:rsidRDefault="00FA3540" w:rsidP="00876DAF">
      <w:pPr>
        <w:pStyle w:val="ConsPlusNonformat"/>
        <w:spacing w:line="276" w:lineRule="auto"/>
        <w:ind w:firstLine="567"/>
        <w:jc w:val="both"/>
        <w:rPr>
          <w:rFonts w:ascii="Arial" w:hAnsi="Arial" w:cs="Arial"/>
        </w:rPr>
      </w:pPr>
      <w:r w:rsidRPr="00B83AC1">
        <w:rPr>
          <w:rFonts w:ascii="Arial" w:hAnsi="Arial" w:cs="Arial"/>
        </w:rPr>
        <w:t>5.1.    Нормативные    правовые   акты,   регулирующие   порядок   оказания</w:t>
      </w:r>
    </w:p>
    <w:p w:rsidR="00FA3540" w:rsidRPr="00B83AC1" w:rsidRDefault="00FA3540" w:rsidP="00876DAF">
      <w:pPr>
        <w:pStyle w:val="ConsPlusNonformat"/>
        <w:spacing w:line="276" w:lineRule="auto"/>
        <w:ind w:firstLine="567"/>
        <w:jc w:val="both"/>
        <w:rPr>
          <w:rFonts w:ascii="Arial" w:hAnsi="Arial" w:cs="Arial"/>
        </w:rPr>
      </w:pPr>
      <w:r w:rsidRPr="00B83AC1">
        <w:rPr>
          <w:rFonts w:ascii="Arial" w:hAnsi="Arial" w:cs="Arial"/>
        </w:rPr>
        <w:t>муниципальной услуги</w:t>
      </w:r>
    </w:p>
    <w:p w:rsidR="00FA3540" w:rsidRPr="00B83AC1" w:rsidRDefault="00FA3540"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 xml:space="preserve">Федеральный закон от 06.10.1999 </w:t>
      </w:r>
      <w:r w:rsidR="00E336EA" w:rsidRPr="00B83AC1">
        <w:rPr>
          <w:rFonts w:ascii="Arial" w:hAnsi="Arial" w:cs="Arial"/>
        </w:rPr>
        <w:t>№184-ФЗ»</w:t>
      </w:r>
      <w:r w:rsidRPr="00B83AC1">
        <w:rPr>
          <w:rFonts w:ascii="Arial" w:hAnsi="Arial" w:cs="Arial"/>
        </w:rPr>
        <w:t xml:space="preserve">Об общих принципах организации законодательных (представительных) и исполнительных </w:t>
      </w:r>
      <w:r w:rsidRPr="00B83AC1">
        <w:rPr>
          <w:rFonts w:ascii="Arial" w:hAnsi="Arial" w:cs="Arial"/>
        </w:rPr>
        <w:lastRenderedPageBreak/>
        <w:t>органов муниципальной власти субъектов Российской Федерации</w:t>
      </w:r>
      <w:r w:rsidR="00E336EA" w:rsidRPr="00B83AC1">
        <w:rPr>
          <w:rFonts w:ascii="Arial" w:hAnsi="Arial" w:cs="Arial"/>
        </w:rPr>
        <w:t>»</w:t>
      </w:r>
      <w:r w:rsidRPr="00B83AC1">
        <w:rPr>
          <w:rFonts w:ascii="Arial" w:hAnsi="Arial" w:cs="Arial"/>
        </w:rPr>
        <w:t>,</w:t>
      </w:r>
    </w:p>
    <w:p w:rsidR="00FA3540" w:rsidRPr="00B83AC1" w:rsidRDefault="00FA3540"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 xml:space="preserve">Федеральный закон от 06.10.2003 </w:t>
      </w:r>
      <w:r w:rsidR="00E336EA" w:rsidRPr="00B83AC1">
        <w:rPr>
          <w:rFonts w:ascii="Arial" w:hAnsi="Arial" w:cs="Arial"/>
        </w:rPr>
        <w:t>№131-ФЗ</w:t>
      </w:r>
      <w:r w:rsidRPr="00B83AC1">
        <w:rPr>
          <w:rFonts w:ascii="Arial" w:hAnsi="Arial" w:cs="Arial"/>
        </w:rPr>
        <w:t xml:space="preserve"> </w:t>
      </w:r>
      <w:r w:rsidR="00E336EA" w:rsidRPr="00B83AC1">
        <w:rPr>
          <w:rFonts w:ascii="Arial" w:hAnsi="Arial" w:cs="Arial"/>
        </w:rPr>
        <w:t>«</w:t>
      </w:r>
      <w:r w:rsidRPr="00B83AC1">
        <w:rPr>
          <w:rFonts w:ascii="Arial" w:hAnsi="Arial" w:cs="Arial"/>
        </w:rPr>
        <w:t>Об общих принципах организации местного самоуправления в Российской Федерации</w:t>
      </w:r>
      <w:r w:rsidR="00E336EA" w:rsidRPr="00B83AC1">
        <w:rPr>
          <w:rFonts w:ascii="Arial" w:hAnsi="Arial" w:cs="Arial"/>
        </w:rPr>
        <w:t>»,</w:t>
      </w:r>
    </w:p>
    <w:p w:rsidR="00FA3540" w:rsidRPr="00B83AC1" w:rsidRDefault="00FA3540"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 xml:space="preserve">Федеральный закон от 29.12.2012 </w:t>
      </w:r>
      <w:r w:rsidR="00E336EA" w:rsidRPr="00B83AC1">
        <w:rPr>
          <w:rFonts w:ascii="Arial" w:hAnsi="Arial" w:cs="Arial"/>
        </w:rPr>
        <w:t>№273-ФЗ</w:t>
      </w:r>
      <w:r w:rsidRPr="00B83AC1">
        <w:rPr>
          <w:rFonts w:ascii="Arial" w:hAnsi="Arial" w:cs="Arial"/>
        </w:rPr>
        <w:t xml:space="preserve"> </w:t>
      </w:r>
      <w:r w:rsidR="00E336EA" w:rsidRPr="00B83AC1">
        <w:rPr>
          <w:rFonts w:ascii="Arial" w:hAnsi="Arial" w:cs="Arial"/>
        </w:rPr>
        <w:t>«</w:t>
      </w:r>
      <w:r w:rsidRPr="00B83AC1">
        <w:rPr>
          <w:rFonts w:ascii="Arial" w:hAnsi="Arial" w:cs="Arial"/>
        </w:rPr>
        <w:t>Об образовании в Российской Федерации</w:t>
      </w:r>
      <w:r w:rsidR="00E336EA" w:rsidRPr="00B83AC1">
        <w:rPr>
          <w:rFonts w:ascii="Arial" w:hAnsi="Arial" w:cs="Arial"/>
        </w:rPr>
        <w:t>»,</w:t>
      </w:r>
      <w:r w:rsidRPr="00B83AC1">
        <w:rPr>
          <w:rFonts w:ascii="Arial" w:hAnsi="Arial" w:cs="Arial"/>
        </w:rPr>
        <w:t xml:space="preserve"> </w:t>
      </w:r>
    </w:p>
    <w:p w:rsidR="00812851" w:rsidRPr="00B83AC1" w:rsidRDefault="00812851"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Федеральный закон от 24.06.1999 №120-ФЗ «Об основах системы профилактики безнадзорности и правонарушений несовершеннолетних»</w:t>
      </w:r>
    </w:p>
    <w:p w:rsidR="00AC10DB" w:rsidRPr="00B83AC1" w:rsidRDefault="00AC10DB" w:rsidP="00876DAF">
      <w:pPr>
        <w:pStyle w:val="a3"/>
        <w:numPr>
          <w:ilvl w:val="0"/>
          <w:numId w:val="1"/>
        </w:numPr>
        <w:tabs>
          <w:tab w:val="left" w:pos="1276"/>
          <w:tab w:val="left" w:pos="1560"/>
        </w:tabs>
        <w:spacing w:after="0"/>
        <w:ind w:firstLine="207"/>
        <w:jc w:val="both"/>
        <w:rPr>
          <w:rFonts w:ascii="Arial" w:hAnsi="Arial" w:cs="Arial"/>
          <w:sz w:val="20"/>
          <w:szCs w:val="20"/>
        </w:rPr>
      </w:pPr>
      <w:r w:rsidRPr="00B83AC1">
        <w:rPr>
          <w:rFonts w:ascii="Arial" w:hAnsi="Arial" w:cs="Arial"/>
          <w:sz w:val="20"/>
          <w:szCs w:val="20"/>
        </w:rPr>
        <w:t>Приказ Министерства просвещения Российской Федерации от 22.03.2021г.  №115 «Об утверждении порядка организации и осуществления образовательной деятельности по основным общеобразовательным программам»</w:t>
      </w:r>
    </w:p>
    <w:p w:rsidR="00FA3540" w:rsidRPr="00B83AC1" w:rsidRDefault="00FA3540"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 xml:space="preserve">Постановление администрации Рыбинского района от 25.06.2015 года №388-п </w:t>
      </w:r>
      <w:r w:rsidR="00E336EA" w:rsidRPr="00B83AC1">
        <w:rPr>
          <w:rFonts w:ascii="Arial" w:hAnsi="Arial" w:cs="Arial"/>
        </w:rPr>
        <w:t>«</w:t>
      </w:r>
      <w:r w:rsidRPr="00B83AC1">
        <w:rPr>
          <w:rFonts w:ascii="Arial" w:hAnsi="Arial" w:cs="Arial"/>
        </w:rPr>
        <w:t>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r w:rsidR="00E336EA" w:rsidRPr="00B83AC1">
        <w:rPr>
          <w:rFonts w:ascii="Arial" w:hAnsi="Arial" w:cs="Arial"/>
        </w:rPr>
        <w:t>»,</w:t>
      </w:r>
    </w:p>
    <w:p w:rsidR="00FA3540" w:rsidRPr="00B83AC1" w:rsidRDefault="00FA3540"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36EA" w:rsidRPr="00B83AC1">
        <w:rPr>
          <w:rFonts w:ascii="Arial" w:hAnsi="Arial" w:cs="Arial"/>
        </w:rPr>
        <w:t>»</w:t>
      </w:r>
      <w:r w:rsidRPr="00B83AC1">
        <w:rPr>
          <w:rFonts w:ascii="Arial" w:hAnsi="Arial" w:cs="Arial"/>
        </w:rPr>
        <w:t xml:space="preserve"> (в ред. Постановления от 01.12.2017г. №664-п)</w:t>
      </w:r>
    </w:p>
    <w:p w:rsidR="008D3759" w:rsidRPr="00B83AC1" w:rsidRDefault="008D3759" w:rsidP="00876DAF">
      <w:pPr>
        <w:pStyle w:val="ConsPlusNonformat"/>
        <w:numPr>
          <w:ilvl w:val="0"/>
          <w:numId w:val="1"/>
        </w:numPr>
        <w:tabs>
          <w:tab w:val="left" w:pos="1276"/>
          <w:tab w:val="left" w:pos="1560"/>
        </w:tabs>
        <w:spacing w:line="276" w:lineRule="auto"/>
        <w:ind w:firstLine="207"/>
        <w:jc w:val="both"/>
        <w:rPr>
          <w:rFonts w:ascii="Arial" w:hAnsi="Arial" w:cs="Arial"/>
        </w:rPr>
      </w:pPr>
      <w:r w:rsidRPr="00B83AC1">
        <w:rPr>
          <w:rFonts w:ascii="Arial" w:hAnsi="Arial" w:cs="Arial"/>
        </w:rPr>
        <w:t xml:space="preserve">Постановление администрации Рыбинского района Красноярского края </w:t>
      </w:r>
      <w:r w:rsidR="00167DB8">
        <w:rPr>
          <w:rFonts w:ascii="Arial" w:hAnsi="Arial" w:cs="Arial"/>
        </w:rPr>
        <w:t>от 23.12. 2022 № 791-п</w:t>
      </w:r>
      <w:r w:rsidRPr="00B83AC1">
        <w:rPr>
          <w:rFonts w:ascii="Arial" w:hAnsi="Arial" w:cs="Arial"/>
          <w:color w:val="FF0000"/>
        </w:rPr>
        <w:t>"</w:t>
      </w:r>
      <w:r w:rsidRPr="00B83AC1">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8D3759" w:rsidRPr="00A233B6" w:rsidRDefault="00167DB8" w:rsidP="00876DAF">
      <w:pPr>
        <w:pStyle w:val="ConsPlusNonformat"/>
        <w:numPr>
          <w:ilvl w:val="0"/>
          <w:numId w:val="1"/>
        </w:numPr>
        <w:spacing w:line="276" w:lineRule="auto"/>
        <w:ind w:firstLine="207"/>
        <w:jc w:val="both"/>
        <w:rPr>
          <w:rFonts w:ascii="Arial" w:hAnsi="Arial" w:cs="Arial"/>
        </w:rPr>
      </w:pPr>
      <w:r w:rsidRPr="00A233B6">
        <w:rPr>
          <w:rFonts w:ascii="Arial" w:hAnsi="Arial" w:cs="Arial"/>
        </w:rPr>
        <w:t>Устав МБОУ "</w:t>
      </w:r>
      <w:proofErr w:type="spellStart"/>
      <w:r w:rsidRPr="00A233B6">
        <w:rPr>
          <w:rFonts w:ascii="Arial" w:hAnsi="Arial" w:cs="Arial"/>
        </w:rPr>
        <w:t>Новокамалинская</w:t>
      </w:r>
      <w:proofErr w:type="spellEnd"/>
      <w:r w:rsidRPr="00A233B6">
        <w:rPr>
          <w:rFonts w:ascii="Arial" w:hAnsi="Arial" w:cs="Arial"/>
        </w:rPr>
        <w:t xml:space="preserve"> СОШ №2"</w:t>
      </w:r>
    </w:p>
    <w:p w:rsidR="000D62E5" w:rsidRPr="00B83AC1" w:rsidRDefault="000D62E5" w:rsidP="00876DAF">
      <w:pPr>
        <w:pStyle w:val="ConsPlusNonformat"/>
        <w:spacing w:line="276" w:lineRule="auto"/>
        <w:ind w:firstLine="567"/>
        <w:jc w:val="both"/>
        <w:rPr>
          <w:rFonts w:ascii="Arial" w:hAnsi="Arial" w:cs="Arial"/>
        </w:rPr>
      </w:pPr>
      <w:r w:rsidRPr="00B83AC1">
        <w:rPr>
          <w:rFonts w:ascii="Arial" w:hAnsi="Arial" w:cs="Arial"/>
        </w:rPr>
        <w:t xml:space="preserve">5.2.  Порядок  информирования  потенциальных  потребителей  </w:t>
      </w:r>
      <w:r w:rsidR="00820FC5" w:rsidRPr="00B83AC1">
        <w:rPr>
          <w:rFonts w:ascii="Arial" w:hAnsi="Arial" w:cs="Arial"/>
        </w:rPr>
        <w:t>муниципальной</w:t>
      </w:r>
      <w:r w:rsidRPr="00B83AC1">
        <w:rPr>
          <w:rFonts w:ascii="Arial" w:hAnsi="Arial" w:cs="Arial"/>
        </w:rPr>
        <w:t xml:space="preserve">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Частота обновления информации</w:t>
            </w:r>
          </w:p>
        </w:tc>
      </w:tr>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Normal"/>
              <w:jc w:val="center"/>
              <w:rPr>
                <w:sz w:val="18"/>
                <w:szCs w:val="18"/>
              </w:rPr>
            </w:pPr>
            <w:r w:rsidRPr="00B83AC1">
              <w:rPr>
                <w:sz w:val="18"/>
                <w:szCs w:val="18"/>
              </w:rPr>
              <w:t>3</w:t>
            </w:r>
          </w:p>
        </w:tc>
      </w:tr>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Размещение информации</w:t>
            </w:r>
            <w:r w:rsidR="007541E2" w:rsidRPr="00B83AC1">
              <w:rPr>
                <w:sz w:val="18"/>
                <w:szCs w:val="18"/>
              </w:rPr>
              <w:t xml:space="preserve"> </w:t>
            </w:r>
            <w:r w:rsidRPr="00B83AC1">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jc w:val="center"/>
              <w:rPr>
                <w:sz w:val="18"/>
                <w:szCs w:val="18"/>
              </w:rPr>
            </w:pPr>
            <w:r w:rsidRPr="00B83AC1">
              <w:rPr>
                <w:sz w:val="18"/>
                <w:szCs w:val="18"/>
              </w:rPr>
              <w:t>По мере изменения информации о предоставляемой услуге.</w:t>
            </w:r>
          </w:p>
        </w:tc>
      </w:tr>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jc w:val="center"/>
              <w:rPr>
                <w:sz w:val="18"/>
                <w:szCs w:val="18"/>
              </w:rPr>
            </w:pPr>
            <w:r w:rsidRPr="00B83AC1">
              <w:rPr>
                <w:sz w:val="18"/>
                <w:szCs w:val="18"/>
              </w:rPr>
              <w:t>По мере обращения граждан.</w:t>
            </w:r>
          </w:p>
        </w:tc>
      </w:tr>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jc w:val="center"/>
              <w:rPr>
                <w:sz w:val="18"/>
                <w:szCs w:val="18"/>
              </w:rPr>
            </w:pPr>
            <w:r w:rsidRPr="00B83AC1">
              <w:rPr>
                <w:sz w:val="18"/>
                <w:szCs w:val="18"/>
              </w:rPr>
              <w:t>По мере обращения граждан.</w:t>
            </w:r>
          </w:p>
        </w:tc>
      </w:tr>
      <w:tr w:rsidR="007C3498" w:rsidRPr="00B83AC1" w:rsidTr="00562E6E">
        <w:tc>
          <w:tcPr>
            <w:tcW w:w="3193"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rPr>
                <w:sz w:val="18"/>
                <w:szCs w:val="18"/>
              </w:rPr>
            </w:pPr>
            <w:r w:rsidRPr="00B83AC1">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0D62E5" w:rsidRPr="00B83AC1" w:rsidRDefault="000D62E5" w:rsidP="00B6111F">
            <w:pPr>
              <w:pStyle w:val="ConsPlusCell"/>
              <w:jc w:val="center"/>
              <w:rPr>
                <w:sz w:val="18"/>
                <w:szCs w:val="18"/>
              </w:rPr>
            </w:pPr>
            <w:r w:rsidRPr="00B83AC1">
              <w:rPr>
                <w:sz w:val="18"/>
                <w:szCs w:val="18"/>
              </w:rPr>
              <w:t>По мере изменения информации о предоставляемой услуге.</w:t>
            </w:r>
          </w:p>
        </w:tc>
      </w:tr>
    </w:tbl>
    <w:p w:rsidR="000D62E5" w:rsidRPr="00E70D8B" w:rsidRDefault="000D62E5" w:rsidP="00B6111F">
      <w:pPr>
        <w:pStyle w:val="ConsPlusNonformat"/>
        <w:rPr>
          <w:rFonts w:ascii="Times New Roman" w:hAnsi="Times New Roman" w:cs="Times New Roman"/>
          <w:sz w:val="22"/>
          <w:szCs w:val="22"/>
        </w:rPr>
      </w:pPr>
    </w:p>
    <w:p w:rsidR="004E1C18" w:rsidRPr="00E70D8B" w:rsidRDefault="004E1C18" w:rsidP="00B6111F">
      <w:pPr>
        <w:pStyle w:val="ConsPlusNonformat"/>
        <w:jc w:val="center"/>
        <w:rPr>
          <w:rFonts w:ascii="Times New Roman" w:hAnsi="Times New Roman" w:cs="Times New Roman"/>
          <w:sz w:val="22"/>
          <w:szCs w:val="22"/>
        </w:rPr>
      </w:pPr>
    </w:p>
    <w:p w:rsidR="004E1C18" w:rsidRPr="00FA0E36" w:rsidRDefault="004E1C18" w:rsidP="00B6111F">
      <w:pPr>
        <w:pStyle w:val="ConsPlusNonformat"/>
        <w:jc w:val="center"/>
        <w:rPr>
          <w:rFonts w:ascii="Arial" w:hAnsi="Arial" w:cs="Arial"/>
          <w:b/>
        </w:rPr>
      </w:pPr>
      <w:r w:rsidRPr="00FA0E36">
        <w:rPr>
          <w:rFonts w:ascii="Arial" w:hAnsi="Arial" w:cs="Arial"/>
          <w:b/>
        </w:rPr>
        <w:t xml:space="preserve">Раздел </w:t>
      </w:r>
      <w:r w:rsidRPr="00FA0E36">
        <w:rPr>
          <w:rFonts w:ascii="Arial" w:hAnsi="Arial" w:cs="Arial"/>
          <w:b/>
          <w:u w:val="single"/>
        </w:rPr>
        <w:t>1.4</w:t>
      </w:r>
    </w:p>
    <w:p w:rsidR="004E1C18" w:rsidRDefault="004E1C18" w:rsidP="00B6111F">
      <w:pPr>
        <w:pStyle w:val="ConsPlusNonformat"/>
        <w:jc w:val="both"/>
        <w:rPr>
          <w:rFonts w:ascii="Arial" w:hAnsi="Arial" w:cs="Arial"/>
        </w:rPr>
      </w:pPr>
    </w:p>
    <w:tbl>
      <w:tblPr>
        <w:tblStyle w:val="a5"/>
        <w:tblW w:w="0" w:type="auto"/>
        <w:tblLook w:val="04A0"/>
      </w:tblPr>
      <w:tblGrid>
        <w:gridCol w:w="11307"/>
        <w:gridCol w:w="2126"/>
        <w:gridCol w:w="1384"/>
      </w:tblGrid>
      <w:tr w:rsidR="00046A21" w:rsidTr="00046A21">
        <w:trPr>
          <w:trHeight w:val="826"/>
        </w:trPr>
        <w:tc>
          <w:tcPr>
            <w:tcW w:w="11307" w:type="dxa"/>
            <w:tcBorders>
              <w:top w:val="nil"/>
              <w:left w:val="nil"/>
              <w:bottom w:val="nil"/>
              <w:right w:val="nil"/>
            </w:tcBorders>
          </w:tcPr>
          <w:p w:rsidR="00046A21" w:rsidRPr="00046A21" w:rsidRDefault="00046A21" w:rsidP="00876DAF">
            <w:pPr>
              <w:pStyle w:val="ConsPlusNonformat"/>
              <w:numPr>
                <w:ilvl w:val="0"/>
                <w:numId w:val="21"/>
              </w:numPr>
              <w:spacing w:line="276" w:lineRule="auto"/>
              <w:jc w:val="both"/>
              <w:rPr>
                <w:rFonts w:ascii="Arial" w:hAnsi="Arial" w:cs="Arial"/>
                <w:u w:val="single"/>
              </w:rPr>
            </w:pPr>
            <w:r w:rsidRPr="00046A21">
              <w:rPr>
                <w:rFonts w:ascii="Arial" w:hAnsi="Arial" w:cs="Arial"/>
              </w:rPr>
              <w:lastRenderedPageBreak/>
              <w:t>Наименование муниципальной услуги</w:t>
            </w:r>
            <w:r w:rsidRPr="00046A21">
              <w:rPr>
                <w:rFonts w:ascii="Arial" w:hAnsi="Arial" w:cs="Arial"/>
                <w:b/>
                <w:u w:val="single"/>
              </w:rPr>
              <w:t xml:space="preserve"> Реализация адаптированных основных общеобразовательных программ</w:t>
            </w:r>
            <w:r w:rsidR="009C3A1D">
              <w:rPr>
                <w:rFonts w:ascii="Arial" w:hAnsi="Arial" w:cs="Arial"/>
                <w:b/>
                <w:u w:val="single"/>
              </w:rPr>
              <w:t xml:space="preserve"> начального общего образования</w:t>
            </w:r>
            <w:r w:rsidRPr="00046A21">
              <w:rPr>
                <w:rFonts w:ascii="Arial" w:hAnsi="Arial" w:cs="Arial"/>
                <w:b/>
                <w:u w:val="single"/>
              </w:rPr>
              <w:t xml:space="preserve"> для</w:t>
            </w:r>
            <w:r w:rsidRPr="00046A21">
              <w:rPr>
                <w:rFonts w:ascii="Arial" w:hAnsi="Arial" w:cs="Arial"/>
                <w:u w:val="single"/>
              </w:rPr>
              <w:t xml:space="preserve"> </w:t>
            </w:r>
            <w:r w:rsidRPr="00046A21">
              <w:rPr>
                <w:rFonts w:ascii="Arial" w:hAnsi="Arial" w:cs="Arial"/>
                <w:b/>
                <w:u w:val="single"/>
              </w:rPr>
              <w:t>детей с умственной отсталостью</w:t>
            </w:r>
          </w:p>
          <w:p w:rsidR="00046A21" w:rsidRPr="00046A21" w:rsidRDefault="00046A21" w:rsidP="00876DAF">
            <w:pPr>
              <w:pStyle w:val="ConsPlusNonformat"/>
              <w:numPr>
                <w:ilvl w:val="0"/>
                <w:numId w:val="21"/>
              </w:numPr>
              <w:spacing w:line="276" w:lineRule="auto"/>
              <w:jc w:val="both"/>
              <w:rPr>
                <w:rFonts w:ascii="Arial" w:hAnsi="Arial" w:cs="Arial"/>
                <w:u w:val="single"/>
              </w:rPr>
            </w:pPr>
            <w:r w:rsidRPr="007C3498">
              <w:rPr>
                <w:rFonts w:ascii="Arial" w:hAnsi="Arial" w:cs="Arial"/>
              </w:rPr>
              <w:t>Категории потребителей муниципальной</w:t>
            </w:r>
            <w:r>
              <w:rPr>
                <w:rFonts w:ascii="Arial" w:hAnsi="Arial" w:cs="Arial"/>
              </w:rPr>
              <w:t xml:space="preserve"> услуги   </w:t>
            </w:r>
            <w:r w:rsidRPr="00E10EEC">
              <w:rPr>
                <w:rFonts w:ascii="Arial" w:hAnsi="Arial" w:cs="Arial"/>
                <w:u w:val="single"/>
              </w:rPr>
              <w:t xml:space="preserve"> </w:t>
            </w:r>
            <w:r w:rsidRPr="00046A21">
              <w:rPr>
                <w:rFonts w:ascii="Arial" w:hAnsi="Arial" w:cs="Arial"/>
                <w:b/>
                <w:u w:val="single"/>
              </w:rPr>
              <w:t>Физические лица с умственной отсталостью</w:t>
            </w:r>
          </w:p>
        </w:tc>
        <w:tc>
          <w:tcPr>
            <w:tcW w:w="2126" w:type="dxa"/>
            <w:tcBorders>
              <w:top w:val="nil"/>
              <w:left w:val="nil"/>
              <w:bottom w:val="nil"/>
              <w:right w:val="single" w:sz="18" w:space="0" w:color="auto"/>
            </w:tcBorders>
          </w:tcPr>
          <w:p w:rsidR="00046A21" w:rsidRDefault="00046A21" w:rsidP="00876DAF">
            <w:pPr>
              <w:pStyle w:val="ConsPlusNonformat"/>
              <w:spacing w:line="276" w:lineRule="auto"/>
              <w:jc w:val="center"/>
              <w:rPr>
                <w:rFonts w:ascii="Arial" w:hAnsi="Arial" w:cs="Arial"/>
              </w:rPr>
            </w:pPr>
          </w:p>
          <w:p w:rsidR="00046A21" w:rsidRDefault="00046A21" w:rsidP="00876DAF">
            <w:pPr>
              <w:pStyle w:val="ConsPlusNonformat"/>
              <w:spacing w:line="276" w:lineRule="auto"/>
              <w:jc w:val="center"/>
              <w:rPr>
                <w:rFonts w:ascii="Arial" w:hAnsi="Arial" w:cs="Arial"/>
              </w:rPr>
            </w:pPr>
            <w:r w:rsidRPr="007C3498">
              <w:rPr>
                <w:rFonts w:ascii="Arial" w:hAnsi="Arial" w:cs="Arial"/>
              </w:rPr>
              <w:t>Код муниципальной</w:t>
            </w:r>
            <w:r>
              <w:rPr>
                <w:rFonts w:ascii="Arial" w:hAnsi="Arial" w:cs="Arial"/>
              </w:rPr>
              <w:t xml:space="preserve"> </w:t>
            </w:r>
            <w:r w:rsidRPr="007C3498">
              <w:rPr>
                <w:rFonts w:ascii="Arial" w:hAnsi="Arial" w:cs="Arial"/>
              </w:rPr>
              <w:t>услуги</w:t>
            </w:r>
          </w:p>
        </w:tc>
        <w:tc>
          <w:tcPr>
            <w:tcW w:w="1384" w:type="dxa"/>
            <w:tcBorders>
              <w:top w:val="single" w:sz="18" w:space="0" w:color="auto"/>
              <w:left w:val="single" w:sz="18" w:space="0" w:color="auto"/>
              <w:bottom w:val="single" w:sz="18" w:space="0" w:color="auto"/>
              <w:right w:val="single" w:sz="18" w:space="0" w:color="auto"/>
            </w:tcBorders>
          </w:tcPr>
          <w:p w:rsidR="00046A21" w:rsidRDefault="00046A21" w:rsidP="00876DAF">
            <w:pPr>
              <w:pStyle w:val="ConsPlusNonformat"/>
              <w:spacing w:line="276" w:lineRule="auto"/>
              <w:jc w:val="both"/>
              <w:rPr>
                <w:rFonts w:ascii="Arial" w:hAnsi="Arial" w:cs="Arial"/>
                <w:color w:val="000000" w:themeColor="text1"/>
              </w:rPr>
            </w:pPr>
          </w:p>
          <w:p w:rsidR="00046A21" w:rsidRDefault="00046A21" w:rsidP="00876DAF">
            <w:pPr>
              <w:pStyle w:val="ConsPlusNonformat"/>
              <w:spacing w:line="276" w:lineRule="auto"/>
              <w:jc w:val="both"/>
              <w:rPr>
                <w:rFonts w:ascii="Arial" w:hAnsi="Arial" w:cs="Arial"/>
                <w:color w:val="000000" w:themeColor="text1"/>
              </w:rPr>
            </w:pPr>
          </w:p>
          <w:p w:rsidR="00046A21" w:rsidRPr="00876DAF" w:rsidRDefault="00046A21" w:rsidP="00876DAF">
            <w:pPr>
              <w:pStyle w:val="ConsPlusNonformat"/>
              <w:spacing w:line="276" w:lineRule="auto"/>
              <w:jc w:val="both"/>
              <w:rPr>
                <w:rFonts w:ascii="Arial" w:hAnsi="Arial" w:cs="Arial"/>
                <w:b/>
              </w:rPr>
            </w:pPr>
            <w:r w:rsidRPr="00876DAF">
              <w:rPr>
                <w:rFonts w:ascii="Arial" w:hAnsi="Arial" w:cs="Arial"/>
                <w:b/>
              </w:rPr>
              <w:t>34.Д39.0</w:t>
            </w:r>
          </w:p>
        </w:tc>
      </w:tr>
    </w:tbl>
    <w:p w:rsidR="004E1C18" w:rsidRPr="00B83AC1" w:rsidRDefault="004E1C18" w:rsidP="00876DAF">
      <w:pPr>
        <w:pStyle w:val="ConsPlusNonformat"/>
        <w:spacing w:line="276" w:lineRule="auto"/>
        <w:ind w:firstLine="364"/>
        <w:jc w:val="both"/>
        <w:rPr>
          <w:rFonts w:ascii="Arial" w:hAnsi="Arial" w:cs="Arial"/>
        </w:rPr>
      </w:pPr>
      <w:r w:rsidRPr="00B83AC1">
        <w:rPr>
          <w:rFonts w:ascii="Arial" w:hAnsi="Arial" w:cs="Arial"/>
        </w:rPr>
        <w:t>3.  Показатели,  характеризующие  объем  и  (или)  качество муниципальной услуги:</w:t>
      </w:r>
    </w:p>
    <w:p w:rsidR="004E1C18" w:rsidRPr="00B83AC1" w:rsidRDefault="004E1C18" w:rsidP="00876DAF">
      <w:pPr>
        <w:pStyle w:val="ConsPlusNonformat"/>
        <w:spacing w:line="276" w:lineRule="auto"/>
        <w:ind w:firstLine="350"/>
        <w:jc w:val="both"/>
        <w:rPr>
          <w:rFonts w:ascii="Arial" w:hAnsi="Arial" w:cs="Arial"/>
        </w:rPr>
      </w:pPr>
      <w:r w:rsidRPr="00B83AC1">
        <w:rPr>
          <w:rFonts w:ascii="Arial" w:hAnsi="Arial" w:cs="Arial"/>
        </w:rPr>
        <w:t>3.1. Показатели, характеризующие качество муниципальной услуги:</w:t>
      </w:r>
    </w:p>
    <w:p w:rsidR="004E1C18" w:rsidRPr="00E70D8B" w:rsidRDefault="004E1C18" w:rsidP="00B6111F">
      <w:pPr>
        <w:pStyle w:val="ConsPlusNonformat"/>
        <w:jc w:val="both"/>
        <w:rPr>
          <w:rFonts w:ascii="Times New Roman" w:hAnsi="Times New Roman" w:cs="Times New Roman"/>
          <w:sz w:val="22"/>
          <w:szCs w:val="22"/>
        </w:rPr>
      </w:pPr>
    </w:p>
    <w:tbl>
      <w:tblPr>
        <w:tblW w:w="15716" w:type="dxa"/>
        <w:tblInd w:w="-505" w:type="dxa"/>
        <w:tblLayout w:type="fixed"/>
        <w:tblCellMar>
          <w:top w:w="102" w:type="dxa"/>
          <w:left w:w="62" w:type="dxa"/>
          <w:bottom w:w="102" w:type="dxa"/>
          <w:right w:w="62" w:type="dxa"/>
        </w:tblCellMar>
        <w:tblLook w:val="0000"/>
      </w:tblPr>
      <w:tblGrid>
        <w:gridCol w:w="993"/>
        <w:gridCol w:w="1417"/>
        <w:gridCol w:w="992"/>
        <w:gridCol w:w="993"/>
        <w:gridCol w:w="850"/>
        <w:gridCol w:w="992"/>
        <w:gridCol w:w="2694"/>
        <w:gridCol w:w="931"/>
        <w:gridCol w:w="456"/>
        <w:gridCol w:w="899"/>
        <w:gridCol w:w="899"/>
        <w:gridCol w:w="899"/>
        <w:gridCol w:w="899"/>
        <w:gridCol w:w="899"/>
        <w:gridCol w:w="903"/>
      </w:tblGrid>
      <w:tr w:rsidR="007C3498" w:rsidRPr="00D430E5" w:rsidTr="00E10EEC">
        <w:tc>
          <w:tcPr>
            <w:tcW w:w="993" w:type="dxa"/>
            <w:vMerge w:val="restart"/>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Уникальный номер реестровой записи</w:t>
            </w:r>
          </w:p>
        </w:tc>
        <w:tc>
          <w:tcPr>
            <w:tcW w:w="3402" w:type="dxa"/>
            <w:gridSpan w:val="3"/>
            <w:vMerge w:val="restart"/>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Содержание 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Показатель, характеризующий условия (формы) оказания муниципальной услуги</w:t>
            </w:r>
          </w:p>
        </w:tc>
        <w:tc>
          <w:tcPr>
            <w:tcW w:w="4081" w:type="dxa"/>
            <w:gridSpan w:val="3"/>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Значение</w:t>
            </w:r>
          </w:p>
          <w:p w:rsidR="004E1C18" w:rsidRPr="00D430E5" w:rsidRDefault="004E1C18" w:rsidP="00B6111F">
            <w:pPr>
              <w:pStyle w:val="ConsPlusNormal"/>
              <w:jc w:val="center"/>
              <w:rPr>
                <w:sz w:val="18"/>
                <w:szCs w:val="18"/>
              </w:rPr>
            </w:pPr>
            <w:r w:rsidRPr="00D430E5">
              <w:rPr>
                <w:sz w:val="18"/>
                <w:szCs w:val="18"/>
              </w:rPr>
              <w:t xml:space="preserve">показателя качества </w:t>
            </w:r>
            <w:r w:rsidR="00820FC5" w:rsidRPr="00D430E5">
              <w:rPr>
                <w:sz w:val="18"/>
                <w:szCs w:val="18"/>
              </w:rPr>
              <w:t>муниципальной</w:t>
            </w:r>
            <w:r w:rsidRPr="00D430E5">
              <w:rPr>
                <w:sz w:val="18"/>
                <w:szCs w:val="18"/>
              </w:rPr>
              <w:t xml:space="preserve"> услуги</w:t>
            </w:r>
          </w:p>
        </w:tc>
        <w:tc>
          <w:tcPr>
            <w:tcW w:w="2701" w:type="dxa"/>
            <w:gridSpan w:val="3"/>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Среднегодовой размер платы (цена, тариф)</w:t>
            </w:r>
          </w:p>
        </w:tc>
      </w:tr>
      <w:tr w:rsidR="00900F8F" w:rsidRPr="00D430E5" w:rsidTr="004C0A3B">
        <w:tc>
          <w:tcPr>
            <w:tcW w:w="993" w:type="dxa"/>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3402" w:type="dxa"/>
            <w:gridSpan w:val="3"/>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2694"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D430E5">
              <w:rPr>
                <w:sz w:val="18"/>
                <w:szCs w:val="18"/>
              </w:rPr>
              <w:t>наименование показателя</w:t>
            </w:r>
          </w:p>
        </w:tc>
        <w:tc>
          <w:tcPr>
            <w:tcW w:w="1387" w:type="dxa"/>
            <w:gridSpan w:val="2"/>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D430E5">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D430E5" w:rsidTr="004C0A3B">
        <w:tc>
          <w:tcPr>
            <w:tcW w:w="993"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Значение содержания  услуги 1</w:t>
            </w:r>
          </w:p>
        </w:tc>
        <w:tc>
          <w:tcPr>
            <w:tcW w:w="992"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ind w:left="-62" w:right="-62"/>
              <w:jc w:val="center"/>
              <w:rPr>
                <w:sz w:val="18"/>
                <w:szCs w:val="18"/>
              </w:rPr>
            </w:pPr>
            <w:r w:rsidRPr="00D430E5">
              <w:rPr>
                <w:sz w:val="18"/>
                <w:szCs w:val="18"/>
              </w:rPr>
              <w:t>Значение условия (формы) оказания услуги 1</w:t>
            </w:r>
          </w:p>
        </w:tc>
        <w:tc>
          <w:tcPr>
            <w:tcW w:w="992"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Значение условия (формы) оказания услуги 2</w:t>
            </w:r>
          </w:p>
        </w:tc>
        <w:tc>
          <w:tcPr>
            <w:tcW w:w="2694"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931"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наименование</w:t>
            </w:r>
          </w:p>
        </w:tc>
        <w:tc>
          <w:tcPr>
            <w:tcW w:w="456"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ind w:left="-62" w:right="-92"/>
              <w:jc w:val="center"/>
              <w:rPr>
                <w:sz w:val="18"/>
                <w:szCs w:val="18"/>
              </w:rPr>
            </w:pPr>
            <w:r w:rsidRPr="00D430E5">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p>
        </w:tc>
      </w:tr>
      <w:tr w:rsidR="007C3498" w:rsidRPr="00D430E5" w:rsidTr="004C0A3B">
        <w:tc>
          <w:tcPr>
            <w:tcW w:w="993"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6</w:t>
            </w:r>
          </w:p>
        </w:tc>
        <w:tc>
          <w:tcPr>
            <w:tcW w:w="2694"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7</w:t>
            </w:r>
          </w:p>
        </w:tc>
        <w:tc>
          <w:tcPr>
            <w:tcW w:w="931"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ind w:left="-62" w:right="-92"/>
              <w:jc w:val="center"/>
              <w:rPr>
                <w:sz w:val="18"/>
                <w:szCs w:val="18"/>
              </w:rPr>
            </w:pPr>
            <w:r w:rsidRPr="00D430E5">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4E1C18" w:rsidRPr="00D430E5" w:rsidRDefault="004E1C18" w:rsidP="00B6111F">
            <w:pPr>
              <w:pStyle w:val="ConsPlusNormal"/>
              <w:jc w:val="center"/>
              <w:rPr>
                <w:sz w:val="18"/>
                <w:szCs w:val="18"/>
              </w:rPr>
            </w:pPr>
            <w:r w:rsidRPr="00D430E5">
              <w:rPr>
                <w:sz w:val="18"/>
                <w:szCs w:val="18"/>
              </w:rPr>
              <w:t>15</w:t>
            </w:r>
          </w:p>
        </w:tc>
      </w:tr>
      <w:tr w:rsidR="00F34AFF" w:rsidRPr="00D430E5" w:rsidTr="0010339E">
        <w:trPr>
          <w:trHeight w:val="599"/>
        </w:trPr>
        <w:tc>
          <w:tcPr>
            <w:tcW w:w="993" w:type="dxa"/>
            <w:vMerge w:val="restart"/>
            <w:tcBorders>
              <w:top w:val="single" w:sz="4" w:space="0" w:color="auto"/>
              <w:left w:val="single" w:sz="4" w:space="0" w:color="auto"/>
              <w:right w:val="single" w:sz="4" w:space="0" w:color="auto"/>
            </w:tcBorders>
          </w:tcPr>
          <w:p w:rsidR="00F34AFF" w:rsidRPr="00D430E5" w:rsidRDefault="00F34AFF" w:rsidP="00F34AFF">
            <w:pPr>
              <w:pStyle w:val="ConsPlusNormal"/>
              <w:rPr>
                <w:sz w:val="18"/>
                <w:szCs w:val="18"/>
              </w:rPr>
            </w:pPr>
            <w:r w:rsidRPr="00D430E5">
              <w:rPr>
                <w:sz w:val="18"/>
                <w:szCs w:val="18"/>
              </w:rPr>
              <w:t>801012О.99.0.БА90АА00000</w:t>
            </w:r>
          </w:p>
        </w:tc>
        <w:tc>
          <w:tcPr>
            <w:tcW w:w="1417" w:type="dxa"/>
            <w:vMerge w:val="restart"/>
            <w:tcBorders>
              <w:top w:val="single" w:sz="4" w:space="0" w:color="auto"/>
              <w:left w:val="single" w:sz="4" w:space="0" w:color="auto"/>
              <w:right w:val="single" w:sz="4" w:space="0" w:color="auto"/>
            </w:tcBorders>
          </w:tcPr>
          <w:p w:rsidR="00F34AFF" w:rsidRPr="00D430E5" w:rsidRDefault="00F34AFF" w:rsidP="00F34AFF">
            <w:pPr>
              <w:pStyle w:val="ConsPlusNormal"/>
              <w:rPr>
                <w:sz w:val="18"/>
                <w:szCs w:val="18"/>
              </w:rPr>
            </w:pPr>
            <w:r w:rsidRPr="00D430E5">
              <w:rPr>
                <w:sz w:val="18"/>
                <w:szCs w:val="18"/>
              </w:rPr>
              <w:t>обучающиеся с ограниченными возможностями здоровья (ОВЗ)</w:t>
            </w:r>
          </w:p>
        </w:tc>
        <w:tc>
          <w:tcPr>
            <w:tcW w:w="992" w:type="dxa"/>
            <w:vMerge w:val="restart"/>
            <w:tcBorders>
              <w:top w:val="single" w:sz="4" w:space="0" w:color="auto"/>
              <w:left w:val="single" w:sz="4" w:space="0" w:color="auto"/>
              <w:right w:val="single" w:sz="4" w:space="0" w:color="auto"/>
            </w:tcBorders>
          </w:tcPr>
          <w:p w:rsidR="00F34AFF" w:rsidRPr="00D430E5" w:rsidRDefault="00F34AFF" w:rsidP="00F34AFF">
            <w:pPr>
              <w:pStyle w:val="ConsPlusNormal"/>
              <w:rPr>
                <w:sz w:val="18"/>
                <w:szCs w:val="18"/>
              </w:rPr>
            </w:pPr>
          </w:p>
        </w:tc>
        <w:tc>
          <w:tcPr>
            <w:tcW w:w="993" w:type="dxa"/>
            <w:vMerge w:val="restart"/>
            <w:tcBorders>
              <w:top w:val="single" w:sz="4" w:space="0" w:color="auto"/>
              <w:left w:val="single" w:sz="4" w:space="0" w:color="auto"/>
              <w:right w:val="single" w:sz="4" w:space="0" w:color="auto"/>
            </w:tcBorders>
          </w:tcPr>
          <w:p w:rsidR="00F34AFF" w:rsidRPr="00D430E5" w:rsidRDefault="00F34AFF" w:rsidP="00F34AFF">
            <w:pPr>
              <w:spacing w:after="0"/>
              <w:jc w:val="both"/>
              <w:rPr>
                <w:rFonts w:ascii="Arial" w:hAnsi="Arial" w:cs="Arial"/>
                <w:sz w:val="18"/>
                <w:szCs w:val="18"/>
              </w:rPr>
            </w:pPr>
          </w:p>
        </w:tc>
        <w:tc>
          <w:tcPr>
            <w:tcW w:w="850" w:type="dxa"/>
            <w:vMerge w:val="restart"/>
            <w:tcBorders>
              <w:top w:val="single" w:sz="4" w:space="0" w:color="auto"/>
              <w:left w:val="single" w:sz="4" w:space="0" w:color="auto"/>
              <w:right w:val="single" w:sz="4" w:space="0" w:color="auto"/>
            </w:tcBorders>
          </w:tcPr>
          <w:p w:rsidR="00F34AFF" w:rsidRPr="00D430E5" w:rsidRDefault="00F34AFF" w:rsidP="00F34AFF">
            <w:pPr>
              <w:pStyle w:val="ConsPlusNormal"/>
              <w:rPr>
                <w:sz w:val="18"/>
                <w:szCs w:val="18"/>
              </w:rPr>
            </w:pPr>
            <w:r w:rsidRPr="00D430E5">
              <w:rPr>
                <w:sz w:val="18"/>
                <w:szCs w:val="18"/>
              </w:rPr>
              <w:t>Очная</w:t>
            </w:r>
          </w:p>
        </w:tc>
        <w:tc>
          <w:tcPr>
            <w:tcW w:w="992" w:type="dxa"/>
            <w:vMerge w:val="restart"/>
            <w:tcBorders>
              <w:top w:val="single" w:sz="4" w:space="0" w:color="auto"/>
              <w:left w:val="single" w:sz="4" w:space="0" w:color="auto"/>
              <w:right w:val="single" w:sz="4" w:space="0" w:color="auto"/>
            </w:tcBorders>
          </w:tcPr>
          <w:p w:rsidR="00F34AFF" w:rsidRPr="00D430E5" w:rsidRDefault="00F34AFF" w:rsidP="00F34AFF">
            <w:pPr>
              <w:pStyle w:val="ConsPlusNormal"/>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F34AFF" w:rsidRPr="0010339E" w:rsidRDefault="00F34AFF" w:rsidP="00F34AFF">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931" w:type="dxa"/>
            <w:tcBorders>
              <w:top w:val="single" w:sz="4" w:space="0" w:color="auto"/>
              <w:left w:val="single" w:sz="4" w:space="0" w:color="auto"/>
              <w:bottom w:val="single" w:sz="4" w:space="0" w:color="auto"/>
              <w:right w:val="single" w:sz="4" w:space="0" w:color="auto"/>
            </w:tcBorders>
          </w:tcPr>
          <w:p w:rsidR="00F34AFF" w:rsidRPr="00D430E5" w:rsidRDefault="00F34AFF" w:rsidP="00F34AFF">
            <w:pPr>
              <w:pStyle w:val="ConsPlusNormal"/>
              <w:ind w:left="-56" w:right="-62"/>
              <w:rPr>
                <w:sz w:val="18"/>
                <w:szCs w:val="18"/>
              </w:rPr>
            </w:pPr>
            <w:r w:rsidRPr="00F42FF2">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F34AFF" w:rsidRPr="00D430E5" w:rsidRDefault="00F34AFF" w:rsidP="00F34AFF">
            <w:pPr>
              <w:pStyle w:val="ConsPlusNormal"/>
              <w:ind w:left="-62" w:right="-92"/>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F34AFF" w:rsidRPr="00D430E5" w:rsidRDefault="00A233B6" w:rsidP="00F34AF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34AFF" w:rsidRPr="00D430E5" w:rsidRDefault="00A233B6" w:rsidP="00F34AF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34AFF" w:rsidRPr="00D430E5" w:rsidRDefault="00A233B6" w:rsidP="00F34AF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34AFF" w:rsidRPr="00D430E5" w:rsidRDefault="00F34AFF" w:rsidP="00F34AF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F34AFF" w:rsidRPr="00D430E5" w:rsidRDefault="00F34AFF" w:rsidP="00F34AF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F34AFF" w:rsidRPr="00D430E5" w:rsidRDefault="00F34AFF" w:rsidP="00F34AFF">
            <w:pPr>
              <w:pStyle w:val="ConsPlusNormal"/>
              <w:rPr>
                <w:sz w:val="18"/>
                <w:szCs w:val="18"/>
              </w:rPr>
            </w:pPr>
          </w:p>
        </w:tc>
      </w:tr>
      <w:tr w:rsidR="009C3A1D" w:rsidRPr="00D430E5" w:rsidTr="004C0A3B">
        <w:tc>
          <w:tcPr>
            <w:tcW w:w="993" w:type="dxa"/>
            <w:vMerge/>
            <w:tcBorders>
              <w:top w:val="single" w:sz="4" w:space="0" w:color="auto"/>
              <w:left w:val="single" w:sz="4" w:space="0" w:color="auto"/>
              <w:right w:val="single" w:sz="4" w:space="0" w:color="auto"/>
            </w:tcBorders>
          </w:tcPr>
          <w:p w:rsidR="009C3A1D" w:rsidRPr="00D430E5" w:rsidRDefault="009C3A1D" w:rsidP="009C3A1D">
            <w:pPr>
              <w:pStyle w:val="ConsPlusNormal"/>
              <w:rPr>
                <w:sz w:val="18"/>
                <w:szCs w:val="18"/>
              </w:rPr>
            </w:pPr>
          </w:p>
        </w:tc>
        <w:tc>
          <w:tcPr>
            <w:tcW w:w="1417" w:type="dxa"/>
            <w:vMerge/>
            <w:tcBorders>
              <w:top w:val="single" w:sz="4" w:space="0" w:color="auto"/>
              <w:left w:val="single" w:sz="4" w:space="0" w:color="auto"/>
              <w:right w:val="single" w:sz="4" w:space="0" w:color="auto"/>
            </w:tcBorders>
          </w:tcPr>
          <w:p w:rsidR="009C3A1D" w:rsidRPr="00D430E5" w:rsidRDefault="009C3A1D" w:rsidP="009C3A1D">
            <w:pPr>
              <w:pStyle w:val="ConsPlusNormal"/>
              <w:rPr>
                <w:sz w:val="18"/>
                <w:szCs w:val="18"/>
              </w:rPr>
            </w:pPr>
          </w:p>
        </w:tc>
        <w:tc>
          <w:tcPr>
            <w:tcW w:w="992" w:type="dxa"/>
            <w:vMerge/>
            <w:tcBorders>
              <w:top w:val="single" w:sz="4" w:space="0" w:color="auto"/>
              <w:left w:val="single" w:sz="4" w:space="0" w:color="auto"/>
              <w:right w:val="single" w:sz="4" w:space="0" w:color="auto"/>
            </w:tcBorders>
          </w:tcPr>
          <w:p w:rsidR="009C3A1D" w:rsidRPr="00D430E5" w:rsidRDefault="009C3A1D" w:rsidP="009C3A1D">
            <w:pPr>
              <w:pStyle w:val="ConsPlusNormal"/>
              <w:rPr>
                <w:sz w:val="18"/>
                <w:szCs w:val="18"/>
              </w:rPr>
            </w:pPr>
          </w:p>
        </w:tc>
        <w:tc>
          <w:tcPr>
            <w:tcW w:w="993" w:type="dxa"/>
            <w:vMerge/>
            <w:tcBorders>
              <w:top w:val="single" w:sz="4" w:space="0" w:color="auto"/>
              <w:left w:val="single" w:sz="4" w:space="0" w:color="auto"/>
              <w:right w:val="single" w:sz="4" w:space="0" w:color="auto"/>
            </w:tcBorders>
          </w:tcPr>
          <w:p w:rsidR="009C3A1D" w:rsidRPr="00D430E5" w:rsidRDefault="009C3A1D" w:rsidP="009C3A1D">
            <w:pPr>
              <w:spacing w:after="0"/>
              <w:jc w:val="both"/>
              <w:rPr>
                <w:rFonts w:ascii="Arial" w:hAnsi="Arial" w:cs="Arial"/>
                <w:sz w:val="18"/>
                <w:szCs w:val="18"/>
              </w:rPr>
            </w:pPr>
          </w:p>
        </w:tc>
        <w:tc>
          <w:tcPr>
            <w:tcW w:w="850" w:type="dxa"/>
            <w:vMerge/>
            <w:tcBorders>
              <w:top w:val="single" w:sz="4" w:space="0" w:color="auto"/>
              <w:left w:val="single" w:sz="4" w:space="0" w:color="auto"/>
              <w:right w:val="single" w:sz="4" w:space="0" w:color="auto"/>
            </w:tcBorders>
          </w:tcPr>
          <w:p w:rsidR="009C3A1D" w:rsidRPr="00D430E5" w:rsidRDefault="009C3A1D" w:rsidP="009C3A1D">
            <w:pPr>
              <w:pStyle w:val="ConsPlusNormal"/>
              <w:rPr>
                <w:sz w:val="18"/>
                <w:szCs w:val="18"/>
              </w:rPr>
            </w:pPr>
          </w:p>
        </w:tc>
        <w:tc>
          <w:tcPr>
            <w:tcW w:w="992" w:type="dxa"/>
            <w:vMerge/>
            <w:tcBorders>
              <w:top w:val="single" w:sz="4" w:space="0" w:color="auto"/>
              <w:left w:val="single" w:sz="4" w:space="0" w:color="auto"/>
              <w:right w:val="single" w:sz="4" w:space="0" w:color="auto"/>
            </w:tcBorders>
          </w:tcPr>
          <w:p w:rsidR="009C3A1D" w:rsidRPr="00D430E5" w:rsidRDefault="009C3A1D" w:rsidP="009C3A1D">
            <w:pPr>
              <w:pStyle w:val="ConsPlusNormal"/>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адаптированных </w:t>
            </w:r>
            <w:r w:rsidRPr="00491794">
              <w:rPr>
                <w:rFonts w:eastAsia="Times New Roman"/>
                <w:sz w:val="18"/>
                <w:szCs w:val="18"/>
              </w:rPr>
              <w:t xml:space="preserve">основных общеобразовательных программ </w:t>
            </w:r>
            <w:r w:rsidRPr="009C3A1D">
              <w:t>начального общего образования</w:t>
            </w:r>
          </w:p>
        </w:tc>
        <w:tc>
          <w:tcPr>
            <w:tcW w:w="931"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ind w:left="-56" w:right="-62"/>
              <w:rPr>
                <w:sz w:val="18"/>
                <w:szCs w:val="18"/>
              </w:rPr>
            </w:pPr>
            <w:r w:rsidRPr="00D430E5">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ind w:left="-62" w:right="-92"/>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9C3A1D" w:rsidRPr="00D430E5" w:rsidRDefault="00A233B6"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D430E5" w:rsidRDefault="00A233B6"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D430E5" w:rsidRDefault="00A233B6"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C3A1D" w:rsidRPr="00D430E5" w:rsidRDefault="009C3A1D" w:rsidP="009C3A1D">
            <w:pPr>
              <w:pStyle w:val="ConsPlusNormal"/>
              <w:rPr>
                <w:sz w:val="18"/>
                <w:szCs w:val="18"/>
              </w:rPr>
            </w:pPr>
          </w:p>
        </w:tc>
      </w:tr>
      <w:tr w:rsidR="004C0A3B" w:rsidRPr="00D430E5" w:rsidTr="004C0A3B">
        <w:trPr>
          <w:trHeight w:val="1795"/>
        </w:trPr>
        <w:tc>
          <w:tcPr>
            <w:tcW w:w="993"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r w:rsidRPr="00D430E5">
              <w:rPr>
                <w:sz w:val="18"/>
                <w:szCs w:val="18"/>
              </w:rPr>
              <w:t>801012О.99.0.БА90АА24000</w:t>
            </w:r>
          </w:p>
        </w:tc>
        <w:tc>
          <w:tcPr>
            <w:tcW w:w="1417"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r w:rsidRPr="00D430E5">
              <w:rPr>
                <w:sz w:val="18"/>
                <w:szCs w:val="18"/>
              </w:rPr>
              <w:t>обучающиеся с ограниченными возможностями здоровья (ОВЗ)</w:t>
            </w:r>
          </w:p>
        </w:tc>
        <w:tc>
          <w:tcPr>
            <w:tcW w:w="992" w:type="dxa"/>
            <w:tcBorders>
              <w:top w:val="single" w:sz="4" w:space="0" w:color="auto"/>
              <w:left w:val="single" w:sz="4" w:space="0" w:color="auto"/>
              <w:bottom w:val="single" w:sz="4" w:space="0" w:color="auto"/>
              <w:right w:val="single" w:sz="4" w:space="0" w:color="auto"/>
            </w:tcBorders>
          </w:tcPr>
          <w:p w:rsidR="004C0A3B" w:rsidRPr="0010339E" w:rsidRDefault="004C0A3B" w:rsidP="00B6111F">
            <w:pPr>
              <w:pStyle w:val="ConsPlusNormal"/>
              <w:rPr>
                <w:sz w:val="17"/>
                <w:szCs w:val="17"/>
              </w:rPr>
            </w:pPr>
            <w:r w:rsidRPr="0010339E">
              <w:rPr>
                <w:color w:val="000000" w:themeColor="text1"/>
                <w:sz w:val="17"/>
                <w:szCs w:val="17"/>
              </w:rPr>
              <w:t>Проходящие обучение по состоянию здоровья на дому</w:t>
            </w:r>
          </w:p>
        </w:tc>
        <w:tc>
          <w:tcPr>
            <w:tcW w:w="993"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spacing w:after="0"/>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r w:rsidRPr="00D430E5">
              <w:rPr>
                <w:sz w:val="18"/>
                <w:szCs w:val="18"/>
              </w:rPr>
              <w:t>Очная</w:t>
            </w:r>
          </w:p>
        </w:tc>
        <w:tc>
          <w:tcPr>
            <w:tcW w:w="992"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p>
        </w:tc>
        <w:tc>
          <w:tcPr>
            <w:tcW w:w="2694" w:type="dxa"/>
            <w:tcBorders>
              <w:top w:val="single" w:sz="4" w:space="0" w:color="auto"/>
              <w:left w:val="single" w:sz="4" w:space="0" w:color="auto"/>
              <w:bottom w:val="single" w:sz="4" w:space="0" w:color="auto"/>
              <w:right w:val="single" w:sz="4" w:space="0" w:color="auto"/>
            </w:tcBorders>
          </w:tcPr>
          <w:p w:rsidR="004C0A3B" w:rsidRPr="00D430E5" w:rsidRDefault="004C0A3B" w:rsidP="0010339E">
            <w:pPr>
              <w:pStyle w:val="ConsPlusNormal"/>
              <w:ind w:right="-62"/>
              <w:rPr>
                <w:sz w:val="18"/>
                <w:szCs w:val="18"/>
              </w:rPr>
            </w:pPr>
            <w:r w:rsidRPr="00D430E5">
              <w:rPr>
                <w:sz w:val="18"/>
                <w:szCs w:val="18"/>
              </w:rPr>
              <w:t xml:space="preserve">Доля обучающихся, для которых созданы условия для освоения адаптированной основной общеобразовательной </w:t>
            </w:r>
            <w:r w:rsidRPr="009C3A1D">
              <w:rPr>
                <w:sz w:val="18"/>
                <w:szCs w:val="18"/>
              </w:rPr>
              <w:t>программы</w:t>
            </w:r>
            <w:r w:rsidR="009C3A1D" w:rsidRPr="009C3A1D">
              <w:t xml:space="preserve"> начального общего образования</w:t>
            </w:r>
            <w:r w:rsidRPr="00D430E5">
              <w:rPr>
                <w:sz w:val="18"/>
                <w:szCs w:val="18"/>
              </w:rPr>
              <w:t xml:space="preserve"> в соответствии с индивидуальной программой реабилитации  </w:t>
            </w:r>
          </w:p>
        </w:tc>
        <w:tc>
          <w:tcPr>
            <w:tcW w:w="931"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ind w:left="-56" w:right="-62"/>
              <w:rPr>
                <w:sz w:val="18"/>
                <w:szCs w:val="18"/>
              </w:rPr>
            </w:pPr>
            <w:r w:rsidRPr="00D430E5">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ind w:right="-54"/>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C0A3B" w:rsidRPr="00D430E5" w:rsidRDefault="00A233B6"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C0A3B" w:rsidRPr="00D430E5" w:rsidRDefault="00A233B6"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C0A3B" w:rsidRPr="00D430E5" w:rsidRDefault="00A233B6"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C0A3B" w:rsidRPr="00D430E5" w:rsidRDefault="004C0A3B" w:rsidP="00B6111F">
            <w:pPr>
              <w:pStyle w:val="ConsPlusNormal"/>
              <w:rPr>
                <w:sz w:val="18"/>
                <w:szCs w:val="18"/>
              </w:rPr>
            </w:pPr>
          </w:p>
        </w:tc>
      </w:tr>
    </w:tbl>
    <w:p w:rsidR="00046A21" w:rsidRDefault="00046A21" w:rsidP="00876DAF">
      <w:pPr>
        <w:pStyle w:val="ConsPlusNonformat"/>
        <w:spacing w:line="276" w:lineRule="auto"/>
        <w:jc w:val="both"/>
        <w:rPr>
          <w:rFonts w:ascii="Times New Roman" w:hAnsi="Times New Roman" w:cs="Times New Roman"/>
          <w:sz w:val="22"/>
          <w:szCs w:val="22"/>
        </w:rPr>
      </w:pPr>
    </w:p>
    <w:p w:rsidR="00840835" w:rsidRPr="00D430E5" w:rsidRDefault="00840835" w:rsidP="00876DAF">
      <w:pPr>
        <w:pStyle w:val="ConsPlusNonformat"/>
        <w:spacing w:line="276" w:lineRule="auto"/>
        <w:ind w:firstLine="426"/>
        <w:jc w:val="both"/>
        <w:rPr>
          <w:rFonts w:ascii="Arial" w:hAnsi="Arial" w:cs="Arial"/>
        </w:rPr>
      </w:pPr>
      <w:r w:rsidRPr="00D430E5">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D430E5" w:rsidTr="00840835">
        <w:tc>
          <w:tcPr>
            <w:tcW w:w="907" w:type="dxa"/>
            <w:vMerge w:val="restart"/>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lastRenderedPageBreak/>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w:t>
            </w:r>
          </w:p>
          <w:p w:rsidR="00840835" w:rsidRPr="00D430E5" w:rsidRDefault="00840835" w:rsidP="00B6111F">
            <w:pPr>
              <w:pStyle w:val="ConsPlusNormal"/>
              <w:jc w:val="center"/>
              <w:rPr>
                <w:sz w:val="18"/>
                <w:szCs w:val="18"/>
              </w:rPr>
            </w:pPr>
            <w:r w:rsidRPr="00D430E5">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Среднегодовой размер платы (цена, тариф)</w:t>
            </w:r>
          </w:p>
        </w:tc>
      </w:tr>
      <w:tr w:rsidR="00900F8F" w:rsidRPr="00D430E5" w:rsidTr="00840835">
        <w:tc>
          <w:tcPr>
            <w:tcW w:w="907" w:type="dxa"/>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D430E5">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D430E5">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D430E5"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D430E5" w:rsidTr="00840835">
        <w:tc>
          <w:tcPr>
            <w:tcW w:w="907"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p>
        </w:tc>
      </w:tr>
      <w:tr w:rsidR="007C3498" w:rsidRPr="00D430E5" w:rsidTr="00840835">
        <w:tc>
          <w:tcPr>
            <w:tcW w:w="90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15</w:t>
            </w:r>
          </w:p>
        </w:tc>
      </w:tr>
      <w:tr w:rsidR="007C3498" w:rsidRPr="00D430E5" w:rsidTr="007066DD">
        <w:trPr>
          <w:trHeight w:val="797"/>
        </w:trPr>
        <w:tc>
          <w:tcPr>
            <w:tcW w:w="907" w:type="dxa"/>
            <w:tcBorders>
              <w:top w:val="single" w:sz="4" w:space="0" w:color="auto"/>
              <w:left w:val="single" w:sz="4" w:space="0" w:color="auto"/>
              <w:bottom w:val="single" w:sz="4" w:space="0" w:color="auto"/>
              <w:right w:val="single" w:sz="4" w:space="0" w:color="auto"/>
            </w:tcBorders>
          </w:tcPr>
          <w:p w:rsidR="00DA6C76" w:rsidRPr="00D430E5" w:rsidRDefault="00B341F6" w:rsidP="00B6111F">
            <w:pPr>
              <w:pStyle w:val="ConsPlusNormal"/>
              <w:rPr>
                <w:sz w:val="18"/>
                <w:szCs w:val="18"/>
              </w:rPr>
            </w:pPr>
            <w:r w:rsidRPr="00D430E5">
              <w:rPr>
                <w:sz w:val="18"/>
                <w:szCs w:val="18"/>
              </w:rPr>
              <w:t>801012О.99.0.БА90АА00000</w:t>
            </w:r>
          </w:p>
        </w:tc>
        <w:tc>
          <w:tcPr>
            <w:tcW w:w="2070"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обучающиеся с ограниченными возможностями здоровья (ОВЗ)</w:t>
            </w:r>
          </w:p>
        </w:tc>
        <w:tc>
          <w:tcPr>
            <w:tcW w:w="141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spacing w:after="0"/>
              <w:jc w:val="both"/>
              <w:rPr>
                <w:rFonts w:ascii="Arial"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A6C76" w:rsidRPr="00D430E5" w:rsidRDefault="00812851" w:rsidP="00B6111F">
            <w:pPr>
              <w:pStyle w:val="ConsPlusNormal"/>
              <w:rPr>
                <w:sz w:val="18"/>
                <w:szCs w:val="18"/>
              </w:rPr>
            </w:pPr>
            <w:r w:rsidRPr="00D430E5">
              <w:rPr>
                <w:sz w:val="18"/>
                <w:szCs w:val="18"/>
              </w:rPr>
              <w:t xml:space="preserve">Число </w:t>
            </w:r>
            <w:r w:rsidR="00DA6C76" w:rsidRPr="00D430E5">
              <w:rPr>
                <w:sz w:val="18"/>
                <w:szCs w:val="18"/>
              </w:rPr>
              <w:t>обучающихся</w:t>
            </w:r>
          </w:p>
        </w:tc>
        <w:tc>
          <w:tcPr>
            <w:tcW w:w="82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ind w:left="-50" w:right="-45"/>
              <w:rPr>
                <w:sz w:val="18"/>
                <w:szCs w:val="18"/>
              </w:rPr>
            </w:pPr>
            <w:r w:rsidRPr="00D430E5">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7</w:t>
            </w:r>
            <w:r w:rsidR="00812851" w:rsidRPr="00D430E5">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8</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8</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r>
      <w:tr w:rsidR="007C3498" w:rsidRPr="00D430E5" w:rsidTr="00840835">
        <w:trPr>
          <w:trHeight w:val="1092"/>
        </w:trPr>
        <w:tc>
          <w:tcPr>
            <w:tcW w:w="907" w:type="dxa"/>
            <w:tcBorders>
              <w:top w:val="single" w:sz="4" w:space="0" w:color="auto"/>
              <w:left w:val="single" w:sz="4" w:space="0" w:color="auto"/>
              <w:bottom w:val="single" w:sz="4" w:space="0" w:color="auto"/>
              <w:right w:val="single" w:sz="4" w:space="0" w:color="auto"/>
            </w:tcBorders>
          </w:tcPr>
          <w:p w:rsidR="00DA6C76" w:rsidRPr="00D430E5" w:rsidRDefault="00B341F6" w:rsidP="00B6111F">
            <w:pPr>
              <w:pStyle w:val="ConsPlusNormal"/>
              <w:rPr>
                <w:sz w:val="18"/>
                <w:szCs w:val="18"/>
              </w:rPr>
            </w:pPr>
            <w:r w:rsidRPr="00D430E5">
              <w:rPr>
                <w:sz w:val="18"/>
                <w:szCs w:val="18"/>
              </w:rPr>
              <w:t>801012О.99.0.БА90АА24000</w:t>
            </w:r>
          </w:p>
        </w:tc>
        <w:tc>
          <w:tcPr>
            <w:tcW w:w="2070"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обучающиеся с ограниченными возможностями здоровья (ОВЗ)</w:t>
            </w:r>
          </w:p>
        </w:tc>
        <w:tc>
          <w:tcPr>
            <w:tcW w:w="1417" w:type="dxa"/>
            <w:tcBorders>
              <w:top w:val="single" w:sz="4" w:space="0" w:color="auto"/>
              <w:left w:val="single" w:sz="4" w:space="0" w:color="auto"/>
              <w:bottom w:val="single" w:sz="4" w:space="0" w:color="auto"/>
              <w:right w:val="single" w:sz="4" w:space="0" w:color="auto"/>
            </w:tcBorders>
          </w:tcPr>
          <w:p w:rsidR="00DA6C76" w:rsidRPr="00D430E5" w:rsidRDefault="008916B7" w:rsidP="00B6111F">
            <w:pPr>
              <w:pStyle w:val="ConsPlusNormal"/>
              <w:rPr>
                <w:color w:val="000000" w:themeColor="text1"/>
                <w:sz w:val="18"/>
                <w:szCs w:val="18"/>
              </w:rPr>
            </w:pPr>
            <w:r w:rsidRPr="00D430E5">
              <w:rPr>
                <w:color w:val="000000" w:themeColor="text1"/>
                <w:sz w:val="18"/>
                <w:szCs w:val="18"/>
              </w:rPr>
              <w:t>Проходящие обучение по состоянию здоровья на дому</w:t>
            </w:r>
          </w:p>
        </w:tc>
        <w:tc>
          <w:tcPr>
            <w:tcW w:w="113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spacing w:after="0"/>
              <w:jc w:val="both"/>
              <w:rPr>
                <w:rFonts w:ascii="Arial"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DA6C76" w:rsidRPr="00D430E5" w:rsidRDefault="00812851" w:rsidP="00B6111F">
            <w:pPr>
              <w:pStyle w:val="ConsPlusNormal"/>
              <w:rPr>
                <w:sz w:val="18"/>
                <w:szCs w:val="18"/>
              </w:rPr>
            </w:pPr>
            <w:r w:rsidRPr="00D430E5">
              <w:rPr>
                <w:sz w:val="18"/>
                <w:szCs w:val="18"/>
              </w:rPr>
              <w:t xml:space="preserve">Число </w:t>
            </w:r>
            <w:r w:rsidR="00DA6C76" w:rsidRPr="00D430E5">
              <w:rPr>
                <w:sz w:val="18"/>
                <w:szCs w:val="18"/>
              </w:rPr>
              <w:t>обучающихся</w:t>
            </w:r>
          </w:p>
        </w:tc>
        <w:tc>
          <w:tcPr>
            <w:tcW w:w="827"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ind w:left="-50" w:right="-45"/>
              <w:rPr>
                <w:sz w:val="18"/>
                <w:szCs w:val="18"/>
              </w:rPr>
            </w:pPr>
            <w:r w:rsidRPr="00D430E5">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r w:rsidRPr="00D430E5">
              <w:rPr>
                <w:sz w:val="18"/>
                <w:szCs w:val="18"/>
              </w:rPr>
              <w:t>7</w:t>
            </w:r>
            <w:r w:rsidR="00812851" w:rsidRPr="00D430E5">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0</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A233B6" w:rsidP="00B6111F">
            <w:pPr>
              <w:pStyle w:val="ConsPlusNormal"/>
              <w:rPr>
                <w:sz w:val="18"/>
                <w:szCs w:val="18"/>
              </w:rPr>
            </w:pPr>
            <w:r>
              <w:rPr>
                <w:sz w:val="18"/>
                <w:szCs w:val="18"/>
              </w:rPr>
              <w:t>0</w:t>
            </w: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DA6C76" w:rsidRPr="00D430E5" w:rsidRDefault="00DA6C76" w:rsidP="00B6111F">
            <w:pPr>
              <w:pStyle w:val="ConsPlusNormal"/>
              <w:rPr>
                <w:sz w:val="18"/>
                <w:szCs w:val="18"/>
              </w:rPr>
            </w:pPr>
          </w:p>
        </w:tc>
      </w:tr>
    </w:tbl>
    <w:p w:rsidR="00840835" w:rsidRPr="00D430E5" w:rsidRDefault="00840835" w:rsidP="00876DAF">
      <w:pPr>
        <w:spacing w:after="0"/>
        <w:ind w:firstLine="364"/>
        <w:rPr>
          <w:rFonts w:ascii="Arial" w:hAnsi="Arial" w:cs="Arial"/>
          <w:sz w:val="20"/>
          <w:szCs w:val="20"/>
        </w:rPr>
      </w:pPr>
      <w:r w:rsidRPr="00D430E5">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FA3540" w:rsidRPr="00D430E5" w:rsidRDefault="00FA3540" w:rsidP="00876DAF">
      <w:pPr>
        <w:pStyle w:val="ConsPlusNonformat"/>
        <w:spacing w:line="276" w:lineRule="auto"/>
        <w:ind w:firstLine="364"/>
        <w:jc w:val="both"/>
        <w:rPr>
          <w:rFonts w:ascii="Arial" w:hAnsi="Arial" w:cs="Arial"/>
        </w:rPr>
      </w:pPr>
      <w:r w:rsidRPr="00D430E5">
        <w:rPr>
          <w:rFonts w:ascii="Arial" w:hAnsi="Arial" w:cs="Arial"/>
        </w:rPr>
        <w:t>5. Порядок оказания муниципальной услуги</w:t>
      </w:r>
    </w:p>
    <w:p w:rsidR="00FA3540" w:rsidRPr="00D430E5" w:rsidRDefault="00FA3540" w:rsidP="00876DAF">
      <w:pPr>
        <w:pStyle w:val="ConsPlusNonformat"/>
        <w:spacing w:line="276" w:lineRule="auto"/>
        <w:ind w:firstLine="364"/>
        <w:jc w:val="both"/>
        <w:rPr>
          <w:rFonts w:ascii="Arial" w:hAnsi="Arial" w:cs="Arial"/>
        </w:rPr>
      </w:pPr>
      <w:r w:rsidRPr="00D430E5">
        <w:rPr>
          <w:rFonts w:ascii="Arial" w:hAnsi="Arial" w:cs="Arial"/>
        </w:rPr>
        <w:t>5.1.    Нормативные    правовые   акты,   регулирующие   порядок   оказания</w:t>
      </w:r>
    </w:p>
    <w:p w:rsidR="00FA3540" w:rsidRPr="00D430E5" w:rsidRDefault="00FA3540" w:rsidP="00876DAF">
      <w:pPr>
        <w:pStyle w:val="ConsPlusNonformat"/>
        <w:spacing w:line="276" w:lineRule="auto"/>
        <w:ind w:firstLine="364"/>
        <w:jc w:val="both"/>
        <w:rPr>
          <w:rFonts w:ascii="Arial" w:hAnsi="Arial" w:cs="Arial"/>
        </w:rPr>
      </w:pPr>
      <w:r w:rsidRPr="00D430E5">
        <w:rPr>
          <w:rFonts w:ascii="Arial" w:hAnsi="Arial" w:cs="Arial"/>
        </w:rPr>
        <w:t>муниципальной услуги</w:t>
      </w:r>
    </w:p>
    <w:p w:rsidR="00812851" w:rsidRPr="00D430E5" w:rsidRDefault="00812851" w:rsidP="00876DAF">
      <w:pPr>
        <w:pStyle w:val="ConsPlusNonformat"/>
        <w:numPr>
          <w:ilvl w:val="0"/>
          <w:numId w:val="1"/>
        </w:numPr>
        <w:tabs>
          <w:tab w:val="left" w:pos="1120"/>
        </w:tabs>
        <w:spacing w:line="276" w:lineRule="auto"/>
        <w:ind w:left="686" w:firstLine="140"/>
        <w:jc w:val="both"/>
        <w:rPr>
          <w:rFonts w:ascii="Arial" w:hAnsi="Arial" w:cs="Arial"/>
        </w:rPr>
      </w:pPr>
      <w:r w:rsidRPr="00D430E5">
        <w:rPr>
          <w:rFonts w:ascii="Arial" w:hAnsi="Arial" w:cs="Arial"/>
        </w:rPr>
        <w:t xml:space="preserve">Федеральный закон от 06.10.1999 </w:t>
      </w:r>
      <w:r w:rsidR="00E336EA" w:rsidRPr="00D430E5">
        <w:rPr>
          <w:rFonts w:ascii="Arial" w:hAnsi="Arial" w:cs="Arial"/>
        </w:rPr>
        <w:t>№</w:t>
      </w:r>
      <w:r w:rsidRPr="00D430E5">
        <w:rPr>
          <w:rFonts w:ascii="Arial" w:hAnsi="Arial" w:cs="Arial"/>
        </w:rPr>
        <w:t>1</w:t>
      </w:r>
      <w:r w:rsidR="00E336EA" w:rsidRPr="00D430E5">
        <w:rPr>
          <w:rFonts w:ascii="Arial" w:hAnsi="Arial" w:cs="Arial"/>
        </w:rPr>
        <w:t>84-ФЗ</w:t>
      </w:r>
      <w:r w:rsidRPr="00D430E5">
        <w:rPr>
          <w:rFonts w:ascii="Arial" w:hAnsi="Arial" w:cs="Arial"/>
        </w:rPr>
        <w:t xml:space="preserve"> </w:t>
      </w:r>
      <w:r w:rsidR="00E336EA" w:rsidRPr="00D430E5">
        <w:rPr>
          <w:rFonts w:ascii="Arial" w:hAnsi="Arial" w:cs="Arial"/>
        </w:rPr>
        <w:t>«</w:t>
      </w:r>
      <w:r w:rsidRPr="00D430E5">
        <w:rPr>
          <w:rFonts w:ascii="Arial" w:hAnsi="Arial" w:cs="Arial"/>
        </w:rPr>
        <w:t>Об общих принципах организации законодательных (представительных) и исполнительных органов муниципальной власти субъектов Российской Федерации</w:t>
      </w:r>
      <w:r w:rsidR="00E336EA" w:rsidRPr="00D430E5">
        <w:rPr>
          <w:rFonts w:ascii="Arial" w:hAnsi="Arial" w:cs="Arial"/>
        </w:rPr>
        <w:t>»</w:t>
      </w:r>
      <w:r w:rsidRPr="00D430E5">
        <w:rPr>
          <w:rFonts w:ascii="Arial" w:hAnsi="Arial" w:cs="Arial"/>
        </w:rPr>
        <w:t>,</w:t>
      </w:r>
    </w:p>
    <w:p w:rsidR="00812851" w:rsidRPr="00D430E5" w:rsidRDefault="00812851" w:rsidP="00876DAF">
      <w:pPr>
        <w:pStyle w:val="ConsPlusNonformat"/>
        <w:numPr>
          <w:ilvl w:val="0"/>
          <w:numId w:val="1"/>
        </w:numPr>
        <w:tabs>
          <w:tab w:val="left" w:pos="1120"/>
        </w:tabs>
        <w:spacing w:line="276" w:lineRule="auto"/>
        <w:ind w:left="686" w:firstLine="140"/>
        <w:jc w:val="both"/>
        <w:rPr>
          <w:rFonts w:ascii="Arial" w:hAnsi="Arial" w:cs="Arial"/>
        </w:rPr>
      </w:pPr>
      <w:r w:rsidRPr="00D430E5">
        <w:rPr>
          <w:rFonts w:ascii="Arial" w:hAnsi="Arial" w:cs="Arial"/>
        </w:rPr>
        <w:t xml:space="preserve">Федеральный закон от 06.10.2003 </w:t>
      </w:r>
      <w:r w:rsidR="00E336EA" w:rsidRPr="00D430E5">
        <w:rPr>
          <w:rFonts w:ascii="Arial" w:hAnsi="Arial" w:cs="Arial"/>
        </w:rPr>
        <w:t>№131-ФЗ</w:t>
      </w:r>
      <w:r w:rsidRPr="00D430E5">
        <w:rPr>
          <w:rFonts w:ascii="Arial" w:hAnsi="Arial" w:cs="Arial"/>
        </w:rPr>
        <w:t xml:space="preserve"> </w:t>
      </w:r>
      <w:r w:rsidR="00E336EA" w:rsidRPr="00D430E5">
        <w:rPr>
          <w:rFonts w:ascii="Arial" w:hAnsi="Arial" w:cs="Arial"/>
        </w:rPr>
        <w:t>«</w:t>
      </w:r>
      <w:r w:rsidRPr="00D430E5">
        <w:rPr>
          <w:rFonts w:ascii="Arial" w:hAnsi="Arial" w:cs="Arial"/>
        </w:rPr>
        <w:t>Об общих принципах организации местного самоуправления в Российской Федерации</w:t>
      </w:r>
      <w:r w:rsidR="00E336EA" w:rsidRPr="00D430E5">
        <w:rPr>
          <w:rFonts w:ascii="Arial" w:hAnsi="Arial" w:cs="Arial"/>
        </w:rPr>
        <w:t>»,</w:t>
      </w:r>
    </w:p>
    <w:p w:rsidR="008C7343" w:rsidRPr="00D430E5" w:rsidRDefault="0097297D" w:rsidP="00876DAF">
      <w:pPr>
        <w:pStyle w:val="a3"/>
        <w:numPr>
          <w:ilvl w:val="0"/>
          <w:numId w:val="1"/>
        </w:numPr>
        <w:tabs>
          <w:tab w:val="left" w:pos="1120"/>
        </w:tabs>
        <w:spacing w:after="0"/>
        <w:ind w:left="686" w:firstLine="140"/>
        <w:rPr>
          <w:rFonts w:ascii="Arial" w:hAnsi="Arial" w:cs="Arial"/>
          <w:sz w:val="20"/>
          <w:szCs w:val="20"/>
        </w:rPr>
      </w:pPr>
      <w:r w:rsidRPr="00D430E5">
        <w:rPr>
          <w:rFonts w:ascii="Arial" w:hAnsi="Arial" w:cs="Arial"/>
          <w:sz w:val="20"/>
          <w:szCs w:val="20"/>
        </w:rPr>
        <w:t>Федеральный закон от 29.12.2012</w:t>
      </w:r>
      <w:r w:rsidR="00E336EA" w:rsidRPr="00D430E5">
        <w:rPr>
          <w:rFonts w:ascii="Arial" w:hAnsi="Arial" w:cs="Arial"/>
          <w:sz w:val="20"/>
          <w:szCs w:val="20"/>
        </w:rPr>
        <w:t xml:space="preserve"> № 273-ФЗ</w:t>
      </w:r>
      <w:r w:rsidRPr="00D430E5">
        <w:rPr>
          <w:rFonts w:ascii="Arial" w:hAnsi="Arial" w:cs="Arial"/>
          <w:sz w:val="20"/>
          <w:szCs w:val="20"/>
        </w:rPr>
        <w:t xml:space="preserve"> </w:t>
      </w:r>
      <w:r w:rsidR="00E336EA" w:rsidRPr="00D430E5">
        <w:rPr>
          <w:rFonts w:ascii="Arial" w:hAnsi="Arial" w:cs="Arial"/>
          <w:sz w:val="20"/>
          <w:szCs w:val="20"/>
        </w:rPr>
        <w:t>«</w:t>
      </w:r>
      <w:r w:rsidRPr="00D430E5">
        <w:rPr>
          <w:rFonts w:ascii="Arial" w:hAnsi="Arial" w:cs="Arial"/>
          <w:sz w:val="20"/>
          <w:szCs w:val="20"/>
        </w:rPr>
        <w:t>Об образовании в Российской Федерации</w:t>
      </w:r>
      <w:r w:rsidR="00E336EA" w:rsidRPr="00D430E5">
        <w:rPr>
          <w:rFonts w:ascii="Arial" w:hAnsi="Arial" w:cs="Arial"/>
          <w:sz w:val="20"/>
          <w:szCs w:val="20"/>
        </w:rPr>
        <w:t>»,</w:t>
      </w:r>
    </w:p>
    <w:p w:rsidR="0097297D" w:rsidRPr="00D430E5" w:rsidRDefault="0097297D" w:rsidP="00876DAF">
      <w:pPr>
        <w:pStyle w:val="a3"/>
        <w:numPr>
          <w:ilvl w:val="0"/>
          <w:numId w:val="1"/>
        </w:numPr>
        <w:tabs>
          <w:tab w:val="left" w:pos="1120"/>
        </w:tabs>
        <w:spacing w:after="0"/>
        <w:ind w:left="686" w:firstLine="140"/>
        <w:rPr>
          <w:rFonts w:ascii="Arial" w:hAnsi="Arial" w:cs="Arial"/>
          <w:sz w:val="20"/>
          <w:szCs w:val="20"/>
        </w:rPr>
      </w:pPr>
      <w:r w:rsidRPr="00D430E5">
        <w:rPr>
          <w:rFonts w:ascii="Arial" w:hAnsi="Arial" w:cs="Arial"/>
          <w:sz w:val="20"/>
          <w:szCs w:val="20"/>
        </w:rPr>
        <w:t xml:space="preserve"> </w:t>
      </w:r>
      <w:r w:rsidR="008C7343" w:rsidRPr="00D430E5">
        <w:rPr>
          <w:rFonts w:ascii="Arial" w:hAnsi="Arial" w:cs="Arial"/>
          <w:sz w:val="20"/>
          <w:szCs w:val="20"/>
        </w:rPr>
        <w:t>Федеральный закон от 24.06.1999 №120-ФЗ «Об основах системы профилактики безнадзорности и пр</w:t>
      </w:r>
      <w:r w:rsidR="00192170" w:rsidRPr="00D430E5">
        <w:rPr>
          <w:rFonts w:ascii="Arial" w:hAnsi="Arial" w:cs="Arial"/>
          <w:sz w:val="20"/>
          <w:szCs w:val="20"/>
        </w:rPr>
        <w:t>авонарушений несовершеннолетних»</w:t>
      </w:r>
    </w:p>
    <w:p w:rsidR="0097297D" w:rsidRPr="00D430E5" w:rsidRDefault="0097297D" w:rsidP="00876DAF">
      <w:pPr>
        <w:pStyle w:val="ConsPlusNonformat"/>
        <w:numPr>
          <w:ilvl w:val="0"/>
          <w:numId w:val="1"/>
        </w:numPr>
        <w:tabs>
          <w:tab w:val="left" w:pos="1120"/>
        </w:tabs>
        <w:spacing w:line="276" w:lineRule="auto"/>
        <w:ind w:left="686" w:firstLine="140"/>
        <w:jc w:val="both"/>
        <w:rPr>
          <w:rFonts w:ascii="Arial" w:hAnsi="Arial" w:cs="Arial"/>
        </w:rPr>
      </w:pPr>
      <w:r w:rsidRPr="00D430E5">
        <w:rPr>
          <w:rFonts w:ascii="Arial" w:hAnsi="Arial" w:cs="Arial"/>
        </w:rPr>
        <w:t>Приказ Министерства образования и науки РФ от 19.12.20</w:t>
      </w:r>
      <w:r w:rsidR="00BB23E9" w:rsidRPr="00D430E5">
        <w:rPr>
          <w:rFonts w:ascii="Arial" w:hAnsi="Arial" w:cs="Arial"/>
        </w:rPr>
        <w:t>1</w:t>
      </w:r>
      <w:r w:rsidRPr="00D430E5">
        <w:rPr>
          <w:rFonts w:ascii="Arial" w:hAnsi="Arial" w:cs="Arial"/>
        </w:rPr>
        <w:t>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97297D" w:rsidRPr="00D430E5" w:rsidRDefault="0097297D" w:rsidP="00876DAF">
      <w:pPr>
        <w:pStyle w:val="ConsPlusNonformat"/>
        <w:numPr>
          <w:ilvl w:val="0"/>
          <w:numId w:val="1"/>
        </w:numPr>
        <w:tabs>
          <w:tab w:val="left" w:pos="1120"/>
        </w:tabs>
        <w:spacing w:line="276" w:lineRule="auto"/>
        <w:ind w:left="686" w:firstLine="140"/>
        <w:jc w:val="both"/>
        <w:rPr>
          <w:rFonts w:ascii="Arial" w:hAnsi="Arial" w:cs="Arial"/>
        </w:rPr>
      </w:pPr>
      <w:r w:rsidRPr="00D430E5">
        <w:rPr>
          <w:rFonts w:ascii="Arial" w:hAnsi="Arial" w:cs="Arial"/>
        </w:rPr>
        <w:t xml:space="preserve">Постановление администрации Рыбинского района от 25.06.2015 года №388-п </w:t>
      </w:r>
      <w:r w:rsidR="00E336EA" w:rsidRPr="00D430E5">
        <w:rPr>
          <w:rFonts w:ascii="Arial" w:hAnsi="Arial" w:cs="Arial"/>
        </w:rPr>
        <w:t>«</w:t>
      </w:r>
      <w:r w:rsidRPr="00D430E5">
        <w:rPr>
          <w:rFonts w:ascii="Arial" w:hAnsi="Arial" w:cs="Arial"/>
        </w:rPr>
        <w:t>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r w:rsidR="00E336EA" w:rsidRPr="00D430E5">
        <w:rPr>
          <w:rFonts w:ascii="Arial" w:hAnsi="Arial" w:cs="Arial"/>
        </w:rPr>
        <w:t>»</w:t>
      </w:r>
    </w:p>
    <w:p w:rsidR="0097297D" w:rsidRPr="00D430E5" w:rsidRDefault="0097297D" w:rsidP="00876DAF">
      <w:pPr>
        <w:pStyle w:val="ConsPlusNonformat"/>
        <w:numPr>
          <w:ilvl w:val="0"/>
          <w:numId w:val="1"/>
        </w:numPr>
        <w:tabs>
          <w:tab w:val="left" w:pos="1120"/>
        </w:tabs>
        <w:spacing w:line="276" w:lineRule="auto"/>
        <w:ind w:left="686" w:firstLine="140"/>
        <w:jc w:val="both"/>
        <w:rPr>
          <w:rFonts w:ascii="Arial" w:hAnsi="Arial" w:cs="Arial"/>
        </w:rPr>
      </w:pPr>
      <w:r w:rsidRPr="00D430E5">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36EA" w:rsidRPr="00D430E5">
        <w:rPr>
          <w:rFonts w:ascii="Arial" w:hAnsi="Arial" w:cs="Arial"/>
        </w:rPr>
        <w:t>»</w:t>
      </w:r>
      <w:r w:rsidRPr="00D430E5">
        <w:rPr>
          <w:rFonts w:ascii="Arial" w:hAnsi="Arial" w:cs="Arial"/>
        </w:rPr>
        <w:t xml:space="preserve"> (в ред. </w:t>
      </w:r>
      <w:r w:rsidRPr="00D430E5">
        <w:rPr>
          <w:rFonts w:ascii="Arial" w:hAnsi="Arial" w:cs="Arial"/>
        </w:rPr>
        <w:lastRenderedPageBreak/>
        <w:t>Постановления от 01.12.2017г. №664-п)</w:t>
      </w:r>
    </w:p>
    <w:p w:rsidR="008D3759" w:rsidRPr="00D430E5" w:rsidRDefault="008D3759" w:rsidP="00876DAF">
      <w:pPr>
        <w:pStyle w:val="ConsPlusNonformat"/>
        <w:numPr>
          <w:ilvl w:val="0"/>
          <w:numId w:val="1"/>
        </w:numPr>
        <w:tabs>
          <w:tab w:val="left" w:pos="1120"/>
        </w:tabs>
        <w:spacing w:line="276" w:lineRule="auto"/>
        <w:ind w:left="686" w:firstLine="140"/>
        <w:rPr>
          <w:rFonts w:ascii="Arial" w:hAnsi="Arial" w:cs="Arial"/>
        </w:rPr>
      </w:pPr>
      <w:r w:rsidRPr="00D430E5">
        <w:rPr>
          <w:rFonts w:ascii="Arial" w:hAnsi="Arial" w:cs="Arial"/>
        </w:rPr>
        <w:t xml:space="preserve">Постановление администрации Рыбинского района Красноярского края </w:t>
      </w:r>
      <w:r w:rsidR="002048E2" w:rsidRPr="00D430E5">
        <w:rPr>
          <w:rFonts w:ascii="Arial" w:hAnsi="Arial" w:cs="Arial"/>
        </w:rPr>
        <w:t xml:space="preserve"> </w:t>
      </w:r>
      <w:r w:rsidR="00167DB8">
        <w:rPr>
          <w:rFonts w:ascii="Arial" w:hAnsi="Arial" w:cs="Arial"/>
        </w:rPr>
        <w:t>от 23.12. 2022 № 791-п</w:t>
      </w:r>
      <w:r w:rsidRPr="00D430E5">
        <w:rPr>
          <w:rFonts w:ascii="Arial" w:hAnsi="Arial" w:cs="Arial"/>
          <w:color w:val="FF0000"/>
        </w:rPr>
        <w:t>"</w:t>
      </w:r>
      <w:r w:rsidRPr="00D430E5">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8D3759" w:rsidRPr="00A233B6" w:rsidRDefault="00167DB8" w:rsidP="00876DAF">
      <w:pPr>
        <w:pStyle w:val="ConsPlusNonformat"/>
        <w:numPr>
          <w:ilvl w:val="0"/>
          <w:numId w:val="1"/>
        </w:numPr>
        <w:tabs>
          <w:tab w:val="left" w:pos="1120"/>
        </w:tabs>
        <w:spacing w:line="276" w:lineRule="auto"/>
        <w:ind w:left="686" w:firstLine="140"/>
        <w:rPr>
          <w:rFonts w:ascii="Arial" w:hAnsi="Arial" w:cs="Arial"/>
        </w:rPr>
      </w:pPr>
      <w:r w:rsidRPr="00A233B6">
        <w:rPr>
          <w:rFonts w:ascii="Arial" w:hAnsi="Arial" w:cs="Arial"/>
        </w:rPr>
        <w:t>Устав МБОУ "</w:t>
      </w:r>
      <w:proofErr w:type="spellStart"/>
      <w:r w:rsidRPr="00A233B6">
        <w:rPr>
          <w:rFonts w:ascii="Arial" w:hAnsi="Arial" w:cs="Arial"/>
        </w:rPr>
        <w:t>Новокамалинская</w:t>
      </w:r>
      <w:proofErr w:type="spellEnd"/>
      <w:r w:rsidRPr="00A233B6">
        <w:rPr>
          <w:rFonts w:ascii="Arial" w:hAnsi="Arial" w:cs="Arial"/>
        </w:rPr>
        <w:t xml:space="preserve"> СОШ №2"</w:t>
      </w:r>
    </w:p>
    <w:p w:rsidR="00840835" w:rsidRPr="00D430E5" w:rsidRDefault="00840835" w:rsidP="00876DAF">
      <w:pPr>
        <w:pStyle w:val="ConsPlusNonformat"/>
        <w:spacing w:line="276" w:lineRule="auto"/>
        <w:ind w:firstLine="364"/>
        <w:jc w:val="both"/>
        <w:rPr>
          <w:rFonts w:ascii="Arial" w:hAnsi="Arial" w:cs="Arial"/>
        </w:rPr>
      </w:pPr>
      <w:r w:rsidRPr="00D430E5">
        <w:rPr>
          <w:rFonts w:ascii="Arial" w:hAnsi="Arial" w:cs="Arial"/>
        </w:rPr>
        <w:t xml:space="preserve">5.2.  Порядок  информирования  потенциальных  потребителей  </w:t>
      </w:r>
      <w:r w:rsidR="00820FC5" w:rsidRPr="00D430E5">
        <w:rPr>
          <w:rFonts w:ascii="Arial" w:hAnsi="Arial" w:cs="Arial"/>
        </w:rPr>
        <w:t>муниципальной</w:t>
      </w:r>
      <w:r w:rsidRPr="00D430E5">
        <w:rPr>
          <w:rFonts w:ascii="Arial" w:hAnsi="Arial" w:cs="Arial"/>
        </w:rPr>
        <w:t xml:space="preserve">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Частота обновления информации</w:t>
            </w:r>
          </w:p>
        </w:tc>
      </w:tr>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Normal"/>
              <w:jc w:val="center"/>
              <w:rPr>
                <w:sz w:val="18"/>
                <w:szCs w:val="18"/>
              </w:rPr>
            </w:pPr>
            <w:r w:rsidRPr="00D430E5">
              <w:rPr>
                <w:sz w:val="18"/>
                <w:szCs w:val="18"/>
              </w:rPr>
              <w:t>3</w:t>
            </w:r>
          </w:p>
        </w:tc>
      </w:tr>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Размещение информации</w:t>
            </w:r>
            <w:r w:rsidR="00C85D44" w:rsidRPr="00D430E5">
              <w:rPr>
                <w:sz w:val="18"/>
                <w:szCs w:val="18"/>
              </w:rPr>
              <w:t xml:space="preserve"> </w:t>
            </w:r>
            <w:r w:rsidRPr="00D430E5">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jc w:val="center"/>
              <w:rPr>
                <w:sz w:val="18"/>
                <w:szCs w:val="18"/>
              </w:rPr>
            </w:pPr>
            <w:r w:rsidRPr="00D430E5">
              <w:rPr>
                <w:sz w:val="18"/>
                <w:szCs w:val="18"/>
              </w:rPr>
              <w:t>По мере изменения информации о предоставляемой услуге.</w:t>
            </w:r>
          </w:p>
        </w:tc>
      </w:tr>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jc w:val="center"/>
              <w:rPr>
                <w:sz w:val="18"/>
                <w:szCs w:val="18"/>
              </w:rPr>
            </w:pPr>
            <w:r w:rsidRPr="00D430E5">
              <w:rPr>
                <w:sz w:val="18"/>
                <w:szCs w:val="18"/>
              </w:rPr>
              <w:t>По мере обращения граждан.</w:t>
            </w:r>
          </w:p>
        </w:tc>
      </w:tr>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jc w:val="center"/>
              <w:rPr>
                <w:sz w:val="18"/>
                <w:szCs w:val="18"/>
              </w:rPr>
            </w:pPr>
            <w:r w:rsidRPr="00D430E5">
              <w:rPr>
                <w:sz w:val="18"/>
                <w:szCs w:val="18"/>
              </w:rPr>
              <w:t>По мере обращения граждан.</w:t>
            </w:r>
          </w:p>
        </w:tc>
      </w:tr>
      <w:tr w:rsidR="007C3498" w:rsidRPr="00D430E5" w:rsidTr="00840835">
        <w:tc>
          <w:tcPr>
            <w:tcW w:w="3193"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rPr>
                <w:sz w:val="18"/>
                <w:szCs w:val="18"/>
              </w:rPr>
            </w:pPr>
            <w:r w:rsidRPr="00D430E5">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40835" w:rsidRPr="00D430E5" w:rsidRDefault="00840835" w:rsidP="00B6111F">
            <w:pPr>
              <w:pStyle w:val="ConsPlusCell"/>
              <w:jc w:val="center"/>
              <w:rPr>
                <w:sz w:val="18"/>
                <w:szCs w:val="18"/>
              </w:rPr>
            </w:pPr>
            <w:r w:rsidRPr="00D430E5">
              <w:rPr>
                <w:sz w:val="18"/>
                <w:szCs w:val="18"/>
              </w:rPr>
              <w:t>По мере изменения информации о предоставляемой услуге.</w:t>
            </w:r>
          </w:p>
        </w:tc>
      </w:tr>
    </w:tbl>
    <w:p w:rsidR="00840835" w:rsidRPr="00E70D8B" w:rsidRDefault="00840835" w:rsidP="00876DAF">
      <w:pPr>
        <w:pStyle w:val="ConsPlusNonformat"/>
        <w:spacing w:line="276" w:lineRule="auto"/>
        <w:rPr>
          <w:rFonts w:ascii="Times New Roman" w:hAnsi="Times New Roman" w:cs="Times New Roman"/>
          <w:sz w:val="22"/>
          <w:szCs w:val="22"/>
        </w:rPr>
      </w:pPr>
    </w:p>
    <w:p w:rsidR="00B341F6" w:rsidRPr="009D1FB3" w:rsidRDefault="00B341F6" w:rsidP="00876DAF">
      <w:pPr>
        <w:pStyle w:val="ConsPlusNonformat"/>
        <w:spacing w:line="276" w:lineRule="auto"/>
        <w:jc w:val="center"/>
        <w:rPr>
          <w:rFonts w:ascii="Arial" w:hAnsi="Arial" w:cs="Arial"/>
          <w:b/>
        </w:rPr>
      </w:pPr>
      <w:r w:rsidRPr="009D1FB3">
        <w:rPr>
          <w:rFonts w:ascii="Arial" w:hAnsi="Arial" w:cs="Arial"/>
          <w:b/>
        </w:rPr>
        <w:t xml:space="preserve">Раздел </w:t>
      </w:r>
      <w:r w:rsidRPr="009D1FB3">
        <w:rPr>
          <w:rFonts w:ascii="Arial" w:hAnsi="Arial" w:cs="Arial"/>
          <w:b/>
          <w:u w:val="single"/>
        </w:rPr>
        <w:t>1.5</w:t>
      </w:r>
    </w:p>
    <w:p w:rsidR="00C86589" w:rsidRDefault="00C86589" w:rsidP="00876DAF">
      <w:pPr>
        <w:pStyle w:val="ConsPlusNonformat"/>
        <w:spacing w:line="276" w:lineRule="auto"/>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C86589" w:rsidRPr="00C86589" w:rsidTr="009D1FB3">
        <w:trPr>
          <w:trHeight w:val="826"/>
        </w:trPr>
        <w:tc>
          <w:tcPr>
            <w:tcW w:w="11307" w:type="dxa"/>
            <w:tcBorders>
              <w:top w:val="nil"/>
              <w:left w:val="nil"/>
              <w:bottom w:val="nil"/>
              <w:right w:val="nil"/>
            </w:tcBorders>
          </w:tcPr>
          <w:p w:rsidR="00C86589" w:rsidRPr="00C86589" w:rsidRDefault="00C86589" w:rsidP="00876DAF">
            <w:pPr>
              <w:pStyle w:val="ConsPlusNonformat"/>
              <w:numPr>
                <w:ilvl w:val="0"/>
                <w:numId w:val="23"/>
              </w:numPr>
              <w:spacing w:line="276" w:lineRule="auto"/>
              <w:ind w:left="851"/>
              <w:jc w:val="both"/>
              <w:rPr>
                <w:rFonts w:ascii="Arial" w:hAnsi="Arial" w:cs="Arial"/>
              </w:rPr>
            </w:pPr>
            <w:r w:rsidRPr="00C86589">
              <w:rPr>
                <w:rFonts w:ascii="Arial" w:hAnsi="Arial" w:cs="Arial"/>
              </w:rPr>
              <w:t xml:space="preserve">Наименование муниципальной услуги </w:t>
            </w:r>
            <w:r w:rsidRPr="00C86589">
              <w:rPr>
                <w:rFonts w:ascii="Arial" w:hAnsi="Arial" w:cs="Arial"/>
                <w:b/>
                <w:u w:val="single"/>
              </w:rPr>
              <w:t>Реализация адаптированных основных общеобразовательных программ</w:t>
            </w:r>
            <w:r w:rsidR="009C3A1D">
              <w:rPr>
                <w:rFonts w:ascii="Arial" w:hAnsi="Arial" w:cs="Arial"/>
                <w:b/>
                <w:u w:val="single"/>
              </w:rPr>
              <w:t xml:space="preserve"> основного общего</w:t>
            </w:r>
            <w:r w:rsidR="00420E0E">
              <w:rPr>
                <w:rFonts w:ascii="Arial" w:hAnsi="Arial" w:cs="Arial"/>
                <w:b/>
                <w:u w:val="single"/>
              </w:rPr>
              <w:t xml:space="preserve"> </w:t>
            </w:r>
            <w:r w:rsidR="009C3A1D">
              <w:rPr>
                <w:rFonts w:ascii="Arial" w:hAnsi="Arial" w:cs="Arial"/>
                <w:b/>
                <w:u w:val="single"/>
              </w:rPr>
              <w:t>образования</w:t>
            </w:r>
            <w:r w:rsidRPr="00C86589">
              <w:rPr>
                <w:rFonts w:ascii="Arial" w:hAnsi="Arial" w:cs="Arial"/>
                <w:b/>
                <w:u w:val="single"/>
              </w:rPr>
              <w:t xml:space="preserve"> для детей с умственной отсталостью</w:t>
            </w:r>
          </w:p>
          <w:p w:rsidR="00C86589" w:rsidRPr="00C86589" w:rsidRDefault="00C86589" w:rsidP="00876DAF">
            <w:pPr>
              <w:pStyle w:val="ConsPlusNonformat"/>
              <w:numPr>
                <w:ilvl w:val="0"/>
                <w:numId w:val="23"/>
              </w:numPr>
              <w:spacing w:line="276" w:lineRule="auto"/>
              <w:ind w:left="851"/>
              <w:jc w:val="both"/>
              <w:rPr>
                <w:rFonts w:ascii="Arial" w:hAnsi="Arial" w:cs="Arial"/>
                <w:b/>
              </w:rPr>
            </w:pPr>
            <w:r w:rsidRPr="00C86589">
              <w:rPr>
                <w:rFonts w:ascii="Arial" w:hAnsi="Arial" w:cs="Arial"/>
              </w:rPr>
              <w:t xml:space="preserve">Категории потребителей муниципальной услуги  </w:t>
            </w:r>
            <w:r w:rsidRPr="00C86589">
              <w:rPr>
                <w:rFonts w:ascii="Arial" w:hAnsi="Arial" w:cs="Arial"/>
                <w:u w:val="single"/>
              </w:rPr>
              <w:t xml:space="preserve"> </w:t>
            </w:r>
            <w:r w:rsidRPr="00C86589">
              <w:rPr>
                <w:rFonts w:ascii="Arial" w:hAnsi="Arial" w:cs="Arial"/>
                <w:b/>
                <w:u w:val="single"/>
              </w:rPr>
              <w:t xml:space="preserve"> Физические лица</w:t>
            </w:r>
            <w:r w:rsidRPr="00C86589">
              <w:rPr>
                <w:rFonts w:ascii="Arial" w:hAnsi="Arial" w:cs="Arial"/>
                <w:u w:val="single"/>
              </w:rPr>
              <w:t xml:space="preserve"> </w:t>
            </w:r>
            <w:r w:rsidRPr="00C86589">
              <w:rPr>
                <w:rFonts w:ascii="Arial" w:hAnsi="Arial" w:cs="Arial"/>
                <w:b/>
                <w:u w:val="single"/>
              </w:rPr>
              <w:t>с умственной отсталостью</w:t>
            </w:r>
          </w:p>
          <w:p w:rsidR="00C86589" w:rsidRPr="00C86589" w:rsidRDefault="00C86589" w:rsidP="00876DAF">
            <w:pPr>
              <w:pStyle w:val="ConsPlusNonformat"/>
              <w:spacing w:line="276" w:lineRule="auto"/>
              <w:ind w:left="851"/>
              <w:jc w:val="both"/>
              <w:rPr>
                <w:rFonts w:ascii="Arial" w:hAnsi="Arial" w:cs="Arial"/>
                <w:u w:val="single"/>
              </w:rPr>
            </w:pPr>
            <w:r w:rsidRPr="00C86589">
              <w:rPr>
                <w:rFonts w:ascii="Arial" w:hAnsi="Arial" w:cs="Arial"/>
                <w:b/>
                <w:u w:val="single"/>
              </w:rPr>
              <w:t>(интеллектуальными нарушениями) основное общее образование</w:t>
            </w:r>
          </w:p>
        </w:tc>
        <w:tc>
          <w:tcPr>
            <w:tcW w:w="2126" w:type="dxa"/>
            <w:tcBorders>
              <w:top w:val="nil"/>
              <w:left w:val="nil"/>
              <w:bottom w:val="nil"/>
              <w:right w:val="single" w:sz="18" w:space="0" w:color="auto"/>
            </w:tcBorders>
          </w:tcPr>
          <w:p w:rsidR="00C86589" w:rsidRPr="00C86589" w:rsidRDefault="00C86589" w:rsidP="00876DAF">
            <w:pPr>
              <w:pStyle w:val="ConsPlusNonformat"/>
              <w:spacing w:line="276" w:lineRule="auto"/>
              <w:jc w:val="center"/>
              <w:rPr>
                <w:rFonts w:ascii="Arial" w:hAnsi="Arial" w:cs="Arial"/>
              </w:rPr>
            </w:pPr>
          </w:p>
          <w:p w:rsidR="00C86589" w:rsidRPr="00C86589" w:rsidRDefault="00C86589" w:rsidP="00876DAF">
            <w:pPr>
              <w:pStyle w:val="ConsPlusNonformat"/>
              <w:spacing w:line="276" w:lineRule="auto"/>
              <w:jc w:val="center"/>
              <w:rPr>
                <w:rFonts w:ascii="Arial" w:hAnsi="Arial" w:cs="Arial"/>
              </w:rPr>
            </w:pPr>
            <w:r w:rsidRPr="00C86589">
              <w:rPr>
                <w:rFonts w:ascii="Arial" w:hAnsi="Arial" w:cs="Arial"/>
              </w:rPr>
              <w:t>Код муниципальной услуги</w:t>
            </w:r>
          </w:p>
        </w:tc>
        <w:tc>
          <w:tcPr>
            <w:tcW w:w="1384" w:type="dxa"/>
            <w:tcBorders>
              <w:top w:val="single" w:sz="18" w:space="0" w:color="auto"/>
              <w:left w:val="single" w:sz="18" w:space="0" w:color="auto"/>
              <w:bottom w:val="single" w:sz="18" w:space="0" w:color="auto"/>
              <w:right w:val="single" w:sz="18" w:space="0" w:color="auto"/>
            </w:tcBorders>
          </w:tcPr>
          <w:p w:rsidR="00C86589" w:rsidRPr="00C86589" w:rsidRDefault="00C86589" w:rsidP="00876DAF">
            <w:pPr>
              <w:pStyle w:val="ConsPlusNonformat"/>
              <w:spacing w:line="276" w:lineRule="auto"/>
              <w:jc w:val="both"/>
              <w:rPr>
                <w:rFonts w:ascii="Arial" w:hAnsi="Arial" w:cs="Arial"/>
                <w:color w:val="000000" w:themeColor="text1"/>
              </w:rPr>
            </w:pPr>
          </w:p>
          <w:p w:rsidR="00C86589" w:rsidRPr="00C86589" w:rsidRDefault="00C86589" w:rsidP="00876DAF">
            <w:pPr>
              <w:pStyle w:val="ConsPlusNonformat"/>
              <w:spacing w:line="276" w:lineRule="auto"/>
              <w:jc w:val="both"/>
              <w:rPr>
                <w:rFonts w:ascii="Arial" w:hAnsi="Arial" w:cs="Arial"/>
                <w:color w:val="000000" w:themeColor="text1"/>
              </w:rPr>
            </w:pPr>
          </w:p>
          <w:p w:rsidR="00C86589" w:rsidRPr="00C86589" w:rsidRDefault="00C86589" w:rsidP="00876DAF">
            <w:pPr>
              <w:pStyle w:val="ConsPlusNonformat"/>
              <w:spacing w:line="276" w:lineRule="auto"/>
              <w:jc w:val="center"/>
              <w:rPr>
                <w:rFonts w:ascii="Arial" w:hAnsi="Arial" w:cs="Arial"/>
                <w:b/>
              </w:rPr>
            </w:pPr>
            <w:r w:rsidRPr="00C86589">
              <w:rPr>
                <w:rFonts w:ascii="Arial" w:hAnsi="Arial" w:cs="Arial"/>
                <w:b/>
                <w:bCs/>
                <w:shd w:val="clear" w:color="auto" w:fill="FFFFFF"/>
              </w:rPr>
              <w:t>35.Д39.0</w:t>
            </w:r>
          </w:p>
        </w:tc>
      </w:tr>
    </w:tbl>
    <w:p w:rsidR="00B341F6" w:rsidRPr="006870FE" w:rsidRDefault="00B341F6" w:rsidP="00876DAF">
      <w:pPr>
        <w:pStyle w:val="ConsPlusNonformat"/>
        <w:spacing w:line="276" w:lineRule="auto"/>
        <w:ind w:left="462"/>
        <w:jc w:val="both"/>
        <w:rPr>
          <w:rFonts w:ascii="Arial" w:hAnsi="Arial" w:cs="Arial"/>
        </w:rPr>
      </w:pPr>
      <w:r w:rsidRPr="006870FE">
        <w:rPr>
          <w:rFonts w:ascii="Arial" w:hAnsi="Arial" w:cs="Arial"/>
        </w:rPr>
        <w:t>3.  Показатели,  характеризующие  объем  и  (или)  качество муниципальной услуги:</w:t>
      </w:r>
    </w:p>
    <w:p w:rsidR="00B341F6" w:rsidRPr="006870FE" w:rsidRDefault="00B341F6" w:rsidP="00876DAF">
      <w:pPr>
        <w:pStyle w:val="ConsPlusNonformat"/>
        <w:spacing w:line="276" w:lineRule="auto"/>
        <w:ind w:left="462"/>
        <w:jc w:val="both"/>
        <w:rPr>
          <w:rFonts w:ascii="Arial" w:hAnsi="Arial" w:cs="Arial"/>
        </w:rPr>
      </w:pPr>
      <w:r w:rsidRPr="006870FE">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361"/>
        <w:gridCol w:w="1134"/>
        <w:gridCol w:w="993"/>
        <w:gridCol w:w="850"/>
        <w:gridCol w:w="992"/>
        <w:gridCol w:w="2835"/>
        <w:gridCol w:w="790"/>
        <w:gridCol w:w="456"/>
        <w:gridCol w:w="899"/>
        <w:gridCol w:w="899"/>
        <w:gridCol w:w="899"/>
        <w:gridCol w:w="899"/>
        <w:gridCol w:w="899"/>
        <w:gridCol w:w="903"/>
      </w:tblGrid>
      <w:tr w:rsidR="00B341F6" w:rsidRPr="006870FE" w:rsidTr="00155110">
        <w:tc>
          <w:tcPr>
            <w:tcW w:w="907" w:type="dxa"/>
            <w:vMerge w:val="restart"/>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Уникальный номер реестровой записи</w:t>
            </w:r>
          </w:p>
        </w:tc>
        <w:tc>
          <w:tcPr>
            <w:tcW w:w="3488" w:type="dxa"/>
            <w:gridSpan w:val="3"/>
            <w:vMerge w:val="restart"/>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Содержание услуги</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Показатель, характеризующий условия (формы) оказания муниципальной услуги</w:t>
            </w:r>
          </w:p>
        </w:tc>
        <w:tc>
          <w:tcPr>
            <w:tcW w:w="4081" w:type="dxa"/>
            <w:gridSpan w:val="3"/>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Значение</w:t>
            </w:r>
          </w:p>
          <w:p w:rsidR="00B341F6" w:rsidRPr="006870FE" w:rsidRDefault="00B341F6" w:rsidP="00B6111F">
            <w:pPr>
              <w:pStyle w:val="ConsPlusNormal"/>
              <w:jc w:val="center"/>
              <w:rPr>
                <w:sz w:val="18"/>
                <w:szCs w:val="18"/>
              </w:rPr>
            </w:pPr>
            <w:r w:rsidRPr="006870FE">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Среднегодовой размер платы (цена, тариф)</w:t>
            </w:r>
          </w:p>
        </w:tc>
      </w:tr>
      <w:tr w:rsidR="00900F8F" w:rsidRPr="006870FE" w:rsidTr="00155110">
        <w:tc>
          <w:tcPr>
            <w:tcW w:w="907" w:type="dxa"/>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3488" w:type="dxa"/>
            <w:gridSpan w:val="3"/>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1842" w:type="dxa"/>
            <w:gridSpan w:val="2"/>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наименование показателя</w:t>
            </w:r>
          </w:p>
        </w:tc>
        <w:tc>
          <w:tcPr>
            <w:tcW w:w="1246" w:type="dxa"/>
            <w:gridSpan w:val="2"/>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 xml:space="preserve">год (очередной </w:t>
            </w:r>
            <w:r w:rsidRPr="00F42FF2">
              <w:rPr>
                <w:sz w:val="18"/>
                <w:szCs w:val="18"/>
              </w:rPr>
              <w:lastRenderedPageBreak/>
              <w:t>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lastRenderedPageBreak/>
              <w:t>202</w:t>
            </w:r>
            <w:r>
              <w:rPr>
                <w:sz w:val="18"/>
                <w:szCs w:val="18"/>
              </w:rPr>
              <w:t>4</w:t>
            </w:r>
            <w:r w:rsidRPr="00F42FF2">
              <w:rPr>
                <w:sz w:val="18"/>
                <w:szCs w:val="18"/>
              </w:rPr>
              <w:t>год (1-й год плановог</w:t>
            </w:r>
            <w:r w:rsidRPr="00F42FF2">
              <w:rPr>
                <w:sz w:val="18"/>
                <w:szCs w:val="18"/>
              </w:rPr>
              <w:lastRenderedPageBreak/>
              <w:t>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lastRenderedPageBreak/>
              <w:t>202</w:t>
            </w:r>
            <w:r>
              <w:rPr>
                <w:sz w:val="18"/>
                <w:szCs w:val="18"/>
              </w:rPr>
              <w:t>5</w:t>
            </w:r>
            <w:r w:rsidRPr="00F42FF2">
              <w:rPr>
                <w:sz w:val="18"/>
                <w:szCs w:val="18"/>
              </w:rPr>
              <w:t xml:space="preserve"> год (2-й год плановог</w:t>
            </w:r>
            <w:r w:rsidRPr="00F42FF2">
              <w:rPr>
                <w:sz w:val="18"/>
                <w:szCs w:val="18"/>
              </w:rPr>
              <w:lastRenderedPageBreak/>
              <w:t>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lastRenderedPageBreak/>
              <w:t>202</w:t>
            </w:r>
            <w:r>
              <w:rPr>
                <w:sz w:val="18"/>
                <w:szCs w:val="18"/>
              </w:rPr>
              <w:t>3</w:t>
            </w:r>
            <w:r w:rsidRPr="00F42FF2">
              <w:rPr>
                <w:sz w:val="18"/>
                <w:szCs w:val="18"/>
              </w:rPr>
              <w:t xml:space="preserve">год (очередной </w:t>
            </w:r>
            <w:r w:rsidRPr="00F42FF2">
              <w:rPr>
                <w:sz w:val="18"/>
                <w:szCs w:val="18"/>
              </w:rPr>
              <w:lastRenderedPageBreak/>
              <w:t>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lastRenderedPageBreak/>
              <w:t>202</w:t>
            </w:r>
            <w:r>
              <w:rPr>
                <w:sz w:val="18"/>
                <w:szCs w:val="18"/>
              </w:rPr>
              <w:t>4</w:t>
            </w:r>
            <w:r w:rsidRPr="00F42FF2">
              <w:rPr>
                <w:sz w:val="18"/>
                <w:szCs w:val="18"/>
              </w:rPr>
              <w:t>год (1-й год плановог</w:t>
            </w:r>
            <w:r w:rsidRPr="00F42FF2">
              <w:rPr>
                <w:sz w:val="18"/>
                <w:szCs w:val="18"/>
              </w:rPr>
              <w:lastRenderedPageBreak/>
              <w:t>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lastRenderedPageBreak/>
              <w:t>202</w:t>
            </w:r>
            <w:r>
              <w:rPr>
                <w:sz w:val="18"/>
                <w:szCs w:val="18"/>
              </w:rPr>
              <w:t>5</w:t>
            </w:r>
            <w:r w:rsidRPr="00F42FF2">
              <w:rPr>
                <w:sz w:val="18"/>
                <w:szCs w:val="18"/>
              </w:rPr>
              <w:t xml:space="preserve"> год (2-й год плановог</w:t>
            </w:r>
            <w:r w:rsidRPr="00F42FF2">
              <w:rPr>
                <w:sz w:val="18"/>
                <w:szCs w:val="18"/>
              </w:rPr>
              <w:lastRenderedPageBreak/>
              <w:t>о периода)</w:t>
            </w:r>
          </w:p>
        </w:tc>
      </w:tr>
      <w:tr w:rsidR="00B341F6" w:rsidRPr="006870FE" w:rsidTr="00155110">
        <w:tc>
          <w:tcPr>
            <w:tcW w:w="907"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both"/>
              <w:rPr>
                <w:sz w:val="18"/>
                <w:szCs w:val="18"/>
              </w:rPr>
            </w:pPr>
          </w:p>
        </w:tc>
        <w:tc>
          <w:tcPr>
            <w:tcW w:w="1361"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Значение содержания  услуги 1</w:t>
            </w:r>
          </w:p>
        </w:tc>
        <w:tc>
          <w:tcPr>
            <w:tcW w:w="1134"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41" w:right="-42"/>
              <w:jc w:val="center"/>
              <w:rPr>
                <w:sz w:val="18"/>
                <w:szCs w:val="18"/>
              </w:rPr>
            </w:pPr>
            <w:r w:rsidRPr="006870FE">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68" w:right="-70"/>
              <w:jc w:val="center"/>
              <w:rPr>
                <w:sz w:val="18"/>
                <w:szCs w:val="18"/>
              </w:rPr>
            </w:pPr>
            <w:r w:rsidRPr="006870FE">
              <w:rPr>
                <w:sz w:val="18"/>
                <w:szCs w:val="18"/>
              </w:rPr>
              <w:t>Значение условия (формы) оказания услуги 1</w:t>
            </w:r>
          </w:p>
        </w:tc>
        <w:tc>
          <w:tcPr>
            <w:tcW w:w="99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40" w:right="-70"/>
              <w:jc w:val="center"/>
              <w:rPr>
                <w:sz w:val="18"/>
                <w:szCs w:val="18"/>
              </w:rPr>
            </w:pPr>
            <w:r w:rsidRPr="006870FE">
              <w:rPr>
                <w:sz w:val="18"/>
                <w:szCs w:val="18"/>
              </w:rPr>
              <w:t>Значение условия (формы) оказания услуги 2</w:t>
            </w:r>
          </w:p>
        </w:tc>
        <w:tc>
          <w:tcPr>
            <w:tcW w:w="2835"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79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наименование</w:t>
            </w:r>
          </w:p>
        </w:tc>
        <w:tc>
          <w:tcPr>
            <w:tcW w:w="456"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p>
        </w:tc>
      </w:tr>
      <w:tr w:rsidR="00B341F6" w:rsidRPr="006870FE" w:rsidTr="00155110">
        <w:tc>
          <w:tcPr>
            <w:tcW w:w="90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lastRenderedPageBreak/>
              <w:t>1</w:t>
            </w:r>
          </w:p>
        </w:tc>
        <w:tc>
          <w:tcPr>
            <w:tcW w:w="1361"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6</w:t>
            </w:r>
          </w:p>
        </w:tc>
        <w:tc>
          <w:tcPr>
            <w:tcW w:w="2835"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7</w:t>
            </w:r>
          </w:p>
        </w:tc>
        <w:tc>
          <w:tcPr>
            <w:tcW w:w="79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8</w:t>
            </w:r>
          </w:p>
        </w:tc>
        <w:tc>
          <w:tcPr>
            <w:tcW w:w="456"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15</w:t>
            </w:r>
          </w:p>
        </w:tc>
      </w:tr>
      <w:tr w:rsidR="009C3A1D" w:rsidRPr="006870FE" w:rsidTr="0010339E">
        <w:trPr>
          <w:trHeight w:val="564"/>
        </w:trPr>
        <w:tc>
          <w:tcPr>
            <w:tcW w:w="907" w:type="dxa"/>
            <w:vMerge w:val="restart"/>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r w:rsidRPr="006870FE">
              <w:rPr>
                <w:sz w:val="18"/>
                <w:szCs w:val="18"/>
              </w:rPr>
              <w:t>851200О.99.0.ББ04АА00000</w:t>
            </w:r>
          </w:p>
        </w:tc>
        <w:tc>
          <w:tcPr>
            <w:tcW w:w="1361" w:type="dxa"/>
            <w:vMerge w:val="restart"/>
            <w:tcBorders>
              <w:top w:val="single" w:sz="4" w:space="0" w:color="auto"/>
              <w:left w:val="single" w:sz="4" w:space="0" w:color="auto"/>
              <w:right w:val="single" w:sz="4" w:space="0" w:color="auto"/>
            </w:tcBorders>
          </w:tcPr>
          <w:p w:rsidR="009C3A1D" w:rsidRPr="006870FE" w:rsidRDefault="009C3A1D" w:rsidP="009C3A1D">
            <w:pPr>
              <w:pStyle w:val="ConsPlusNormal"/>
              <w:ind w:left="-38" w:right="-55"/>
              <w:rPr>
                <w:sz w:val="18"/>
                <w:szCs w:val="18"/>
              </w:rPr>
            </w:pPr>
            <w:r w:rsidRPr="006870FE">
              <w:rPr>
                <w:sz w:val="18"/>
                <w:szCs w:val="18"/>
              </w:rPr>
              <w:t>обучающиеся с ограниченными возможностями здоровья (ОВЗ)</w:t>
            </w:r>
          </w:p>
        </w:tc>
        <w:tc>
          <w:tcPr>
            <w:tcW w:w="1134" w:type="dxa"/>
            <w:vMerge w:val="restart"/>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993" w:type="dxa"/>
            <w:vMerge w:val="restart"/>
            <w:tcBorders>
              <w:top w:val="single" w:sz="4" w:space="0" w:color="auto"/>
              <w:left w:val="single" w:sz="4" w:space="0" w:color="auto"/>
              <w:right w:val="single" w:sz="4" w:space="0" w:color="auto"/>
            </w:tcBorders>
          </w:tcPr>
          <w:p w:rsidR="009C3A1D" w:rsidRPr="006870FE" w:rsidRDefault="009C3A1D" w:rsidP="009C3A1D">
            <w:pPr>
              <w:spacing w:after="0"/>
              <w:jc w:val="both"/>
              <w:rPr>
                <w:rFonts w:ascii="Arial" w:hAnsi="Arial" w:cs="Arial"/>
                <w:sz w:val="18"/>
                <w:szCs w:val="18"/>
              </w:rPr>
            </w:pPr>
          </w:p>
        </w:tc>
        <w:tc>
          <w:tcPr>
            <w:tcW w:w="850" w:type="dxa"/>
            <w:vMerge w:val="restart"/>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r w:rsidRPr="006870FE">
              <w:rPr>
                <w:sz w:val="18"/>
                <w:szCs w:val="18"/>
              </w:rPr>
              <w:t>Очная</w:t>
            </w:r>
          </w:p>
        </w:tc>
        <w:tc>
          <w:tcPr>
            <w:tcW w:w="992" w:type="dxa"/>
            <w:vMerge w:val="restart"/>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9C3A1D" w:rsidRPr="0010339E" w:rsidRDefault="009C3A1D" w:rsidP="009C3A1D">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790"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ind w:left="-56" w:right="-62"/>
              <w:rPr>
                <w:sz w:val="18"/>
                <w:szCs w:val="18"/>
              </w:rPr>
            </w:pPr>
            <w:r w:rsidRPr="00F42FF2">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ind w:right="-54"/>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r>
      <w:tr w:rsidR="009C3A1D" w:rsidRPr="006870FE" w:rsidTr="00155110">
        <w:tc>
          <w:tcPr>
            <w:tcW w:w="907" w:type="dxa"/>
            <w:vMerge/>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1361" w:type="dxa"/>
            <w:vMerge/>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1134" w:type="dxa"/>
            <w:vMerge/>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993" w:type="dxa"/>
            <w:vMerge/>
            <w:tcBorders>
              <w:top w:val="single" w:sz="4" w:space="0" w:color="auto"/>
              <w:left w:val="single" w:sz="4" w:space="0" w:color="auto"/>
              <w:right w:val="single" w:sz="4" w:space="0" w:color="auto"/>
            </w:tcBorders>
          </w:tcPr>
          <w:p w:rsidR="009C3A1D" w:rsidRPr="006870FE" w:rsidRDefault="009C3A1D" w:rsidP="009C3A1D">
            <w:pPr>
              <w:spacing w:after="0"/>
              <w:jc w:val="both"/>
              <w:rPr>
                <w:rFonts w:ascii="Arial" w:hAnsi="Arial" w:cs="Arial"/>
                <w:sz w:val="18"/>
                <w:szCs w:val="18"/>
              </w:rPr>
            </w:pPr>
          </w:p>
        </w:tc>
        <w:tc>
          <w:tcPr>
            <w:tcW w:w="850" w:type="dxa"/>
            <w:vMerge/>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992" w:type="dxa"/>
            <w:vMerge/>
            <w:tcBorders>
              <w:top w:val="single" w:sz="4" w:space="0" w:color="auto"/>
              <w:left w:val="single" w:sz="4" w:space="0" w:color="auto"/>
              <w:right w:val="single" w:sz="4" w:space="0" w:color="auto"/>
            </w:tcBorders>
          </w:tcPr>
          <w:p w:rsidR="009C3A1D" w:rsidRPr="006870FE" w:rsidRDefault="009C3A1D" w:rsidP="009C3A1D">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адаптированных </w:t>
            </w:r>
            <w:r w:rsidRPr="00491794">
              <w:rPr>
                <w:rFonts w:eastAsia="Times New Roman"/>
                <w:sz w:val="18"/>
                <w:szCs w:val="18"/>
              </w:rPr>
              <w:t xml:space="preserve">основных общеобразовательных программ </w:t>
            </w:r>
            <w:r>
              <w:t xml:space="preserve">основного </w:t>
            </w:r>
            <w:r w:rsidRPr="009C3A1D">
              <w:t>общего образования</w:t>
            </w:r>
          </w:p>
        </w:tc>
        <w:tc>
          <w:tcPr>
            <w:tcW w:w="790"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ind w:left="-56" w:right="-62"/>
              <w:rPr>
                <w:sz w:val="18"/>
                <w:szCs w:val="18"/>
              </w:rPr>
            </w:pPr>
            <w:r w:rsidRPr="00D430E5">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ind w:right="-54"/>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1D13E0" w:rsidP="009C3A1D">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C3A1D" w:rsidRPr="006870FE" w:rsidRDefault="009C3A1D" w:rsidP="009C3A1D">
            <w:pPr>
              <w:pStyle w:val="ConsPlusNormal"/>
              <w:rPr>
                <w:sz w:val="18"/>
                <w:szCs w:val="18"/>
              </w:rPr>
            </w:pPr>
          </w:p>
        </w:tc>
      </w:tr>
      <w:tr w:rsidR="00B341F6" w:rsidRPr="006870FE" w:rsidTr="00155110">
        <w:trPr>
          <w:trHeight w:val="1705"/>
        </w:trPr>
        <w:tc>
          <w:tcPr>
            <w:tcW w:w="907" w:type="dxa"/>
            <w:tcBorders>
              <w:top w:val="single" w:sz="4" w:space="0" w:color="auto"/>
              <w:left w:val="single" w:sz="4" w:space="0" w:color="auto"/>
              <w:bottom w:val="single" w:sz="4" w:space="0" w:color="auto"/>
              <w:right w:val="single" w:sz="4" w:space="0" w:color="auto"/>
            </w:tcBorders>
          </w:tcPr>
          <w:p w:rsidR="00B341F6" w:rsidRPr="006870FE" w:rsidRDefault="00530F5B" w:rsidP="00B6111F">
            <w:pPr>
              <w:pStyle w:val="ConsPlusNormal"/>
              <w:rPr>
                <w:sz w:val="18"/>
                <w:szCs w:val="18"/>
              </w:rPr>
            </w:pPr>
            <w:r w:rsidRPr="006870FE">
              <w:rPr>
                <w:sz w:val="18"/>
                <w:szCs w:val="18"/>
              </w:rPr>
              <w:t>851200О.99.0.ББ04АА24000</w:t>
            </w:r>
          </w:p>
        </w:tc>
        <w:tc>
          <w:tcPr>
            <w:tcW w:w="1361"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10" w:right="-27"/>
              <w:rPr>
                <w:sz w:val="18"/>
                <w:szCs w:val="18"/>
              </w:rPr>
            </w:pPr>
            <w:r w:rsidRPr="006870FE">
              <w:rPr>
                <w:sz w:val="18"/>
                <w:szCs w:val="18"/>
              </w:rPr>
              <w:t>обучающиеся с ограниченными возможностями здоровья (ОВЗ)</w:t>
            </w:r>
          </w:p>
        </w:tc>
        <w:tc>
          <w:tcPr>
            <w:tcW w:w="1134"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55" w:right="-41"/>
              <w:rPr>
                <w:sz w:val="18"/>
                <w:szCs w:val="18"/>
              </w:rPr>
            </w:pPr>
            <w:r w:rsidRPr="006870FE">
              <w:rPr>
                <w:color w:val="000000" w:themeColor="text1"/>
                <w:sz w:val="18"/>
                <w:szCs w:val="18"/>
              </w:rPr>
              <w:t>Проходящие обучение по состоянию здоровья на дому</w:t>
            </w:r>
          </w:p>
        </w:tc>
        <w:tc>
          <w:tcPr>
            <w:tcW w:w="9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spacing w:after="0"/>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rPr>
                <w:sz w:val="18"/>
                <w:szCs w:val="18"/>
              </w:rPr>
            </w:pPr>
            <w:r w:rsidRPr="006870FE">
              <w:rPr>
                <w:sz w:val="18"/>
                <w:szCs w:val="18"/>
              </w:rPr>
              <w:t>Очная</w:t>
            </w:r>
          </w:p>
        </w:tc>
        <w:tc>
          <w:tcPr>
            <w:tcW w:w="99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B341F6" w:rsidRPr="006870FE" w:rsidRDefault="007107C6" w:rsidP="00B6111F">
            <w:pPr>
              <w:pStyle w:val="ConsPlusNormal"/>
              <w:rPr>
                <w:sz w:val="18"/>
                <w:szCs w:val="18"/>
              </w:rPr>
            </w:pPr>
            <w:r w:rsidRPr="006870FE">
              <w:rPr>
                <w:sz w:val="18"/>
                <w:szCs w:val="18"/>
              </w:rPr>
              <w:t>Доля обучающихся, для которых созданы условия для освоения адаптированной основной общеобразовательной программы</w:t>
            </w:r>
            <w:r w:rsidR="001C0CEE" w:rsidRPr="006870FE">
              <w:rPr>
                <w:sz w:val="18"/>
                <w:szCs w:val="18"/>
              </w:rPr>
              <w:t xml:space="preserve"> основного</w:t>
            </w:r>
            <w:r w:rsidRPr="006870FE">
              <w:rPr>
                <w:sz w:val="18"/>
                <w:szCs w:val="18"/>
              </w:rPr>
              <w:t xml:space="preserve">   общего образования в соответствии с индивидуальной программой реабилитации  </w:t>
            </w:r>
          </w:p>
        </w:tc>
        <w:tc>
          <w:tcPr>
            <w:tcW w:w="790"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left="-56" w:right="-62"/>
              <w:rPr>
                <w:sz w:val="18"/>
                <w:szCs w:val="18"/>
              </w:rPr>
            </w:pPr>
            <w:r w:rsidRPr="006870FE">
              <w:rPr>
                <w:sz w:val="18"/>
                <w:szCs w:val="18"/>
              </w:rPr>
              <w:t>процент</w:t>
            </w:r>
          </w:p>
        </w:tc>
        <w:tc>
          <w:tcPr>
            <w:tcW w:w="456"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ind w:right="-54"/>
              <w:rPr>
                <w:sz w:val="18"/>
                <w:szCs w:val="18"/>
              </w:rPr>
            </w:pPr>
            <w:r w:rsidRPr="006870FE">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rPr>
                <w:sz w:val="18"/>
                <w:szCs w:val="18"/>
              </w:rPr>
            </w:pPr>
          </w:p>
        </w:tc>
      </w:tr>
    </w:tbl>
    <w:p w:rsidR="006870FE" w:rsidRDefault="006870FE" w:rsidP="00876DAF">
      <w:pPr>
        <w:pStyle w:val="ConsPlusNonformat"/>
        <w:spacing w:line="276" w:lineRule="auto"/>
        <w:jc w:val="both"/>
        <w:rPr>
          <w:rFonts w:ascii="Times New Roman" w:hAnsi="Times New Roman" w:cs="Times New Roman"/>
          <w:sz w:val="22"/>
          <w:szCs w:val="22"/>
        </w:rPr>
      </w:pPr>
    </w:p>
    <w:p w:rsidR="00B341F6" w:rsidRPr="006870FE" w:rsidRDefault="00B341F6" w:rsidP="00876DAF">
      <w:pPr>
        <w:pStyle w:val="ConsPlusNonformat"/>
        <w:spacing w:line="276" w:lineRule="auto"/>
        <w:ind w:firstLine="426"/>
        <w:jc w:val="both"/>
        <w:rPr>
          <w:rFonts w:ascii="Arial" w:hAnsi="Arial" w:cs="Arial"/>
        </w:rPr>
      </w:pPr>
      <w:r w:rsidRPr="006870FE">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B341F6" w:rsidRPr="00876DAF" w:rsidTr="00193AA8">
        <w:tc>
          <w:tcPr>
            <w:tcW w:w="907" w:type="dxa"/>
            <w:vMerge w:val="restart"/>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w:t>
            </w:r>
          </w:p>
          <w:p w:rsidR="00B341F6" w:rsidRPr="00876DAF" w:rsidRDefault="00B341F6" w:rsidP="00B6111F">
            <w:pPr>
              <w:pStyle w:val="ConsPlusNormal"/>
              <w:jc w:val="center"/>
              <w:rPr>
                <w:sz w:val="18"/>
                <w:szCs w:val="18"/>
              </w:rPr>
            </w:pPr>
            <w:r w:rsidRPr="00876DAF">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Среднегодовой размер платы (цена, тариф)</w:t>
            </w:r>
          </w:p>
        </w:tc>
      </w:tr>
      <w:tr w:rsidR="00900F8F" w:rsidRPr="00876DAF" w:rsidTr="00193AA8">
        <w:tc>
          <w:tcPr>
            <w:tcW w:w="907" w:type="dxa"/>
            <w:vMerge/>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876DAF">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876DA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876DAF"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B341F6" w:rsidRPr="00876DAF" w:rsidTr="00193AA8">
        <w:tc>
          <w:tcPr>
            <w:tcW w:w="907"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p>
        </w:tc>
      </w:tr>
      <w:tr w:rsidR="00B341F6" w:rsidRPr="00876DAF" w:rsidTr="00193AA8">
        <w:tc>
          <w:tcPr>
            <w:tcW w:w="90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jc w:val="center"/>
              <w:rPr>
                <w:sz w:val="18"/>
                <w:szCs w:val="18"/>
              </w:rPr>
            </w:pPr>
            <w:r w:rsidRPr="00876DAF">
              <w:rPr>
                <w:sz w:val="18"/>
                <w:szCs w:val="18"/>
              </w:rPr>
              <w:t>15</w:t>
            </w:r>
          </w:p>
        </w:tc>
      </w:tr>
      <w:tr w:rsidR="00B341F6" w:rsidRPr="00876DAF" w:rsidTr="007066DD">
        <w:trPr>
          <w:trHeight w:val="866"/>
        </w:trPr>
        <w:tc>
          <w:tcPr>
            <w:tcW w:w="907" w:type="dxa"/>
            <w:tcBorders>
              <w:top w:val="single" w:sz="4" w:space="0" w:color="auto"/>
              <w:left w:val="single" w:sz="4" w:space="0" w:color="auto"/>
              <w:bottom w:val="single" w:sz="4" w:space="0" w:color="auto"/>
              <w:right w:val="single" w:sz="4" w:space="0" w:color="auto"/>
            </w:tcBorders>
          </w:tcPr>
          <w:p w:rsidR="00B341F6" w:rsidRPr="00876DAF" w:rsidRDefault="00530F5B" w:rsidP="00B6111F">
            <w:pPr>
              <w:pStyle w:val="ConsPlusNormal"/>
              <w:rPr>
                <w:sz w:val="18"/>
                <w:szCs w:val="18"/>
              </w:rPr>
            </w:pPr>
            <w:r w:rsidRPr="00876DAF">
              <w:rPr>
                <w:sz w:val="18"/>
                <w:szCs w:val="18"/>
              </w:rPr>
              <w:lastRenderedPageBreak/>
              <w:t>851200О.99.0.ББ04АА00000</w:t>
            </w:r>
          </w:p>
        </w:tc>
        <w:tc>
          <w:tcPr>
            <w:tcW w:w="2070"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обучающиеся с ограниченными возможностями здоровья (ОВЗ)</w:t>
            </w:r>
          </w:p>
        </w:tc>
        <w:tc>
          <w:tcPr>
            <w:tcW w:w="141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11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spacing w:after="0"/>
              <w:jc w:val="both"/>
              <w:rPr>
                <w:rFonts w:ascii="Arial"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B341F6" w:rsidRPr="00876DAF" w:rsidRDefault="0097297D" w:rsidP="00B6111F">
            <w:pPr>
              <w:pStyle w:val="ConsPlusNormal"/>
              <w:rPr>
                <w:sz w:val="18"/>
                <w:szCs w:val="18"/>
              </w:rPr>
            </w:pPr>
            <w:r w:rsidRPr="00876DAF">
              <w:rPr>
                <w:sz w:val="18"/>
                <w:szCs w:val="18"/>
              </w:rPr>
              <w:t>Число</w:t>
            </w:r>
            <w:r w:rsidR="00B341F6" w:rsidRPr="00876DAF">
              <w:rPr>
                <w:sz w:val="18"/>
                <w:szCs w:val="18"/>
              </w:rPr>
              <w:t xml:space="preserve"> обучающихся</w:t>
            </w:r>
          </w:p>
        </w:tc>
        <w:tc>
          <w:tcPr>
            <w:tcW w:w="82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7</w:t>
            </w:r>
            <w:r w:rsidR="0097297D" w:rsidRPr="00876DAF">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22</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r>
      <w:tr w:rsidR="00B341F6" w:rsidRPr="00876DAF" w:rsidTr="00193AA8">
        <w:trPr>
          <w:trHeight w:val="1092"/>
        </w:trPr>
        <w:tc>
          <w:tcPr>
            <w:tcW w:w="907" w:type="dxa"/>
            <w:tcBorders>
              <w:top w:val="single" w:sz="4" w:space="0" w:color="auto"/>
              <w:left w:val="single" w:sz="4" w:space="0" w:color="auto"/>
              <w:bottom w:val="single" w:sz="4" w:space="0" w:color="auto"/>
              <w:right w:val="single" w:sz="4" w:space="0" w:color="auto"/>
            </w:tcBorders>
          </w:tcPr>
          <w:p w:rsidR="00B341F6" w:rsidRPr="00876DAF" w:rsidRDefault="00530F5B" w:rsidP="00B6111F">
            <w:pPr>
              <w:pStyle w:val="ConsPlusNormal"/>
              <w:rPr>
                <w:sz w:val="18"/>
                <w:szCs w:val="18"/>
              </w:rPr>
            </w:pPr>
            <w:r w:rsidRPr="00876DAF">
              <w:rPr>
                <w:sz w:val="18"/>
                <w:szCs w:val="18"/>
              </w:rPr>
              <w:t>851200О.99.0.ББ04АА24000</w:t>
            </w:r>
          </w:p>
        </w:tc>
        <w:tc>
          <w:tcPr>
            <w:tcW w:w="2070"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обучающиеся с ограниченными возможностями здоровья (ОВЗ)</w:t>
            </w:r>
          </w:p>
        </w:tc>
        <w:tc>
          <w:tcPr>
            <w:tcW w:w="141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Проходящие обучение по состоянию здоровья на дому</w:t>
            </w:r>
          </w:p>
        </w:tc>
        <w:tc>
          <w:tcPr>
            <w:tcW w:w="11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spacing w:after="0"/>
              <w:jc w:val="both"/>
              <w:rPr>
                <w:rFonts w:ascii="Arial"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B341F6" w:rsidRPr="00876DAF" w:rsidRDefault="0097297D" w:rsidP="00B6111F">
            <w:pPr>
              <w:pStyle w:val="ConsPlusNormal"/>
              <w:rPr>
                <w:sz w:val="18"/>
                <w:szCs w:val="18"/>
              </w:rPr>
            </w:pPr>
            <w:r w:rsidRPr="00876DAF">
              <w:rPr>
                <w:sz w:val="18"/>
                <w:szCs w:val="18"/>
              </w:rPr>
              <w:t xml:space="preserve">Число </w:t>
            </w:r>
            <w:r w:rsidR="00B341F6" w:rsidRPr="00876DAF">
              <w:rPr>
                <w:sz w:val="18"/>
                <w:szCs w:val="18"/>
              </w:rPr>
              <w:t>обучающихся</w:t>
            </w:r>
          </w:p>
        </w:tc>
        <w:tc>
          <w:tcPr>
            <w:tcW w:w="827"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r w:rsidRPr="00876DAF">
              <w:rPr>
                <w:sz w:val="18"/>
                <w:szCs w:val="18"/>
              </w:rPr>
              <w:t>7</w:t>
            </w:r>
            <w:r w:rsidR="0097297D" w:rsidRPr="00876DAF">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1D13E0" w:rsidP="00B6111F">
            <w:pPr>
              <w:pStyle w:val="ConsPlusNormal"/>
              <w:rPr>
                <w:sz w:val="18"/>
                <w:szCs w:val="18"/>
              </w:rPr>
            </w:pPr>
            <w:r>
              <w:rPr>
                <w:sz w:val="18"/>
                <w:szCs w:val="18"/>
              </w:rPr>
              <w:t>1</w:t>
            </w: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B341F6" w:rsidRPr="00876DAF" w:rsidRDefault="00B341F6" w:rsidP="00B6111F">
            <w:pPr>
              <w:pStyle w:val="ConsPlusNormal"/>
              <w:rPr>
                <w:sz w:val="18"/>
                <w:szCs w:val="18"/>
              </w:rPr>
            </w:pPr>
          </w:p>
        </w:tc>
      </w:tr>
    </w:tbl>
    <w:p w:rsidR="00B341F6" w:rsidRPr="006870FE" w:rsidRDefault="00B341F6" w:rsidP="00876DAF">
      <w:pPr>
        <w:spacing w:after="0"/>
        <w:ind w:firstLine="426"/>
        <w:rPr>
          <w:rFonts w:ascii="Arial" w:hAnsi="Arial" w:cs="Arial"/>
          <w:sz w:val="20"/>
          <w:szCs w:val="20"/>
        </w:rPr>
      </w:pPr>
      <w:r w:rsidRPr="006870FE">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B341F6" w:rsidRPr="006870FE" w:rsidRDefault="00B341F6" w:rsidP="00876DAF">
      <w:pPr>
        <w:pStyle w:val="ConsPlusNonformat"/>
        <w:spacing w:line="276" w:lineRule="auto"/>
        <w:ind w:firstLine="426"/>
        <w:jc w:val="both"/>
        <w:rPr>
          <w:rFonts w:ascii="Arial" w:hAnsi="Arial" w:cs="Arial"/>
        </w:rPr>
      </w:pPr>
      <w:r w:rsidRPr="006870FE">
        <w:rPr>
          <w:rFonts w:ascii="Arial" w:hAnsi="Arial" w:cs="Arial"/>
        </w:rPr>
        <w:t>5. Порядок оказания муниципальной услуги</w:t>
      </w:r>
    </w:p>
    <w:p w:rsidR="00B341F6" w:rsidRPr="006870FE" w:rsidRDefault="00B341F6" w:rsidP="00876DAF">
      <w:pPr>
        <w:pStyle w:val="ConsPlusNonformat"/>
        <w:spacing w:line="276" w:lineRule="auto"/>
        <w:ind w:firstLine="426"/>
        <w:jc w:val="both"/>
        <w:rPr>
          <w:rFonts w:ascii="Arial" w:hAnsi="Arial" w:cs="Arial"/>
        </w:rPr>
      </w:pPr>
      <w:r w:rsidRPr="006870FE">
        <w:rPr>
          <w:rFonts w:ascii="Arial" w:hAnsi="Arial" w:cs="Arial"/>
        </w:rPr>
        <w:t>5.1.    Нормативные    правовые   акты,   регулирующие   порядок   оказания</w:t>
      </w:r>
    </w:p>
    <w:p w:rsidR="00B341F6" w:rsidRPr="006870FE" w:rsidRDefault="00B341F6" w:rsidP="00876DAF">
      <w:pPr>
        <w:pStyle w:val="ConsPlusNonformat"/>
        <w:spacing w:line="276" w:lineRule="auto"/>
        <w:ind w:firstLine="426"/>
        <w:jc w:val="both"/>
        <w:rPr>
          <w:rFonts w:ascii="Arial" w:hAnsi="Arial" w:cs="Arial"/>
        </w:rPr>
      </w:pPr>
      <w:r w:rsidRPr="006870FE">
        <w:rPr>
          <w:rFonts w:ascii="Arial" w:hAnsi="Arial" w:cs="Arial"/>
        </w:rPr>
        <w:t>муниципальной услуги</w:t>
      </w:r>
    </w:p>
    <w:p w:rsidR="00B341F6" w:rsidRPr="006870FE" w:rsidRDefault="00B341F6" w:rsidP="00876DAF">
      <w:pPr>
        <w:pStyle w:val="ConsPlusNonformat"/>
        <w:numPr>
          <w:ilvl w:val="0"/>
          <w:numId w:val="1"/>
        </w:numPr>
        <w:tabs>
          <w:tab w:val="left" w:pos="993"/>
        </w:tabs>
        <w:spacing w:line="276" w:lineRule="auto"/>
        <w:ind w:firstLine="65"/>
        <w:jc w:val="both"/>
        <w:rPr>
          <w:rFonts w:ascii="Arial" w:hAnsi="Arial" w:cs="Arial"/>
        </w:rPr>
      </w:pPr>
      <w:r w:rsidRPr="006870FE">
        <w:rPr>
          <w:rFonts w:ascii="Arial" w:hAnsi="Arial" w:cs="Arial"/>
        </w:rPr>
        <w:t>Федера</w:t>
      </w:r>
      <w:r w:rsidR="00E336EA" w:rsidRPr="006870FE">
        <w:rPr>
          <w:rFonts w:ascii="Arial" w:hAnsi="Arial" w:cs="Arial"/>
        </w:rPr>
        <w:t>льный закон от 29.12.2012 №273-ФЗ</w:t>
      </w:r>
      <w:r w:rsidRPr="006870FE">
        <w:rPr>
          <w:rFonts w:ascii="Arial" w:hAnsi="Arial" w:cs="Arial"/>
        </w:rPr>
        <w:t xml:space="preserve"> </w:t>
      </w:r>
      <w:r w:rsidR="00E336EA" w:rsidRPr="006870FE">
        <w:rPr>
          <w:rFonts w:ascii="Arial" w:hAnsi="Arial" w:cs="Arial"/>
        </w:rPr>
        <w:t>«</w:t>
      </w:r>
      <w:r w:rsidRPr="006870FE">
        <w:rPr>
          <w:rFonts w:ascii="Arial" w:hAnsi="Arial" w:cs="Arial"/>
        </w:rPr>
        <w:t xml:space="preserve">Об образовании в </w:t>
      </w:r>
      <w:r w:rsidR="00E336EA" w:rsidRPr="006870FE">
        <w:rPr>
          <w:rFonts w:ascii="Arial" w:hAnsi="Arial" w:cs="Arial"/>
        </w:rPr>
        <w:t>Российской Федерации»</w:t>
      </w:r>
    </w:p>
    <w:p w:rsidR="0097297D" w:rsidRPr="006870FE" w:rsidRDefault="0097297D" w:rsidP="00876DAF">
      <w:pPr>
        <w:pStyle w:val="ConsPlusNonformat"/>
        <w:numPr>
          <w:ilvl w:val="0"/>
          <w:numId w:val="1"/>
        </w:numPr>
        <w:tabs>
          <w:tab w:val="left" w:pos="993"/>
        </w:tabs>
        <w:spacing w:line="276" w:lineRule="auto"/>
        <w:ind w:firstLine="65"/>
        <w:jc w:val="both"/>
        <w:rPr>
          <w:rFonts w:ascii="Arial" w:hAnsi="Arial" w:cs="Arial"/>
        </w:rPr>
      </w:pPr>
      <w:r w:rsidRPr="006870FE">
        <w:rPr>
          <w:rFonts w:ascii="Arial" w:hAnsi="Arial" w:cs="Arial"/>
        </w:rPr>
        <w:t>Приказ Министерства образования и науки РФ от 19.12.20</w:t>
      </w:r>
      <w:r w:rsidR="00BB23E9" w:rsidRPr="006870FE">
        <w:rPr>
          <w:rFonts w:ascii="Arial" w:hAnsi="Arial" w:cs="Arial"/>
        </w:rPr>
        <w:t>1</w:t>
      </w:r>
      <w:r w:rsidRPr="006870FE">
        <w:rPr>
          <w:rFonts w:ascii="Arial" w:hAnsi="Arial" w:cs="Arial"/>
        </w:rPr>
        <w:t>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B341F6" w:rsidRPr="006870FE" w:rsidRDefault="00B341F6" w:rsidP="00876DAF">
      <w:pPr>
        <w:pStyle w:val="ConsPlusNonformat"/>
        <w:numPr>
          <w:ilvl w:val="0"/>
          <w:numId w:val="1"/>
        </w:numPr>
        <w:tabs>
          <w:tab w:val="left" w:pos="993"/>
        </w:tabs>
        <w:spacing w:line="276" w:lineRule="auto"/>
        <w:ind w:firstLine="65"/>
        <w:jc w:val="both"/>
        <w:rPr>
          <w:rFonts w:ascii="Arial" w:hAnsi="Arial" w:cs="Arial"/>
        </w:rPr>
      </w:pPr>
      <w:r w:rsidRPr="006870FE">
        <w:rPr>
          <w:rFonts w:ascii="Arial" w:hAnsi="Arial" w:cs="Arial"/>
        </w:rPr>
        <w:t xml:space="preserve">Постановление администрации Рыбинского района от 25.06.2015 года №388-п </w:t>
      </w:r>
      <w:r w:rsidR="00E336EA" w:rsidRPr="006870FE">
        <w:rPr>
          <w:rFonts w:ascii="Arial" w:hAnsi="Arial" w:cs="Arial"/>
        </w:rPr>
        <w:t>«</w:t>
      </w:r>
      <w:r w:rsidRPr="006870FE">
        <w:rPr>
          <w:rFonts w:ascii="Arial" w:hAnsi="Arial" w:cs="Arial"/>
        </w:rPr>
        <w:t>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r w:rsidR="00E336EA" w:rsidRPr="006870FE">
        <w:rPr>
          <w:rFonts w:ascii="Arial" w:hAnsi="Arial" w:cs="Arial"/>
        </w:rPr>
        <w:t>»</w:t>
      </w:r>
    </w:p>
    <w:p w:rsidR="00B341F6" w:rsidRPr="006870FE" w:rsidRDefault="00B341F6" w:rsidP="00876DAF">
      <w:pPr>
        <w:pStyle w:val="ConsPlusNonformat"/>
        <w:numPr>
          <w:ilvl w:val="0"/>
          <w:numId w:val="1"/>
        </w:numPr>
        <w:tabs>
          <w:tab w:val="left" w:pos="993"/>
        </w:tabs>
        <w:spacing w:line="276" w:lineRule="auto"/>
        <w:ind w:firstLine="65"/>
        <w:jc w:val="both"/>
        <w:rPr>
          <w:rFonts w:ascii="Arial" w:hAnsi="Arial" w:cs="Arial"/>
        </w:rPr>
      </w:pPr>
      <w:r w:rsidRPr="006870FE">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36EA" w:rsidRPr="006870FE">
        <w:rPr>
          <w:rFonts w:ascii="Arial" w:hAnsi="Arial" w:cs="Arial"/>
        </w:rPr>
        <w:t>»</w:t>
      </w:r>
      <w:r w:rsidRPr="006870FE">
        <w:rPr>
          <w:rFonts w:ascii="Arial" w:hAnsi="Arial" w:cs="Arial"/>
        </w:rPr>
        <w:t xml:space="preserve"> (в ред. Постановления от 01.12.2017г. №664-п)</w:t>
      </w:r>
    </w:p>
    <w:p w:rsidR="008D3759" w:rsidRPr="006870FE" w:rsidRDefault="008D3759" w:rsidP="00876DAF">
      <w:pPr>
        <w:pStyle w:val="ConsPlusNonformat"/>
        <w:numPr>
          <w:ilvl w:val="0"/>
          <w:numId w:val="1"/>
        </w:numPr>
        <w:tabs>
          <w:tab w:val="left" w:pos="993"/>
        </w:tabs>
        <w:spacing w:line="276" w:lineRule="auto"/>
        <w:ind w:firstLine="65"/>
        <w:jc w:val="both"/>
        <w:rPr>
          <w:rFonts w:ascii="Arial" w:hAnsi="Arial" w:cs="Arial"/>
        </w:rPr>
      </w:pPr>
      <w:r w:rsidRPr="006870FE">
        <w:rPr>
          <w:rFonts w:ascii="Arial" w:hAnsi="Arial" w:cs="Arial"/>
        </w:rPr>
        <w:t xml:space="preserve">Постановление администрации Рыбинского района Красноярского края </w:t>
      </w:r>
      <w:r w:rsidR="002048E2" w:rsidRPr="006870FE">
        <w:rPr>
          <w:rFonts w:ascii="Arial" w:hAnsi="Arial" w:cs="Arial"/>
        </w:rPr>
        <w:t xml:space="preserve"> </w:t>
      </w:r>
      <w:r w:rsidR="00167DB8">
        <w:rPr>
          <w:rFonts w:ascii="Arial" w:hAnsi="Arial" w:cs="Arial"/>
        </w:rPr>
        <w:t>от 23.12. 2022 № 791-п</w:t>
      </w:r>
      <w:r w:rsidRPr="006870FE">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8D3759" w:rsidRPr="001D13E0" w:rsidRDefault="00167DB8" w:rsidP="00876DAF">
      <w:pPr>
        <w:pStyle w:val="ConsPlusNonformat"/>
        <w:numPr>
          <w:ilvl w:val="0"/>
          <w:numId w:val="1"/>
        </w:numPr>
        <w:tabs>
          <w:tab w:val="left" w:pos="993"/>
        </w:tabs>
        <w:spacing w:line="276" w:lineRule="auto"/>
        <w:ind w:firstLine="65"/>
        <w:jc w:val="both"/>
        <w:rPr>
          <w:rFonts w:ascii="Arial" w:hAnsi="Arial" w:cs="Arial"/>
        </w:rPr>
      </w:pPr>
      <w:r w:rsidRPr="001D13E0">
        <w:rPr>
          <w:rFonts w:ascii="Arial" w:hAnsi="Arial" w:cs="Arial"/>
        </w:rPr>
        <w:t>Устав МБОУ "</w:t>
      </w:r>
      <w:proofErr w:type="spellStart"/>
      <w:r w:rsidRPr="001D13E0">
        <w:rPr>
          <w:rFonts w:ascii="Arial" w:hAnsi="Arial" w:cs="Arial"/>
        </w:rPr>
        <w:t>Новокамалинская</w:t>
      </w:r>
      <w:proofErr w:type="spellEnd"/>
      <w:r w:rsidRPr="001D13E0">
        <w:rPr>
          <w:rFonts w:ascii="Arial" w:hAnsi="Arial" w:cs="Arial"/>
        </w:rPr>
        <w:t xml:space="preserve"> СОШ №2"</w:t>
      </w:r>
    </w:p>
    <w:p w:rsidR="00B341F6" w:rsidRPr="006870FE" w:rsidRDefault="00B341F6" w:rsidP="00876DAF">
      <w:pPr>
        <w:pStyle w:val="ConsPlusNonformat"/>
        <w:spacing w:line="276" w:lineRule="auto"/>
        <w:ind w:firstLine="426"/>
        <w:jc w:val="both"/>
        <w:rPr>
          <w:rFonts w:ascii="Arial" w:hAnsi="Arial" w:cs="Arial"/>
        </w:rPr>
      </w:pPr>
      <w:r w:rsidRPr="006870FE">
        <w:rPr>
          <w:rFonts w:ascii="Arial" w:hAnsi="Arial" w:cs="Arial"/>
        </w:rPr>
        <w:t>5.2.  Порядок  информирования  потенциальных  потребителей  муниципальной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Частота обновления информации</w:t>
            </w:r>
          </w:p>
        </w:tc>
      </w:tr>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Normal"/>
              <w:jc w:val="center"/>
              <w:rPr>
                <w:sz w:val="18"/>
                <w:szCs w:val="18"/>
              </w:rPr>
            </w:pPr>
            <w:r w:rsidRPr="006870FE">
              <w:rPr>
                <w:sz w:val="18"/>
                <w:szCs w:val="18"/>
              </w:rPr>
              <w:t>3</w:t>
            </w:r>
          </w:p>
        </w:tc>
      </w:tr>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Размещение информации</w:t>
            </w:r>
            <w:r w:rsidR="00C85D44" w:rsidRPr="006870FE">
              <w:rPr>
                <w:sz w:val="18"/>
                <w:szCs w:val="18"/>
              </w:rPr>
              <w:t xml:space="preserve"> </w:t>
            </w:r>
            <w:r w:rsidRPr="006870FE">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jc w:val="center"/>
              <w:rPr>
                <w:sz w:val="18"/>
                <w:szCs w:val="18"/>
              </w:rPr>
            </w:pPr>
            <w:r w:rsidRPr="006870FE">
              <w:rPr>
                <w:sz w:val="18"/>
                <w:szCs w:val="18"/>
              </w:rPr>
              <w:t>По мере изменения информации о предоставляемой услуге.</w:t>
            </w:r>
          </w:p>
        </w:tc>
      </w:tr>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jc w:val="center"/>
              <w:rPr>
                <w:sz w:val="18"/>
                <w:szCs w:val="18"/>
              </w:rPr>
            </w:pPr>
            <w:r w:rsidRPr="006870FE">
              <w:rPr>
                <w:sz w:val="18"/>
                <w:szCs w:val="18"/>
              </w:rPr>
              <w:t>По мере обращения граждан.</w:t>
            </w:r>
          </w:p>
        </w:tc>
      </w:tr>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lastRenderedPageBreak/>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jc w:val="center"/>
              <w:rPr>
                <w:sz w:val="18"/>
                <w:szCs w:val="18"/>
              </w:rPr>
            </w:pPr>
            <w:r w:rsidRPr="006870FE">
              <w:rPr>
                <w:sz w:val="18"/>
                <w:szCs w:val="18"/>
              </w:rPr>
              <w:t>По мере обращения граждан.</w:t>
            </w:r>
          </w:p>
        </w:tc>
      </w:tr>
      <w:tr w:rsidR="00B341F6" w:rsidRPr="006870FE" w:rsidTr="00193AA8">
        <w:tc>
          <w:tcPr>
            <w:tcW w:w="3193"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rPr>
                <w:sz w:val="18"/>
                <w:szCs w:val="18"/>
              </w:rPr>
            </w:pPr>
            <w:r w:rsidRPr="006870FE">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B341F6" w:rsidRPr="006870FE" w:rsidRDefault="00B341F6" w:rsidP="00B6111F">
            <w:pPr>
              <w:pStyle w:val="ConsPlusCell"/>
              <w:jc w:val="center"/>
              <w:rPr>
                <w:sz w:val="18"/>
                <w:szCs w:val="18"/>
              </w:rPr>
            </w:pPr>
            <w:r w:rsidRPr="006870FE">
              <w:rPr>
                <w:sz w:val="18"/>
                <w:szCs w:val="18"/>
              </w:rPr>
              <w:t>По мере изменения информации о предоставляемой услуге.</w:t>
            </w:r>
          </w:p>
        </w:tc>
      </w:tr>
    </w:tbl>
    <w:p w:rsidR="007515B6" w:rsidRPr="00E70D8B" w:rsidRDefault="007515B6" w:rsidP="00B6111F">
      <w:pPr>
        <w:pStyle w:val="ConsPlusNonformat"/>
        <w:rPr>
          <w:rFonts w:ascii="Times New Roman" w:hAnsi="Times New Roman" w:cs="Times New Roman"/>
          <w:color w:val="FF0000"/>
          <w:sz w:val="22"/>
          <w:szCs w:val="22"/>
        </w:rPr>
      </w:pPr>
    </w:p>
    <w:p w:rsidR="00EC153A" w:rsidRPr="009D1FB3" w:rsidRDefault="00EC153A"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1.6</w:t>
      </w:r>
    </w:p>
    <w:p w:rsidR="00EC153A" w:rsidRPr="00E70D8B" w:rsidRDefault="00EC153A"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6870FE" w:rsidRPr="006870FE" w:rsidTr="009D1FB3">
        <w:trPr>
          <w:trHeight w:val="826"/>
        </w:trPr>
        <w:tc>
          <w:tcPr>
            <w:tcW w:w="11307" w:type="dxa"/>
            <w:tcBorders>
              <w:top w:val="nil"/>
              <w:left w:val="nil"/>
              <w:bottom w:val="nil"/>
              <w:right w:val="nil"/>
            </w:tcBorders>
          </w:tcPr>
          <w:p w:rsidR="006870FE" w:rsidRPr="006870FE" w:rsidRDefault="006870FE" w:rsidP="00876DAF">
            <w:pPr>
              <w:pStyle w:val="ConsPlusNonformat"/>
              <w:numPr>
                <w:ilvl w:val="0"/>
                <w:numId w:val="24"/>
              </w:numPr>
              <w:spacing w:line="276" w:lineRule="auto"/>
              <w:ind w:left="851"/>
              <w:jc w:val="both"/>
              <w:rPr>
                <w:rFonts w:ascii="Arial" w:hAnsi="Arial" w:cs="Arial"/>
                <w:b/>
              </w:rPr>
            </w:pPr>
            <w:r w:rsidRPr="006870FE">
              <w:rPr>
                <w:rFonts w:ascii="Arial" w:hAnsi="Arial" w:cs="Arial"/>
              </w:rPr>
              <w:t>Наименование муниципальной услуги</w:t>
            </w:r>
            <w:r>
              <w:rPr>
                <w:rFonts w:ascii="Arial" w:hAnsi="Arial" w:cs="Arial"/>
                <w:u w:val="single"/>
              </w:rPr>
              <w:t xml:space="preserve"> </w:t>
            </w:r>
            <w:r w:rsidRPr="006870FE">
              <w:rPr>
                <w:rFonts w:ascii="Arial" w:hAnsi="Arial" w:cs="Arial"/>
                <w:b/>
                <w:u w:val="single"/>
              </w:rPr>
              <w:t>Реализация дополнительных общеобразовательных общеразвивающих программ</w:t>
            </w:r>
          </w:p>
          <w:p w:rsidR="006870FE" w:rsidRPr="00A47FB6" w:rsidRDefault="006870FE" w:rsidP="00A47FB6">
            <w:pPr>
              <w:pStyle w:val="ConsPlusNonformat"/>
              <w:numPr>
                <w:ilvl w:val="0"/>
                <w:numId w:val="24"/>
              </w:numPr>
              <w:spacing w:line="276" w:lineRule="auto"/>
              <w:ind w:left="851"/>
              <w:jc w:val="both"/>
              <w:rPr>
                <w:rFonts w:ascii="Arial" w:hAnsi="Arial" w:cs="Arial"/>
                <w:u w:val="single"/>
              </w:rPr>
            </w:pPr>
            <w:r w:rsidRPr="006870FE">
              <w:rPr>
                <w:rFonts w:ascii="Arial" w:hAnsi="Arial" w:cs="Arial"/>
              </w:rPr>
              <w:t xml:space="preserve">Категории потребителей муниципальной услуги </w:t>
            </w:r>
            <w:r w:rsidRPr="006870FE">
              <w:rPr>
                <w:rFonts w:ascii="Arial" w:hAnsi="Arial" w:cs="Arial"/>
                <w:b/>
                <w:u w:val="single"/>
              </w:rPr>
              <w:t>Физические лица</w:t>
            </w:r>
          </w:p>
        </w:tc>
        <w:tc>
          <w:tcPr>
            <w:tcW w:w="2126" w:type="dxa"/>
            <w:tcBorders>
              <w:top w:val="nil"/>
              <w:left w:val="nil"/>
              <w:bottom w:val="nil"/>
              <w:right w:val="single" w:sz="18" w:space="0" w:color="auto"/>
            </w:tcBorders>
          </w:tcPr>
          <w:p w:rsidR="006870FE" w:rsidRPr="006870FE" w:rsidRDefault="006870FE" w:rsidP="00876DAF">
            <w:pPr>
              <w:pStyle w:val="ConsPlusNonformat"/>
              <w:spacing w:line="276" w:lineRule="auto"/>
              <w:jc w:val="center"/>
              <w:rPr>
                <w:rFonts w:ascii="Arial" w:hAnsi="Arial" w:cs="Arial"/>
              </w:rPr>
            </w:pPr>
          </w:p>
          <w:p w:rsidR="006870FE" w:rsidRPr="006870FE" w:rsidRDefault="006870FE" w:rsidP="00876DAF">
            <w:pPr>
              <w:pStyle w:val="ConsPlusNonformat"/>
              <w:spacing w:line="276" w:lineRule="auto"/>
              <w:jc w:val="center"/>
              <w:rPr>
                <w:rFonts w:ascii="Arial" w:hAnsi="Arial" w:cs="Arial"/>
              </w:rPr>
            </w:pPr>
            <w:r w:rsidRPr="006870FE">
              <w:rPr>
                <w:rFonts w:ascii="Arial" w:hAnsi="Arial" w:cs="Arial"/>
              </w:rPr>
              <w:t>Код муниципальной услуги</w:t>
            </w:r>
          </w:p>
        </w:tc>
        <w:tc>
          <w:tcPr>
            <w:tcW w:w="1384" w:type="dxa"/>
            <w:tcBorders>
              <w:top w:val="single" w:sz="18" w:space="0" w:color="auto"/>
              <w:left w:val="single" w:sz="18" w:space="0" w:color="auto"/>
              <w:bottom w:val="single" w:sz="18" w:space="0" w:color="auto"/>
              <w:right w:val="single" w:sz="18" w:space="0" w:color="auto"/>
            </w:tcBorders>
          </w:tcPr>
          <w:p w:rsidR="006870FE" w:rsidRPr="006870FE" w:rsidRDefault="006870FE" w:rsidP="00876DAF">
            <w:pPr>
              <w:pStyle w:val="ConsPlusNonformat"/>
              <w:spacing w:line="276" w:lineRule="auto"/>
              <w:jc w:val="both"/>
              <w:rPr>
                <w:rFonts w:ascii="Arial" w:hAnsi="Arial" w:cs="Arial"/>
                <w:color w:val="000000" w:themeColor="text1"/>
              </w:rPr>
            </w:pPr>
          </w:p>
          <w:p w:rsidR="006870FE" w:rsidRPr="006870FE" w:rsidRDefault="006870FE" w:rsidP="00876DAF">
            <w:pPr>
              <w:pStyle w:val="ConsPlusNonformat"/>
              <w:spacing w:line="276" w:lineRule="auto"/>
              <w:jc w:val="both"/>
              <w:rPr>
                <w:rFonts w:ascii="Arial" w:hAnsi="Arial" w:cs="Arial"/>
                <w:color w:val="000000" w:themeColor="text1"/>
              </w:rPr>
            </w:pPr>
          </w:p>
          <w:p w:rsidR="006870FE" w:rsidRPr="006870FE" w:rsidRDefault="006870FE" w:rsidP="00876DAF">
            <w:pPr>
              <w:pStyle w:val="ConsPlusNonformat"/>
              <w:spacing w:line="276" w:lineRule="auto"/>
              <w:jc w:val="center"/>
              <w:rPr>
                <w:rFonts w:ascii="Arial" w:hAnsi="Arial" w:cs="Arial"/>
                <w:b/>
              </w:rPr>
            </w:pPr>
            <w:r w:rsidRPr="006870FE">
              <w:rPr>
                <w:rFonts w:ascii="Arial" w:hAnsi="Arial" w:cs="Arial"/>
                <w:b/>
                <w:bCs/>
                <w:shd w:val="clear" w:color="auto" w:fill="FFFFFF"/>
              </w:rPr>
              <w:t>42.Г42.0</w:t>
            </w:r>
          </w:p>
        </w:tc>
      </w:tr>
    </w:tbl>
    <w:p w:rsidR="00EC153A" w:rsidRPr="006870FE" w:rsidRDefault="00EC153A" w:rsidP="00876DAF">
      <w:pPr>
        <w:pStyle w:val="ConsPlusNonformat"/>
        <w:spacing w:line="276" w:lineRule="auto"/>
        <w:ind w:firstLine="532"/>
        <w:jc w:val="both"/>
        <w:rPr>
          <w:rFonts w:ascii="Arial" w:hAnsi="Arial" w:cs="Arial"/>
        </w:rPr>
      </w:pPr>
      <w:r w:rsidRPr="006870FE">
        <w:rPr>
          <w:rFonts w:ascii="Arial" w:hAnsi="Arial" w:cs="Arial"/>
        </w:rPr>
        <w:t>3.  Показатели,  характеризующие  объем  и  (или)  качество муниципальной услуги:</w:t>
      </w:r>
    </w:p>
    <w:p w:rsidR="00EC153A" w:rsidRPr="006870FE" w:rsidRDefault="00EC153A" w:rsidP="00876DAF">
      <w:pPr>
        <w:pStyle w:val="ConsPlusNonformat"/>
        <w:spacing w:line="276" w:lineRule="auto"/>
        <w:ind w:firstLine="532"/>
        <w:jc w:val="both"/>
        <w:rPr>
          <w:rFonts w:ascii="Arial" w:hAnsi="Arial" w:cs="Arial"/>
        </w:rPr>
      </w:pPr>
      <w:r w:rsidRPr="006870FE">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220"/>
        <w:gridCol w:w="1275"/>
        <w:gridCol w:w="1276"/>
        <w:gridCol w:w="775"/>
        <w:gridCol w:w="784"/>
        <w:gridCol w:w="2701"/>
        <w:gridCol w:w="843"/>
        <w:gridCol w:w="537"/>
        <w:gridCol w:w="899"/>
        <w:gridCol w:w="899"/>
        <w:gridCol w:w="899"/>
        <w:gridCol w:w="899"/>
        <w:gridCol w:w="899"/>
        <w:gridCol w:w="903"/>
      </w:tblGrid>
      <w:tr w:rsidR="00EC153A" w:rsidRPr="006870FE" w:rsidTr="00EC153A">
        <w:tc>
          <w:tcPr>
            <w:tcW w:w="907" w:type="dxa"/>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Уникальный номер реестровой записи</w:t>
            </w:r>
          </w:p>
        </w:tc>
        <w:tc>
          <w:tcPr>
            <w:tcW w:w="3771" w:type="dxa"/>
            <w:gridSpan w:val="3"/>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Содержание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Показатель, характеризующий условия (формы) оказания муниципальной услуги</w:t>
            </w:r>
          </w:p>
        </w:tc>
        <w:tc>
          <w:tcPr>
            <w:tcW w:w="4081"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w:t>
            </w:r>
          </w:p>
          <w:p w:rsidR="00EC153A" w:rsidRPr="006870FE" w:rsidRDefault="00EC153A" w:rsidP="00B6111F">
            <w:pPr>
              <w:pStyle w:val="ConsPlusNormal"/>
              <w:jc w:val="center"/>
              <w:rPr>
                <w:sz w:val="18"/>
                <w:szCs w:val="18"/>
              </w:rPr>
            </w:pPr>
            <w:r w:rsidRPr="006870FE">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Среднегодовой размер платы (цена, тариф)</w:t>
            </w:r>
          </w:p>
        </w:tc>
      </w:tr>
      <w:tr w:rsidR="00900F8F" w:rsidRPr="006870FE" w:rsidTr="00382800">
        <w:tc>
          <w:tcPr>
            <w:tcW w:w="907" w:type="dxa"/>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3771" w:type="dxa"/>
            <w:gridSpan w:val="3"/>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2701"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наименование показателя</w:t>
            </w:r>
          </w:p>
        </w:tc>
        <w:tc>
          <w:tcPr>
            <w:tcW w:w="1380" w:type="dxa"/>
            <w:gridSpan w:val="2"/>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EC153A" w:rsidRPr="006870FE" w:rsidTr="00382800">
        <w:tc>
          <w:tcPr>
            <w:tcW w:w="907"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both"/>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ind w:right="-56"/>
              <w:jc w:val="center"/>
              <w:rPr>
                <w:sz w:val="18"/>
                <w:szCs w:val="18"/>
              </w:rPr>
            </w:pPr>
            <w:r w:rsidRPr="006870FE">
              <w:rPr>
                <w:sz w:val="18"/>
                <w:szCs w:val="18"/>
              </w:rPr>
              <w:t>Значение содержания  услуги 1</w:t>
            </w:r>
          </w:p>
        </w:tc>
        <w:tc>
          <w:tcPr>
            <w:tcW w:w="1275"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содержания  услуги 2</w:t>
            </w:r>
          </w:p>
        </w:tc>
        <w:tc>
          <w:tcPr>
            <w:tcW w:w="1276"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содержания  услуги 3</w:t>
            </w:r>
          </w:p>
        </w:tc>
        <w:tc>
          <w:tcPr>
            <w:tcW w:w="775"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ind w:left="-57" w:right="-56"/>
              <w:jc w:val="center"/>
              <w:rPr>
                <w:sz w:val="18"/>
                <w:szCs w:val="18"/>
              </w:rPr>
            </w:pPr>
            <w:r w:rsidRPr="006870FE">
              <w:rPr>
                <w:sz w:val="18"/>
                <w:szCs w:val="18"/>
              </w:rPr>
              <w:t>Значение условия (формы) оказания услуги 1</w:t>
            </w:r>
          </w:p>
        </w:tc>
        <w:tc>
          <w:tcPr>
            <w:tcW w:w="784"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ind w:left="-62" w:right="-48"/>
              <w:jc w:val="center"/>
              <w:rPr>
                <w:sz w:val="18"/>
                <w:szCs w:val="18"/>
              </w:rPr>
            </w:pPr>
            <w:r w:rsidRPr="006870FE">
              <w:rPr>
                <w:sz w:val="18"/>
                <w:szCs w:val="18"/>
              </w:rPr>
              <w:t>Значение условия (формы) оказания услуги 2</w:t>
            </w:r>
          </w:p>
        </w:tc>
        <w:tc>
          <w:tcPr>
            <w:tcW w:w="2701"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наименование</w:t>
            </w:r>
          </w:p>
        </w:tc>
        <w:tc>
          <w:tcPr>
            <w:tcW w:w="53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r>
      <w:tr w:rsidR="00EC153A" w:rsidRPr="006870FE" w:rsidTr="00382800">
        <w:tc>
          <w:tcPr>
            <w:tcW w:w="90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w:t>
            </w:r>
          </w:p>
        </w:tc>
        <w:tc>
          <w:tcPr>
            <w:tcW w:w="1220"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2</w:t>
            </w:r>
          </w:p>
        </w:tc>
        <w:tc>
          <w:tcPr>
            <w:tcW w:w="1275"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4</w:t>
            </w:r>
          </w:p>
        </w:tc>
        <w:tc>
          <w:tcPr>
            <w:tcW w:w="775"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5</w:t>
            </w:r>
          </w:p>
        </w:tc>
        <w:tc>
          <w:tcPr>
            <w:tcW w:w="784"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6</w:t>
            </w:r>
          </w:p>
        </w:tc>
        <w:tc>
          <w:tcPr>
            <w:tcW w:w="2701"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7</w:t>
            </w:r>
          </w:p>
        </w:tc>
        <w:tc>
          <w:tcPr>
            <w:tcW w:w="84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8</w:t>
            </w:r>
          </w:p>
        </w:tc>
        <w:tc>
          <w:tcPr>
            <w:tcW w:w="53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15</w:t>
            </w:r>
          </w:p>
        </w:tc>
      </w:tr>
      <w:tr w:rsidR="00420E0E" w:rsidRPr="006870FE" w:rsidTr="00382800">
        <w:tc>
          <w:tcPr>
            <w:tcW w:w="907" w:type="dxa"/>
            <w:vMerge w:val="restart"/>
            <w:tcBorders>
              <w:top w:val="single" w:sz="4" w:space="0" w:color="auto"/>
              <w:left w:val="single" w:sz="4" w:space="0" w:color="auto"/>
              <w:right w:val="single" w:sz="4" w:space="0" w:color="auto"/>
            </w:tcBorders>
          </w:tcPr>
          <w:p w:rsidR="00420E0E" w:rsidRPr="006870FE" w:rsidRDefault="004920DA" w:rsidP="00420E0E">
            <w:pPr>
              <w:pStyle w:val="ConsPlusNormal"/>
              <w:rPr>
                <w:sz w:val="18"/>
                <w:szCs w:val="18"/>
              </w:rPr>
            </w:pPr>
            <w:r w:rsidRPr="00895FD0">
              <w:rPr>
                <w:sz w:val="18"/>
                <w:szCs w:val="18"/>
              </w:rPr>
              <w:t>804200О.99.0.ББ52АЕ28000</w:t>
            </w:r>
          </w:p>
        </w:tc>
        <w:tc>
          <w:tcPr>
            <w:tcW w:w="1220"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rPr>
                <w:sz w:val="18"/>
                <w:szCs w:val="18"/>
              </w:rPr>
            </w:pPr>
          </w:p>
        </w:tc>
        <w:tc>
          <w:tcPr>
            <w:tcW w:w="1275" w:type="dxa"/>
            <w:vMerge w:val="restart"/>
            <w:tcBorders>
              <w:top w:val="single" w:sz="4" w:space="0" w:color="auto"/>
              <w:left w:val="single" w:sz="4" w:space="0" w:color="auto"/>
              <w:right w:val="single" w:sz="4" w:space="0" w:color="auto"/>
            </w:tcBorders>
          </w:tcPr>
          <w:p w:rsidR="00420E0E" w:rsidRPr="006870FE" w:rsidRDefault="00420E0E" w:rsidP="00420E0E">
            <w:pPr>
              <w:spacing w:after="0"/>
              <w:ind w:left="-55" w:right="-41"/>
              <w:jc w:val="both"/>
              <w:rPr>
                <w:rFonts w:ascii="Arial" w:hAnsi="Arial" w:cs="Arial"/>
                <w:sz w:val="18"/>
                <w:szCs w:val="18"/>
              </w:rPr>
            </w:pPr>
            <w:r w:rsidRPr="006870FE">
              <w:rPr>
                <w:rFonts w:ascii="Arial" w:hAnsi="Arial" w:cs="Arial"/>
                <w:sz w:val="18"/>
                <w:szCs w:val="18"/>
              </w:rPr>
              <w:t xml:space="preserve">естественнонаучной </w:t>
            </w:r>
          </w:p>
        </w:tc>
        <w:tc>
          <w:tcPr>
            <w:tcW w:w="1276"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rPr>
                <w:sz w:val="18"/>
                <w:szCs w:val="18"/>
              </w:rPr>
            </w:pPr>
          </w:p>
        </w:tc>
        <w:tc>
          <w:tcPr>
            <w:tcW w:w="775"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rPr>
                <w:sz w:val="18"/>
                <w:szCs w:val="18"/>
              </w:rPr>
            </w:pPr>
            <w:r w:rsidRPr="006870FE">
              <w:rPr>
                <w:sz w:val="18"/>
                <w:szCs w:val="18"/>
              </w:rPr>
              <w:t>очная</w:t>
            </w:r>
          </w:p>
        </w:tc>
        <w:tc>
          <w:tcPr>
            <w:tcW w:w="784"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0605E7" w:rsidRDefault="00420E0E" w:rsidP="00420E0E">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left="-84" w:right="-59"/>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7066DD">
        <w:trPr>
          <w:trHeight w:val="734"/>
        </w:trPr>
        <w:tc>
          <w:tcPr>
            <w:tcW w:w="907" w:type="dxa"/>
            <w:vMerge/>
            <w:tcBorders>
              <w:left w:val="single" w:sz="4" w:space="0" w:color="auto"/>
              <w:right w:val="single" w:sz="4" w:space="0" w:color="auto"/>
            </w:tcBorders>
          </w:tcPr>
          <w:p w:rsidR="00420E0E" w:rsidRPr="006870FE" w:rsidRDefault="00420E0E" w:rsidP="00420E0E">
            <w:pPr>
              <w:pStyle w:val="ConsPlusNormal"/>
              <w:rPr>
                <w:sz w:val="18"/>
                <w:szCs w:val="18"/>
              </w:rPr>
            </w:pPr>
          </w:p>
        </w:tc>
        <w:tc>
          <w:tcPr>
            <w:tcW w:w="1220" w:type="dxa"/>
            <w:vMerge/>
            <w:tcBorders>
              <w:left w:val="single" w:sz="4" w:space="0" w:color="auto"/>
              <w:right w:val="single" w:sz="4" w:space="0" w:color="auto"/>
            </w:tcBorders>
          </w:tcPr>
          <w:p w:rsidR="00420E0E" w:rsidRPr="006870FE" w:rsidRDefault="00420E0E" w:rsidP="00420E0E">
            <w:pPr>
              <w:pStyle w:val="ConsPlusNormal"/>
              <w:rPr>
                <w:sz w:val="18"/>
                <w:szCs w:val="18"/>
              </w:rPr>
            </w:pPr>
          </w:p>
        </w:tc>
        <w:tc>
          <w:tcPr>
            <w:tcW w:w="1275" w:type="dxa"/>
            <w:vMerge/>
            <w:tcBorders>
              <w:left w:val="single" w:sz="4" w:space="0" w:color="auto"/>
              <w:right w:val="single" w:sz="4" w:space="0" w:color="auto"/>
            </w:tcBorders>
          </w:tcPr>
          <w:p w:rsidR="00420E0E" w:rsidRPr="006870FE" w:rsidRDefault="00420E0E" w:rsidP="00420E0E">
            <w:pPr>
              <w:pStyle w:val="ConsPlusNormal"/>
              <w:ind w:left="-55" w:right="-41"/>
              <w:rPr>
                <w:sz w:val="18"/>
                <w:szCs w:val="18"/>
              </w:rPr>
            </w:pPr>
          </w:p>
        </w:tc>
        <w:tc>
          <w:tcPr>
            <w:tcW w:w="1276" w:type="dxa"/>
            <w:vMerge/>
            <w:tcBorders>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p>
        </w:tc>
        <w:tc>
          <w:tcPr>
            <w:tcW w:w="775" w:type="dxa"/>
            <w:vMerge/>
            <w:tcBorders>
              <w:left w:val="single" w:sz="4" w:space="0" w:color="auto"/>
              <w:right w:val="single" w:sz="4" w:space="0" w:color="auto"/>
            </w:tcBorders>
          </w:tcPr>
          <w:p w:rsidR="00420E0E" w:rsidRPr="006870FE" w:rsidRDefault="00420E0E" w:rsidP="00420E0E">
            <w:pPr>
              <w:pStyle w:val="ConsPlusNormal"/>
              <w:rPr>
                <w:sz w:val="18"/>
                <w:szCs w:val="18"/>
              </w:rPr>
            </w:pPr>
          </w:p>
        </w:tc>
        <w:tc>
          <w:tcPr>
            <w:tcW w:w="784" w:type="dxa"/>
            <w:vMerge/>
            <w:tcBorders>
              <w:left w:val="single" w:sz="4" w:space="0" w:color="auto"/>
              <w:right w:val="single" w:sz="4" w:space="0" w:color="auto"/>
            </w:tcBorders>
          </w:tcPr>
          <w:p w:rsidR="00420E0E" w:rsidRPr="006870FE" w:rsidRDefault="00420E0E" w:rsidP="00420E0E">
            <w:pPr>
              <w:pStyle w:val="ConsPlusNormal"/>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left="-84" w:right="-59"/>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225"/>
        </w:trPr>
        <w:tc>
          <w:tcPr>
            <w:tcW w:w="907" w:type="dxa"/>
            <w:vMerge w:val="restart"/>
            <w:tcBorders>
              <w:top w:val="single" w:sz="4" w:space="0" w:color="auto"/>
              <w:left w:val="single" w:sz="4" w:space="0" w:color="auto"/>
              <w:right w:val="single" w:sz="4" w:space="0" w:color="auto"/>
            </w:tcBorders>
          </w:tcPr>
          <w:p w:rsidR="00420E0E" w:rsidRPr="00E64C11" w:rsidRDefault="004920DA" w:rsidP="00420E0E">
            <w:pPr>
              <w:pStyle w:val="ConsPlusNormal"/>
              <w:jc w:val="both"/>
              <w:rPr>
                <w:sz w:val="18"/>
                <w:szCs w:val="18"/>
              </w:rPr>
            </w:pPr>
            <w:r w:rsidRPr="00E64C11">
              <w:rPr>
                <w:color w:val="000000"/>
                <w:sz w:val="18"/>
                <w:szCs w:val="18"/>
                <w:shd w:val="clear" w:color="auto" w:fill="FFFFFF"/>
              </w:rPr>
              <w:t>804200О.99.0.ББ52АЕ040</w:t>
            </w:r>
            <w:r w:rsidRPr="00E64C11">
              <w:rPr>
                <w:color w:val="000000"/>
                <w:sz w:val="18"/>
                <w:szCs w:val="18"/>
                <w:shd w:val="clear" w:color="auto" w:fill="FFFFFF"/>
              </w:rPr>
              <w:lastRenderedPageBreak/>
              <w:t>00</w:t>
            </w:r>
          </w:p>
        </w:tc>
        <w:tc>
          <w:tcPr>
            <w:tcW w:w="1220"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val="restart"/>
            <w:tcBorders>
              <w:top w:val="single" w:sz="4" w:space="0" w:color="auto"/>
              <w:left w:val="single" w:sz="4" w:space="0" w:color="auto"/>
              <w:right w:val="single" w:sz="4" w:space="0" w:color="auto"/>
            </w:tcBorders>
          </w:tcPr>
          <w:p w:rsidR="00420E0E" w:rsidRPr="006870FE" w:rsidRDefault="00420E0E" w:rsidP="00420E0E">
            <w:pPr>
              <w:spacing w:after="0"/>
              <w:ind w:left="-55" w:right="-41"/>
              <w:jc w:val="both"/>
              <w:rPr>
                <w:rFonts w:ascii="Arial" w:hAnsi="Arial" w:cs="Arial"/>
                <w:sz w:val="18"/>
                <w:szCs w:val="18"/>
              </w:rPr>
            </w:pPr>
            <w:r w:rsidRPr="006870FE">
              <w:rPr>
                <w:rFonts w:ascii="Arial" w:hAnsi="Arial" w:cs="Arial"/>
                <w:sz w:val="18"/>
                <w:szCs w:val="18"/>
              </w:rPr>
              <w:t xml:space="preserve">технической </w:t>
            </w:r>
          </w:p>
        </w:tc>
        <w:tc>
          <w:tcPr>
            <w:tcW w:w="1276"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75"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r w:rsidRPr="006870FE">
              <w:rPr>
                <w:sz w:val="18"/>
                <w:szCs w:val="18"/>
              </w:rPr>
              <w:t>очная</w:t>
            </w:r>
          </w:p>
        </w:tc>
        <w:tc>
          <w:tcPr>
            <w:tcW w:w="784"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0605E7" w:rsidRDefault="00420E0E" w:rsidP="00420E0E">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left="-84" w:right="-59"/>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7066DD">
        <w:trPr>
          <w:trHeight w:val="740"/>
        </w:trPr>
        <w:tc>
          <w:tcPr>
            <w:tcW w:w="907"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20"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6" w:type="dxa"/>
            <w:vMerge/>
            <w:tcBorders>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p>
        </w:tc>
        <w:tc>
          <w:tcPr>
            <w:tcW w:w="7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84"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225"/>
        </w:trPr>
        <w:tc>
          <w:tcPr>
            <w:tcW w:w="907" w:type="dxa"/>
            <w:vMerge w:val="restart"/>
            <w:tcBorders>
              <w:top w:val="single" w:sz="4" w:space="0" w:color="auto"/>
              <w:left w:val="single" w:sz="4" w:space="0" w:color="auto"/>
              <w:right w:val="single" w:sz="4" w:space="0" w:color="auto"/>
            </w:tcBorders>
          </w:tcPr>
          <w:p w:rsidR="00420E0E" w:rsidRPr="006870FE" w:rsidRDefault="00E64C11" w:rsidP="00420E0E">
            <w:pPr>
              <w:pStyle w:val="ConsPlusNormal"/>
              <w:jc w:val="both"/>
              <w:rPr>
                <w:sz w:val="18"/>
                <w:szCs w:val="18"/>
              </w:rPr>
            </w:pPr>
            <w:r w:rsidRPr="00895FD0">
              <w:rPr>
                <w:sz w:val="18"/>
                <w:szCs w:val="18"/>
              </w:rPr>
              <w:lastRenderedPageBreak/>
              <w:t>804200О.99.0.ББ52АЕ52000</w:t>
            </w:r>
          </w:p>
        </w:tc>
        <w:tc>
          <w:tcPr>
            <w:tcW w:w="1220"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val="restart"/>
            <w:tcBorders>
              <w:top w:val="single" w:sz="4" w:space="0" w:color="auto"/>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r w:rsidRPr="006870FE">
              <w:rPr>
                <w:rFonts w:ascii="Arial" w:hAnsi="Arial" w:cs="Arial"/>
                <w:sz w:val="18"/>
                <w:szCs w:val="18"/>
              </w:rPr>
              <w:t xml:space="preserve">физкультурно-спортивной </w:t>
            </w:r>
          </w:p>
        </w:tc>
        <w:tc>
          <w:tcPr>
            <w:tcW w:w="1276"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75"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r w:rsidRPr="006870FE">
              <w:rPr>
                <w:sz w:val="18"/>
                <w:szCs w:val="18"/>
              </w:rPr>
              <w:t>очная</w:t>
            </w:r>
          </w:p>
        </w:tc>
        <w:tc>
          <w:tcPr>
            <w:tcW w:w="784"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0605E7" w:rsidRDefault="00420E0E" w:rsidP="00420E0E">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765"/>
        </w:trPr>
        <w:tc>
          <w:tcPr>
            <w:tcW w:w="907"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20"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6" w:type="dxa"/>
            <w:vMerge/>
            <w:tcBorders>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p>
        </w:tc>
        <w:tc>
          <w:tcPr>
            <w:tcW w:w="7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84"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225"/>
        </w:trPr>
        <w:tc>
          <w:tcPr>
            <w:tcW w:w="907" w:type="dxa"/>
            <w:vMerge w:val="restart"/>
            <w:tcBorders>
              <w:top w:val="single" w:sz="4" w:space="0" w:color="auto"/>
              <w:left w:val="single" w:sz="4" w:space="0" w:color="auto"/>
              <w:right w:val="single" w:sz="4" w:space="0" w:color="auto"/>
            </w:tcBorders>
          </w:tcPr>
          <w:p w:rsidR="00420E0E" w:rsidRPr="006870FE" w:rsidRDefault="00E64C11" w:rsidP="00420E0E">
            <w:pPr>
              <w:pStyle w:val="ConsPlusNormal"/>
              <w:jc w:val="both"/>
              <w:rPr>
                <w:sz w:val="18"/>
                <w:szCs w:val="18"/>
              </w:rPr>
            </w:pPr>
            <w:r w:rsidRPr="00895FD0">
              <w:rPr>
                <w:sz w:val="18"/>
                <w:szCs w:val="18"/>
              </w:rPr>
              <w:t>804200О.99.0.ББ52АЕ76000</w:t>
            </w:r>
          </w:p>
        </w:tc>
        <w:tc>
          <w:tcPr>
            <w:tcW w:w="1220"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val="restart"/>
            <w:tcBorders>
              <w:top w:val="single" w:sz="4" w:space="0" w:color="auto"/>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r w:rsidRPr="006870FE">
              <w:rPr>
                <w:rFonts w:ascii="Arial" w:hAnsi="Arial" w:cs="Arial"/>
                <w:sz w:val="18"/>
                <w:szCs w:val="18"/>
              </w:rPr>
              <w:t xml:space="preserve">художественной </w:t>
            </w:r>
          </w:p>
        </w:tc>
        <w:tc>
          <w:tcPr>
            <w:tcW w:w="1276"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75"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r w:rsidRPr="006870FE">
              <w:rPr>
                <w:sz w:val="18"/>
                <w:szCs w:val="18"/>
              </w:rPr>
              <w:t>очная</w:t>
            </w:r>
          </w:p>
        </w:tc>
        <w:tc>
          <w:tcPr>
            <w:tcW w:w="784"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0605E7" w:rsidRDefault="00420E0E" w:rsidP="00420E0E">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750"/>
        </w:trPr>
        <w:tc>
          <w:tcPr>
            <w:tcW w:w="907"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20"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6" w:type="dxa"/>
            <w:vMerge/>
            <w:tcBorders>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p>
        </w:tc>
        <w:tc>
          <w:tcPr>
            <w:tcW w:w="775"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84" w:type="dxa"/>
            <w:vMerge/>
            <w:tcBorders>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382800">
        <w:trPr>
          <w:trHeight w:val="225"/>
        </w:trPr>
        <w:tc>
          <w:tcPr>
            <w:tcW w:w="907" w:type="dxa"/>
            <w:vMerge w:val="restart"/>
            <w:tcBorders>
              <w:top w:val="single" w:sz="4" w:space="0" w:color="auto"/>
              <w:left w:val="single" w:sz="4" w:space="0" w:color="auto"/>
              <w:right w:val="single" w:sz="4" w:space="0" w:color="auto"/>
            </w:tcBorders>
          </w:tcPr>
          <w:p w:rsidR="00420E0E" w:rsidRPr="006870FE" w:rsidRDefault="00E64C11" w:rsidP="00420E0E">
            <w:pPr>
              <w:pStyle w:val="ConsPlusNormal"/>
              <w:jc w:val="both"/>
              <w:rPr>
                <w:sz w:val="18"/>
                <w:szCs w:val="18"/>
              </w:rPr>
            </w:pPr>
            <w:r w:rsidRPr="006870FE">
              <w:rPr>
                <w:sz w:val="18"/>
                <w:szCs w:val="18"/>
              </w:rPr>
              <w:t>804200О.99.0.ББ52АЗ68000</w:t>
            </w:r>
          </w:p>
        </w:tc>
        <w:tc>
          <w:tcPr>
            <w:tcW w:w="1220"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val="restart"/>
            <w:tcBorders>
              <w:top w:val="single" w:sz="4" w:space="0" w:color="auto"/>
              <w:left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r w:rsidRPr="006870FE">
              <w:rPr>
                <w:rFonts w:ascii="Arial" w:hAnsi="Arial" w:cs="Arial"/>
                <w:sz w:val="18"/>
                <w:szCs w:val="18"/>
              </w:rPr>
              <w:t xml:space="preserve">туристско-краеведческой </w:t>
            </w:r>
          </w:p>
        </w:tc>
        <w:tc>
          <w:tcPr>
            <w:tcW w:w="1276"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775"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r w:rsidRPr="006870FE">
              <w:rPr>
                <w:sz w:val="18"/>
                <w:szCs w:val="18"/>
              </w:rPr>
              <w:t>очная</w:t>
            </w:r>
          </w:p>
        </w:tc>
        <w:tc>
          <w:tcPr>
            <w:tcW w:w="784" w:type="dxa"/>
            <w:vMerge w:val="restart"/>
            <w:tcBorders>
              <w:top w:val="single" w:sz="4" w:space="0" w:color="auto"/>
              <w:left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0605E7" w:rsidRDefault="00420E0E" w:rsidP="00420E0E">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F42FF2">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420E0E" w:rsidRPr="006870FE" w:rsidTr="000605E7">
        <w:trPr>
          <w:trHeight w:val="640"/>
        </w:trPr>
        <w:tc>
          <w:tcPr>
            <w:tcW w:w="907" w:type="dxa"/>
            <w:vMerge/>
            <w:tcBorders>
              <w:left w:val="single" w:sz="4" w:space="0" w:color="auto"/>
              <w:bottom w:val="single" w:sz="4" w:space="0" w:color="auto"/>
              <w:right w:val="single" w:sz="4" w:space="0" w:color="auto"/>
            </w:tcBorders>
          </w:tcPr>
          <w:p w:rsidR="00420E0E" w:rsidRPr="006870FE" w:rsidRDefault="00420E0E" w:rsidP="00420E0E">
            <w:pPr>
              <w:pStyle w:val="ConsPlusNormal"/>
              <w:jc w:val="both"/>
              <w:rPr>
                <w:sz w:val="18"/>
                <w:szCs w:val="18"/>
              </w:rPr>
            </w:pPr>
          </w:p>
        </w:tc>
        <w:tc>
          <w:tcPr>
            <w:tcW w:w="1220" w:type="dxa"/>
            <w:vMerge/>
            <w:tcBorders>
              <w:left w:val="single" w:sz="4" w:space="0" w:color="auto"/>
              <w:bottom w:val="single" w:sz="4" w:space="0" w:color="auto"/>
              <w:right w:val="single" w:sz="4" w:space="0" w:color="auto"/>
            </w:tcBorders>
          </w:tcPr>
          <w:p w:rsidR="00420E0E" w:rsidRPr="006870FE" w:rsidRDefault="00420E0E" w:rsidP="00420E0E">
            <w:pPr>
              <w:pStyle w:val="ConsPlusNormal"/>
              <w:jc w:val="both"/>
              <w:rPr>
                <w:sz w:val="18"/>
                <w:szCs w:val="18"/>
              </w:rPr>
            </w:pPr>
          </w:p>
        </w:tc>
        <w:tc>
          <w:tcPr>
            <w:tcW w:w="1275" w:type="dxa"/>
            <w:vMerge/>
            <w:tcBorders>
              <w:left w:val="single" w:sz="4" w:space="0" w:color="auto"/>
              <w:bottom w:val="single" w:sz="4" w:space="0" w:color="auto"/>
              <w:right w:val="single" w:sz="4" w:space="0" w:color="auto"/>
            </w:tcBorders>
          </w:tcPr>
          <w:p w:rsidR="00420E0E" w:rsidRPr="006870FE" w:rsidRDefault="00420E0E" w:rsidP="00420E0E">
            <w:pPr>
              <w:pStyle w:val="ConsPlusNormal"/>
              <w:jc w:val="both"/>
              <w:rPr>
                <w:sz w:val="18"/>
                <w:szCs w:val="18"/>
              </w:rPr>
            </w:pPr>
          </w:p>
        </w:tc>
        <w:tc>
          <w:tcPr>
            <w:tcW w:w="1276" w:type="dxa"/>
            <w:vMerge/>
            <w:tcBorders>
              <w:left w:val="single" w:sz="4" w:space="0" w:color="auto"/>
              <w:bottom w:val="single" w:sz="4" w:space="0" w:color="auto"/>
              <w:right w:val="single" w:sz="4" w:space="0" w:color="auto"/>
            </w:tcBorders>
          </w:tcPr>
          <w:p w:rsidR="00420E0E" w:rsidRPr="006870FE" w:rsidRDefault="00420E0E" w:rsidP="00420E0E">
            <w:pPr>
              <w:spacing w:after="0"/>
              <w:jc w:val="both"/>
              <w:rPr>
                <w:rFonts w:ascii="Arial" w:hAnsi="Arial" w:cs="Arial"/>
                <w:sz w:val="18"/>
                <w:szCs w:val="18"/>
              </w:rPr>
            </w:pPr>
          </w:p>
        </w:tc>
        <w:tc>
          <w:tcPr>
            <w:tcW w:w="775" w:type="dxa"/>
            <w:vMerge/>
            <w:tcBorders>
              <w:left w:val="single" w:sz="4" w:space="0" w:color="auto"/>
              <w:bottom w:val="single" w:sz="4" w:space="0" w:color="auto"/>
              <w:right w:val="single" w:sz="4" w:space="0" w:color="auto"/>
            </w:tcBorders>
          </w:tcPr>
          <w:p w:rsidR="00420E0E" w:rsidRPr="006870FE" w:rsidRDefault="00420E0E" w:rsidP="00420E0E">
            <w:pPr>
              <w:pStyle w:val="ConsPlusNormal"/>
              <w:jc w:val="both"/>
              <w:rPr>
                <w:sz w:val="18"/>
                <w:szCs w:val="18"/>
              </w:rPr>
            </w:pPr>
          </w:p>
        </w:tc>
        <w:tc>
          <w:tcPr>
            <w:tcW w:w="784" w:type="dxa"/>
            <w:vMerge/>
            <w:tcBorders>
              <w:left w:val="single" w:sz="4" w:space="0" w:color="auto"/>
              <w:bottom w:val="single" w:sz="4" w:space="0" w:color="auto"/>
              <w:right w:val="single" w:sz="4" w:space="0" w:color="auto"/>
            </w:tcBorders>
          </w:tcPr>
          <w:p w:rsidR="00420E0E" w:rsidRPr="006870FE" w:rsidRDefault="00420E0E" w:rsidP="00420E0E">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ind w:right="-62"/>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r w:rsidRPr="00D430E5">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1D13E0" w:rsidP="00420E0E">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20E0E" w:rsidRPr="006870FE" w:rsidRDefault="00420E0E" w:rsidP="00420E0E">
            <w:pPr>
              <w:pStyle w:val="ConsPlusNormal"/>
              <w:rPr>
                <w:sz w:val="18"/>
                <w:szCs w:val="18"/>
              </w:rPr>
            </w:pPr>
          </w:p>
        </w:tc>
      </w:tr>
      <w:tr w:rsidR="00190E41" w:rsidRPr="006870FE" w:rsidTr="000605E7">
        <w:trPr>
          <w:trHeight w:val="225"/>
        </w:trPr>
        <w:tc>
          <w:tcPr>
            <w:tcW w:w="907" w:type="dxa"/>
            <w:vMerge w:val="restart"/>
            <w:tcBorders>
              <w:top w:val="single" w:sz="4" w:space="0" w:color="auto"/>
              <w:left w:val="single" w:sz="4" w:space="0" w:color="auto"/>
              <w:bottom w:val="single" w:sz="4" w:space="0" w:color="auto"/>
              <w:right w:val="single" w:sz="4" w:space="0" w:color="auto"/>
            </w:tcBorders>
          </w:tcPr>
          <w:p w:rsidR="00190E41" w:rsidRPr="006870FE" w:rsidRDefault="00E64C11" w:rsidP="00190E41">
            <w:pPr>
              <w:pStyle w:val="ConsPlusNormal"/>
              <w:jc w:val="both"/>
              <w:rPr>
                <w:sz w:val="18"/>
                <w:szCs w:val="18"/>
              </w:rPr>
            </w:pPr>
            <w:r w:rsidRPr="00895FD0">
              <w:rPr>
                <w:sz w:val="18"/>
                <w:szCs w:val="18"/>
                <w:shd w:val="clear" w:color="auto" w:fill="FFFFFF"/>
              </w:rPr>
              <w:t>804200О.99.0.ББ52АЖ24000</w:t>
            </w:r>
          </w:p>
        </w:tc>
        <w:tc>
          <w:tcPr>
            <w:tcW w:w="1220" w:type="dxa"/>
            <w:vMerge w:val="restart"/>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1275" w:type="dxa"/>
            <w:vMerge w:val="restart"/>
            <w:tcBorders>
              <w:top w:val="single" w:sz="4" w:space="0" w:color="auto"/>
              <w:left w:val="single" w:sz="4" w:space="0" w:color="auto"/>
              <w:bottom w:val="single" w:sz="4" w:space="0" w:color="auto"/>
              <w:right w:val="single" w:sz="4" w:space="0" w:color="auto"/>
            </w:tcBorders>
          </w:tcPr>
          <w:p w:rsidR="00190E41" w:rsidRPr="006870FE" w:rsidRDefault="00190E41" w:rsidP="00190E41">
            <w:pPr>
              <w:spacing w:after="0"/>
              <w:jc w:val="both"/>
              <w:rPr>
                <w:rFonts w:ascii="Arial" w:hAnsi="Arial" w:cs="Arial"/>
                <w:sz w:val="18"/>
                <w:szCs w:val="18"/>
              </w:rPr>
            </w:pPr>
            <w:r w:rsidRPr="006870FE">
              <w:rPr>
                <w:rFonts w:ascii="Arial" w:hAnsi="Arial" w:cs="Arial"/>
                <w:sz w:val="18"/>
                <w:szCs w:val="18"/>
              </w:rPr>
              <w:t xml:space="preserve">социально-педагогической </w:t>
            </w:r>
          </w:p>
        </w:tc>
        <w:tc>
          <w:tcPr>
            <w:tcW w:w="1276" w:type="dxa"/>
            <w:vMerge w:val="restart"/>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775" w:type="dxa"/>
            <w:vMerge w:val="restart"/>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r w:rsidRPr="006870FE">
              <w:rPr>
                <w:sz w:val="18"/>
                <w:szCs w:val="18"/>
              </w:rPr>
              <w:t>очная</w:t>
            </w:r>
          </w:p>
        </w:tc>
        <w:tc>
          <w:tcPr>
            <w:tcW w:w="784" w:type="dxa"/>
            <w:vMerge w:val="restart"/>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190E41" w:rsidRPr="000605E7" w:rsidRDefault="00190E41" w:rsidP="00190E41">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tc>
        <w:tc>
          <w:tcPr>
            <w:tcW w:w="843"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ind w:right="-62"/>
              <w:rPr>
                <w:sz w:val="18"/>
                <w:szCs w:val="18"/>
              </w:rPr>
            </w:pPr>
            <w:r w:rsidRPr="00F42FF2">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r w:rsidRPr="006870FE">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r>
      <w:tr w:rsidR="00190E41" w:rsidRPr="006870FE" w:rsidTr="000605E7">
        <w:trPr>
          <w:trHeight w:val="730"/>
        </w:trPr>
        <w:tc>
          <w:tcPr>
            <w:tcW w:w="907"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1220"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spacing w:after="0"/>
              <w:jc w:val="both"/>
              <w:rPr>
                <w:rFonts w:ascii="Arial" w:hAnsi="Arial" w:cs="Arial"/>
                <w:sz w:val="18"/>
                <w:szCs w:val="18"/>
              </w:rPr>
            </w:pPr>
          </w:p>
        </w:tc>
        <w:tc>
          <w:tcPr>
            <w:tcW w:w="775"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784" w:type="dxa"/>
            <w:vMerge/>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jc w:val="both"/>
              <w:rPr>
                <w:sz w:val="18"/>
                <w:szCs w:val="18"/>
              </w:rPr>
            </w:pPr>
          </w:p>
        </w:tc>
        <w:tc>
          <w:tcPr>
            <w:tcW w:w="2701"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r w:rsidRPr="00491794">
              <w:rPr>
                <w:rFonts w:eastAsia="Times New Roman"/>
                <w:sz w:val="18"/>
                <w:szCs w:val="18"/>
              </w:rPr>
              <w:t>Доля граждан, положительно оценивших качество</w:t>
            </w:r>
            <w:r>
              <w:rPr>
                <w:rFonts w:eastAsia="Times New Roman"/>
                <w:sz w:val="18"/>
                <w:szCs w:val="18"/>
              </w:rPr>
              <w:t xml:space="preserve"> реализации</w:t>
            </w:r>
            <w:r>
              <w:t xml:space="preserve"> дополнительных </w:t>
            </w:r>
            <w:r w:rsidRPr="00491794">
              <w:rPr>
                <w:rFonts w:eastAsia="Times New Roman"/>
                <w:sz w:val="18"/>
                <w:szCs w:val="18"/>
              </w:rPr>
              <w:t xml:space="preserve">образовательных программ </w:t>
            </w:r>
          </w:p>
        </w:tc>
        <w:tc>
          <w:tcPr>
            <w:tcW w:w="843"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ind w:right="-62"/>
              <w:rPr>
                <w:sz w:val="18"/>
                <w:szCs w:val="18"/>
              </w:rPr>
            </w:pPr>
            <w:r w:rsidRPr="00D430E5">
              <w:rPr>
                <w:sz w:val="18"/>
                <w:szCs w:val="18"/>
              </w:rPr>
              <w:t>процент</w:t>
            </w:r>
          </w:p>
        </w:tc>
        <w:tc>
          <w:tcPr>
            <w:tcW w:w="537"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r w:rsidRPr="006870FE">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D13E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190E41" w:rsidRPr="006870FE" w:rsidRDefault="00190E41" w:rsidP="00190E41">
            <w:pPr>
              <w:pStyle w:val="ConsPlusNormal"/>
              <w:rPr>
                <w:sz w:val="18"/>
                <w:szCs w:val="18"/>
              </w:rPr>
            </w:pPr>
          </w:p>
        </w:tc>
      </w:tr>
    </w:tbl>
    <w:p w:rsidR="00EC153A" w:rsidRPr="00E70D8B" w:rsidRDefault="00EC153A" w:rsidP="00876DAF">
      <w:pPr>
        <w:spacing w:after="0"/>
        <w:rPr>
          <w:rFonts w:ascii="Times New Roman" w:hAnsi="Times New Roman" w:cs="Times New Roman"/>
        </w:rPr>
      </w:pPr>
    </w:p>
    <w:p w:rsidR="00EC153A" w:rsidRPr="006870FE" w:rsidRDefault="00EC153A" w:rsidP="00876DAF">
      <w:pPr>
        <w:pStyle w:val="ConsPlusNonformat"/>
        <w:spacing w:line="276" w:lineRule="auto"/>
        <w:jc w:val="both"/>
        <w:rPr>
          <w:rFonts w:ascii="Arial" w:hAnsi="Arial" w:cs="Arial"/>
        </w:rPr>
      </w:pPr>
      <w:r w:rsidRPr="006870FE">
        <w:rPr>
          <w:rFonts w:ascii="Arial" w:hAnsi="Arial" w:cs="Arial"/>
        </w:rPr>
        <w:t>3.2. Показатели, характеризующие объема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EC153A" w:rsidRPr="006870FE" w:rsidTr="00EC153A">
        <w:tc>
          <w:tcPr>
            <w:tcW w:w="907" w:type="dxa"/>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lastRenderedPageBreak/>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w:t>
            </w:r>
          </w:p>
          <w:p w:rsidR="00EC153A" w:rsidRPr="006870FE" w:rsidRDefault="00EC153A" w:rsidP="00B6111F">
            <w:pPr>
              <w:pStyle w:val="ConsPlusNormal"/>
              <w:jc w:val="center"/>
              <w:rPr>
                <w:sz w:val="18"/>
                <w:szCs w:val="18"/>
              </w:rPr>
            </w:pPr>
            <w:r w:rsidRPr="006870FE">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Среднегодовой размер платы (цена, тариф)</w:t>
            </w:r>
          </w:p>
        </w:tc>
      </w:tr>
      <w:tr w:rsidR="00900F8F" w:rsidRPr="006870FE" w:rsidTr="00EC153A">
        <w:tc>
          <w:tcPr>
            <w:tcW w:w="907" w:type="dxa"/>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6870FE">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00F8F" w:rsidRPr="006870FE" w:rsidRDefault="00900F8F" w:rsidP="00900F8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EC153A" w:rsidRPr="006870FE" w:rsidTr="00EC153A">
        <w:tc>
          <w:tcPr>
            <w:tcW w:w="907"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p>
        </w:tc>
      </w:tr>
      <w:tr w:rsidR="00EC153A" w:rsidRPr="006870FE" w:rsidTr="00EC153A">
        <w:tc>
          <w:tcPr>
            <w:tcW w:w="90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EC153A" w:rsidRPr="006870FE" w:rsidRDefault="00EC153A" w:rsidP="00B6111F">
            <w:pPr>
              <w:pStyle w:val="ConsPlusNormal"/>
              <w:jc w:val="center"/>
              <w:rPr>
                <w:sz w:val="18"/>
                <w:szCs w:val="18"/>
              </w:rPr>
            </w:pPr>
            <w:r w:rsidRPr="006870FE">
              <w:rPr>
                <w:sz w:val="18"/>
                <w:szCs w:val="18"/>
              </w:rPr>
              <w:t>15</w:t>
            </w:r>
          </w:p>
        </w:tc>
      </w:tr>
      <w:tr w:rsidR="00E64C11" w:rsidRPr="006870FE" w:rsidTr="00EC153A">
        <w:trPr>
          <w:trHeight w:val="690"/>
        </w:trPr>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167DB8">
            <w:pPr>
              <w:pStyle w:val="ConsPlusNormal"/>
              <w:rPr>
                <w:sz w:val="18"/>
                <w:szCs w:val="18"/>
              </w:rPr>
            </w:pPr>
            <w:r w:rsidRPr="00895FD0">
              <w:rPr>
                <w:sz w:val="18"/>
                <w:szCs w:val="18"/>
              </w:rPr>
              <w:t>804200О.99.0.ББ52АЕ28000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естественнонаучной</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spacing w:after="0"/>
              <w:jc w:val="both"/>
              <w:rPr>
                <w:rFonts w:ascii="Arial" w:hAnsi="Arial" w:cs="Arial"/>
                <w:sz w:val="18"/>
                <w:szCs w:val="18"/>
              </w:rPr>
            </w:pP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46</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50</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50</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r w:rsidR="00E64C11" w:rsidRPr="006870FE" w:rsidTr="00EC153A">
        <w:trPr>
          <w:trHeight w:val="690"/>
        </w:trPr>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167DB8">
            <w:pPr>
              <w:pStyle w:val="ConsPlusNormal"/>
              <w:rPr>
                <w:sz w:val="18"/>
                <w:szCs w:val="18"/>
              </w:rPr>
            </w:pPr>
            <w:r w:rsidRPr="00E64C11">
              <w:rPr>
                <w:color w:val="000000"/>
                <w:sz w:val="18"/>
                <w:szCs w:val="18"/>
                <w:shd w:val="clear" w:color="auto" w:fill="FFFFFF"/>
              </w:rPr>
              <w:t>804200О.99.0.ББ52АЕ04000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технической направленности</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r w:rsidR="00E64C11" w:rsidRPr="006870FE" w:rsidTr="00EC153A">
        <w:trPr>
          <w:trHeight w:val="690"/>
        </w:trPr>
        <w:tc>
          <w:tcPr>
            <w:tcW w:w="907" w:type="dxa"/>
            <w:tcBorders>
              <w:top w:val="single" w:sz="4" w:space="0" w:color="auto"/>
              <w:left w:val="single" w:sz="4" w:space="0" w:color="auto"/>
              <w:bottom w:val="single" w:sz="4" w:space="0" w:color="auto"/>
              <w:right w:val="single" w:sz="4" w:space="0" w:color="auto"/>
            </w:tcBorders>
          </w:tcPr>
          <w:p w:rsidR="00E64C11" w:rsidRPr="00E64C11" w:rsidRDefault="00E64C11" w:rsidP="00167DB8">
            <w:pPr>
              <w:pStyle w:val="ConsPlusNormal"/>
              <w:jc w:val="both"/>
              <w:rPr>
                <w:sz w:val="18"/>
                <w:szCs w:val="18"/>
              </w:rPr>
            </w:pPr>
            <w:r w:rsidRPr="00895FD0">
              <w:rPr>
                <w:sz w:val="18"/>
                <w:szCs w:val="18"/>
              </w:rPr>
              <w:t>804200О.99.0.ББ52АЕ52000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spacing w:after="0"/>
              <w:jc w:val="both"/>
              <w:rPr>
                <w:rFonts w:ascii="Arial" w:hAnsi="Arial" w:cs="Arial"/>
                <w:sz w:val="18"/>
                <w:szCs w:val="18"/>
              </w:rPr>
            </w:pPr>
            <w:r w:rsidRPr="006870FE">
              <w:rPr>
                <w:rFonts w:ascii="Arial" w:hAnsi="Arial" w:cs="Arial"/>
                <w:sz w:val="18"/>
                <w:szCs w:val="18"/>
              </w:rPr>
              <w:t>физкультурно-спортивной направленности</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1D13E0">
            <w:pPr>
              <w:pStyle w:val="ConsPlusNormal"/>
              <w:rPr>
                <w:sz w:val="18"/>
                <w:szCs w:val="18"/>
              </w:rPr>
            </w:pPr>
            <w:r>
              <w:rPr>
                <w:sz w:val="18"/>
                <w:szCs w:val="18"/>
              </w:rPr>
              <w:t>74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74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74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r w:rsidR="00E64C11" w:rsidRPr="006870FE" w:rsidTr="005229F0">
        <w:trPr>
          <w:trHeight w:val="457"/>
        </w:trPr>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167DB8">
            <w:pPr>
              <w:pStyle w:val="ConsPlusNormal"/>
              <w:jc w:val="both"/>
              <w:rPr>
                <w:sz w:val="18"/>
                <w:szCs w:val="18"/>
              </w:rPr>
            </w:pPr>
            <w:r w:rsidRPr="00895FD0">
              <w:rPr>
                <w:sz w:val="18"/>
                <w:szCs w:val="18"/>
              </w:rPr>
              <w:t>804200О.99.0.ББ52АЕ76000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spacing w:after="0"/>
              <w:jc w:val="both"/>
              <w:rPr>
                <w:rFonts w:ascii="Arial" w:hAnsi="Arial" w:cs="Arial"/>
                <w:sz w:val="18"/>
                <w:szCs w:val="18"/>
              </w:rPr>
            </w:pPr>
            <w:r w:rsidRPr="006870FE">
              <w:rPr>
                <w:rFonts w:ascii="Arial" w:hAnsi="Arial" w:cs="Arial"/>
                <w:sz w:val="18"/>
                <w:szCs w:val="18"/>
              </w:rPr>
              <w:t>художественной направленности</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инвалидов</w:t>
            </w: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48</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48</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48</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r w:rsidR="00E64C11" w:rsidRPr="006870FE" w:rsidTr="00EC153A">
        <w:trPr>
          <w:trHeight w:val="690"/>
        </w:trPr>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167DB8">
            <w:pPr>
              <w:pStyle w:val="ConsPlusNormal"/>
              <w:jc w:val="both"/>
              <w:rPr>
                <w:sz w:val="18"/>
                <w:szCs w:val="18"/>
              </w:rPr>
            </w:pPr>
            <w:r w:rsidRPr="006870FE">
              <w:rPr>
                <w:sz w:val="18"/>
                <w:szCs w:val="18"/>
              </w:rPr>
              <w:t>804200О.99.0.ББ52АЗ68000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spacing w:after="0"/>
              <w:jc w:val="both"/>
              <w:rPr>
                <w:rFonts w:ascii="Arial" w:hAnsi="Arial" w:cs="Arial"/>
                <w:sz w:val="18"/>
                <w:szCs w:val="18"/>
              </w:rPr>
            </w:pPr>
            <w:r w:rsidRPr="006870FE">
              <w:rPr>
                <w:rFonts w:ascii="Arial" w:hAnsi="Arial" w:cs="Arial"/>
                <w:sz w:val="18"/>
                <w:szCs w:val="18"/>
              </w:rPr>
              <w:t>туристско-краеведческой направленности</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r w:rsidR="00E64C11" w:rsidRPr="006870FE" w:rsidTr="00EC153A">
        <w:trPr>
          <w:trHeight w:val="690"/>
        </w:trPr>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167DB8">
            <w:pPr>
              <w:pStyle w:val="ConsPlusNormal"/>
              <w:jc w:val="both"/>
              <w:rPr>
                <w:sz w:val="18"/>
                <w:szCs w:val="18"/>
              </w:rPr>
            </w:pPr>
            <w:r w:rsidRPr="00895FD0">
              <w:rPr>
                <w:sz w:val="18"/>
                <w:szCs w:val="18"/>
                <w:shd w:val="clear" w:color="auto" w:fill="FFFFFF"/>
              </w:rPr>
              <w:t>804200О.99.0.ББ52АЖ24000</w:t>
            </w:r>
          </w:p>
        </w:tc>
        <w:tc>
          <w:tcPr>
            <w:tcW w:w="2070"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spacing w:after="0"/>
              <w:jc w:val="both"/>
              <w:rPr>
                <w:rFonts w:ascii="Arial" w:hAnsi="Arial" w:cs="Arial"/>
                <w:sz w:val="18"/>
                <w:szCs w:val="18"/>
              </w:rPr>
            </w:pPr>
            <w:r w:rsidRPr="006870FE">
              <w:rPr>
                <w:rFonts w:ascii="Arial" w:hAnsi="Arial" w:cs="Arial"/>
                <w:sz w:val="18"/>
                <w:szCs w:val="18"/>
              </w:rPr>
              <w:t>социально-педагогической направленности</w:t>
            </w:r>
          </w:p>
        </w:tc>
        <w:tc>
          <w:tcPr>
            <w:tcW w:w="11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r w:rsidRPr="006870FE">
              <w:rPr>
                <w:sz w:val="18"/>
                <w:szCs w:val="18"/>
              </w:rPr>
              <w:t>очная</w:t>
            </w:r>
          </w:p>
        </w:tc>
        <w:tc>
          <w:tcPr>
            <w:tcW w:w="107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jc w:val="both"/>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Количество человеко-часов</w:t>
            </w:r>
          </w:p>
        </w:tc>
        <w:tc>
          <w:tcPr>
            <w:tcW w:w="827"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bCs/>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r w:rsidRPr="006870FE">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2</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1D13E0" w:rsidP="00B6111F">
            <w:pPr>
              <w:pStyle w:val="ConsPlusNormal"/>
              <w:rPr>
                <w:sz w:val="18"/>
                <w:szCs w:val="18"/>
              </w:rPr>
            </w:pPr>
            <w:r>
              <w:rPr>
                <w:sz w:val="18"/>
                <w:szCs w:val="18"/>
              </w:rPr>
              <w:t>0</w:t>
            </w: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64C11" w:rsidRPr="006870FE" w:rsidRDefault="00E64C11" w:rsidP="00B6111F">
            <w:pPr>
              <w:pStyle w:val="ConsPlusNormal"/>
              <w:rPr>
                <w:sz w:val="18"/>
                <w:szCs w:val="18"/>
              </w:rPr>
            </w:pPr>
          </w:p>
        </w:tc>
      </w:tr>
    </w:tbl>
    <w:p w:rsidR="00833596" w:rsidRPr="006870FE" w:rsidRDefault="00833596" w:rsidP="00876DAF">
      <w:pPr>
        <w:spacing w:after="0"/>
        <w:ind w:left="426"/>
        <w:jc w:val="both"/>
        <w:rPr>
          <w:rFonts w:ascii="Arial" w:hAnsi="Arial" w:cs="Arial"/>
          <w:sz w:val="20"/>
          <w:szCs w:val="20"/>
        </w:rPr>
      </w:pPr>
      <w:r w:rsidRPr="006870FE">
        <w:rPr>
          <w:rFonts w:ascii="Arial" w:hAnsi="Arial" w:cs="Arial"/>
          <w:sz w:val="20"/>
          <w:szCs w:val="20"/>
        </w:rPr>
        <w:lastRenderedPageBreak/>
        <w:t>4.   Нормативные  правовые  акты, устанавливающие размер платы (цену, тариф) либо порядок ее (его) установления: нет</w:t>
      </w:r>
    </w:p>
    <w:p w:rsidR="00A4276A" w:rsidRPr="006870FE" w:rsidRDefault="00A4276A" w:rsidP="00876DAF">
      <w:pPr>
        <w:pStyle w:val="ConsPlusNonformat"/>
        <w:spacing w:line="276" w:lineRule="auto"/>
        <w:ind w:left="426"/>
        <w:jc w:val="both"/>
        <w:rPr>
          <w:rFonts w:ascii="Arial" w:hAnsi="Arial" w:cs="Arial"/>
        </w:rPr>
      </w:pPr>
      <w:r w:rsidRPr="006870FE">
        <w:rPr>
          <w:rFonts w:ascii="Arial" w:hAnsi="Arial" w:cs="Arial"/>
        </w:rPr>
        <w:t>5. Порядок оказания муниципальной услуги</w:t>
      </w:r>
    </w:p>
    <w:p w:rsidR="00A4276A" w:rsidRPr="006870FE" w:rsidRDefault="00A4276A" w:rsidP="00876DAF">
      <w:pPr>
        <w:pStyle w:val="ConsPlusNonformat"/>
        <w:spacing w:line="276" w:lineRule="auto"/>
        <w:ind w:left="426"/>
        <w:jc w:val="both"/>
        <w:rPr>
          <w:rFonts w:ascii="Arial" w:hAnsi="Arial" w:cs="Arial"/>
        </w:rPr>
      </w:pPr>
      <w:r w:rsidRPr="006870FE">
        <w:rPr>
          <w:rFonts w:ascii="Arial" w:hAnsi="Arial" w:cs="Arial"/>
        </w:rPr>
        <w:t>5.1.    Нормативные    правовые   акты,   регулирующие   порядок   оказания</w:t>
      </w:r>
      <w:r w:rsidR="002379F0" w:rsidRPr="006870FE">
        <w:rPr>
          <w:rFonts w:ascii="Arial" w:hAnsi="Arial" w:cs="Arial"/>
        </w:rPr>
        <w:t xml:space="preserve"> муниципальной услуги:</w:t>
      </w:r>
    </w:p>
    <w:p w:rsidR="00E161AA" w:rsidRPr="006870FE" w:rsidRDefault="002379F0" w:rsidP="00876DAF">
      <w:pPr>
        <w:pStyle w:val="a3"/>
        <w:numPr>
          <w:ilvl w:val="0"/>
          <w:numId w:val="1"/>
        </w:numPr>
        <w:tabs>
          <w:tab w:val="left" w:pos="851"/>
        </w:tabs>
        <w:spacing w:after="0"/>
        <w:ind w:left="709" w:firstLine="0"/>
        <w:jc w:val="both"/>
        <w:rPr>
          <w:rFonts w:ascii="Arial" w:hAnsi="Arial" w:cs="Arial"/>
          <w:sz w:val="20"/>
          <w:szCs w:val="20"/>
        </w:rPr>
      </w:pPr>
      <w:r w:rsidRPr="006870FE">
        <w:rPr>
          <w:rFonts w:ascii="Arial" w:hAnsi="Arial" w:cs="Arial"/>
          <w:sz w:val="20"/>
          <w:szCs w:val="20"/>
        </w:rPr>
        <w:t>Федеральный закон от 29.12.2012 №273-ФЗ «Об образовании в Российской Федерации»</w:t>
      </w:r>
    </w:p>
    <w:p w:rsidR="002379F0" w:rsidRPr="006870FE" w:rsidRDefault="00E161AA" w:rsidP="00876DAF">
      <w:pPr>
        <w:pStyle w:val="a3"/>
        <w:numPr>
          <w:ilvl w:val="0"/>
          <w:numId w:val="1"/>
        </w:numPr>
        <w:tabs>
          <w:tab w:val="left" w:pos="851"/>
        </w:tabs>
        <w:spacing w:after="0"/>
        <w:ind w:left="709" w:firstLine="0"/>
        <w:jc w:val="both"/>
        <w:rPr>
          <w:rFonts w:ascii="Arial" w:hAnsi="Arial" w:cs="Arial"/>
          <w:sz w:val="20"/>
          <w:szCs w:val="20"/>
        </w:rPr>
      </w:pPr>
      <w:r w:rsidRPr="006870FE">
        <w:rPr>
          <w:rFonts w:ascii="Arial" w:hAnsi="Arial" w:cs="Arial"/>
          <w:sz w:val="20"/>
          <w:szCs w:val="20"/>
        </w:rPr>
        <w:t xml:space="preserve"> Федеральный закон от 24.06.1999 №120-ФЗ «Об основах системы профилактики безнадзорности и правонарушений несовершеннолетних»</w:t>
      </w:r>
    </w:p>
    <w:p w:rsidR="002379F0" w:rsidRPr="006870FE" w:rsidRDefault="002379F0" w:rsidP="00876DAF">
      <w:pPr>
        <w:pStyle w:val="ConsPlusNonformat"/>
        <w:numPr>
          <w:ilvl w:val="0"/>
          <w:numId w:val="1"/>
        </w:numPr>
        <w:tabs>
          <w:tab w:val="left" w:pos="851"/>
        </w:tabs>
        <w:spacing w:line="276" w:lineRule="auto"/>
        <w:ind w:left="709" w:firstLine="0"/>
        <w:jc w:val="both"/>
        <w:rPr>
          <w:rFonts w:ascii="Arial" w:hAnsi="Arial" w:cs="Arial"/>
        </w:rPr>
      </w:pPr>
      <w:r w:rsidRPr="006870FE">
        <w:rPr>
          <w:rFonts w:ascii="Arial" w:hAnsi="Arial" w:cs="Arial"/>
        </w:rPr>
        <w:t>Постановление администрации Рыбинского района от 25.06.2015 года №388-п «Об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p>
    <w:p w:rsidR="002379F0" w:rsidRPr="006870FE" w:rsidRDefault="002379F0" w:rsidP="00876DAF">
      <w:pPr>
        <w:pStyle w:val="ConsPlusNonformat"/>
        <w:numPr>
          <w:ilvl w:val="0"/>
          <w:numId w:val="1"/>
        </w:numPr>
        <w:tabs>
          <w:tab w:val="left" w:pos="851"/>
        </w:tabs>
        <w:spacing w:line="276" w:lineRule="auto"/>
        <w:ind w:left="709" w:firstLine="0"/>
        <w:jc w:val="both"/>
        <w:rPr>
          <w:rFonts w:ascii="Arial" w:hAnsi="Arial" w:cs="Arial"/>
        </w:rPr>
      </w:pPr>
      <w:r w:rsidRPr="006870FE">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 Постановления от 01.12.2017г. №664-п)</w:t>
      </w:r>
    </w:p>
    <w:p w:rsidR="002379F0" w:rsidRPr="001D13E0" w:rsidRDefault="002379F0" w:rsidP="00876DAF">
      <w:pPr>
        <w:pStyle w:val="ConsPlusNonformat"/>
        <w:numPr>
          <w:ilvl w:val="0"/>
          <w:numId w:val="1"/>
        </w:numPr>
        <w:tabs>
          <w:tab w:val="left" w:pos="851"/>
        </w:tabs>
        <w:spacing w:line="276" w:lineRule="auto"/>
        <w:ind w:left="709" w:firstLine="0"/>
        <w:jc w:val="both"/>
        <w:rPr>
          <w:rFonts w:ascii="Arial" w:hAnsi="Arial" w:cs="Arial"/>
        </w:rPr>
      </w:pPr>
      <w:r w:rsidRPr="006870FE">
        <w:rPr>
          <w:rFonts w:ascii="Arial" w:hAnsi="Arial" w:cs="Arial"/>
        </w:rPr>
        <w:t xml:space="preserve">Постановление администрации Рыбинского района Красноярского края </w:t>
      </w:r>
      <w:r w:rsidR="002048E2" w:rsidRPr="006870FE">
        <w:rPr>
          <w:rFonts w:ascii="Arial" w:hAnsi="Arial" w:cs="Arial"/>
        </w:rPr>
        <w:t xml:space="preserve"> </w:t>
      </w:r>
      <w:r w:rsidR="00167DB8">
        <w:rPr>
          <w:rFonts w:ascii="Arial" w:hAnsi="Arial" w:cs="Arial"/>
        </w:rPr>
        <w:t>от 23.12. 2022 № 791-п</w:t>
      </w:r>
      <w:r w:rsidRPr="006870FE">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2379F0" w:rsidRPr="001D13E0" w:rsidRDefault="00167DB8" w:rsidP="00876DAF">
      <w:pPr>
        <w:pStyle w:val="ConsPlusNonformat"/>
        <w:numPr>
          <w:ilvl w:val="0"/>
          <w:numId w:val="1"/>
        </w:numPr>
        <w:tabs>
          <w:tab w:val="left" w:pos="851"/>
        </w:tabs>
        <w:spacing w:line="276" w:lineRule="auto"/>
        <w:ind w:left="709" w:firstLine="0"/>
        <w:jc w:val="both"/>
        <w:rPr>
          <w:rFonts w:ascii="Arial" w:hAnsi="Arial" w:cs="Arial"/>
        </w:rPr>
      </w:pPr>
      <w:r w:rsidRPr="001D13E0">
        <w:rPr>
          <w:rFonts w:ascii="Arial" w:hAnsi="Arial" w:cs="Arial"/>
        </w:rPr>
        <w:t>Устав МБОУ "</w:t>
      </w:r>
      <w:proofErr w:type="spellStart"/>
      <w:r w:rsidRPr="001D13E0">
        <w:rPr>
          <w:rFonts w:ascii="Arial" w:hAnsi="Arial" w:cs="Arial"/>
        </w:rPr>
        <w:t>Новокамалинская</w:t>
      </w:r>
      <w:proofErr w:type="spellEnd"/>
      <w:r w:rsidRPr="001D13E0">
        <w:rPr>
          <w:rFonts w:ascii="Arial" w:hAnsi="Arial" w:cs="Arial"/>
        </w:rPr>
        <w:t xml:space="preserve"> СОШ №2"</w:t>
      </w:r>
    </w:p>
    <w:p w:rsidR="00833596" w:rsidRPr="006870FE" w:rsidRDefault="00833596" w:rsidP="00876DAF">
      <w:pPr>
        <w:pStyle w:val="ConsPlusNonformat"/>
        <w:spacing w:line="276" w:lineRule="auto"/>
        <w:ind w:left="426"/>
        <w:jc w:val="both"/>
        <w:rPr>
          <w:rFonts w:ascii="Arial" w:hAnsi="Arial" w:cs="Arial"/>
        </w:rPr>
      </w:pPr>
      <w:r w:rsidRPr="006870FE">
        <w:rPr>
          <w:rFonts w:ascii="Arial" w:hAnsi="Arial" w:cs="Arial"/>
        </w:rPr>
        <w:t xml:space="preserve">5.2.  Порядок  информирования  потенциальных  потребителей  </w:t>
      </w:r>
      <w:r w:rsidR="00820FC5" w:rsidRPr="006870FE">
        <w:rPr>
          <w:rFonts w:ascii="Arial" w:hAnsi="Arial" w:cs="Arial"/>
        </w:rPr>
        <w:t>муниципальной</w:t>
      </w:r>
      <w:r w:rsidRPr="006870FE">
        <w:rPr>
          <w:rFonts w:ascii="Arial" w:hAnsi="Arial" w:cs="Arial"/>
        </w:rPr>
        <w:t xml:space="preserve">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Частота обновления информации</w:t>
            </w:r>
          </w:p>
        </w:tc>
      </w:tr>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Normal"/>
              <w:jc w:val="center"/>
              <w:rPr>
                <w:sz w:val="18"/>
                <w:szCs w:val="18"/>
              </w:rPr>
            </w:pPr>
            <w:r w:rsidRPr="006870FE">
              <w:rPr>
                <w:sz w:val="18"/>
                <w:szCs w:val="18"/>
              </w:rPr>
              <w:t>3</w:t>
            </w:r>
          </w:p>
        </w:tc>
      </w:tr>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Размещение информации</w:t>
            </w:r>
            <w:r w:rsidR="00BB7899" w:rsidRPr="006870FE">
              <w:rPr>
                <w:sz w:val="18"/>
                <w:szCs w:val="18"/>
              </w:rPr>
              <w:t xml:space="preserve"> </w:t>
            </w:r>
            <w:r w:rsidRPr="006870FE">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jc w:val="center"/>
              <w:rPr>
                <w:sz w:val="18"/>
                <w:szCs w:val="18"/>
              </w:rPr>
            </w:pPr>
            <w:r w:rsidRPr="006870FE">
              <w:rPr>
                <w:sz w:val="18"/>
                <w:szCs w:val="18"/>
              </w:rPr>
              <w:t>По мере изменения информации о предоставляемой услуге.</w:t>
            </w:r>
          </w:p>
        </w:tc>
      </w:tr>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jc w:val="center"/>
              <w:rPr>
                <w:sz w:val="18"/>
                <w:szCs w:val="18"/>
              </w:rPr>
            </w:pPr>
            <w:r w:rsidRPr="006870FE">
              <w:rPr>
                <w:sz w:val="18"/>
                <w:szCs w:val="18"/>
              </w:rPr>
              <w:t>По мере обращения граждан.</w:t>
            </w:r>
          </w:p>
        </w:tc>
      </w:tr>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jc w:val="center"/>
              <w:rPr>
                <w:sz w:val="18"/>
                <w:szCs w:val="18"/>
              </w:rPr>
            </w:pPr>
            <w:r w:rsidRPr="006870FE">
              <w:rPr>
                <w:sz w:val="18"/>
                <w:szCs w:val="18"/>
              </w:rPr>
              <w:t>По мере обращения граждан.</w:t>
            </w:r>
          </w:p>
        </w:tc>
      </w:tr>
      <w:tr w:rsidR="007C3498" w:rsidRPr="006870FE" w:rsidTr="005F5B3B">
        <w:tc>
          <w:tcPr>
            <w:tcW w:w="3193"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rPr>
                <w:sz w:val="18"/>
                <w:szCs w:val="18"/>
              </w:rPr>
            </w:pPr>
            <w:r w:rsidRPr="006870FE">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33596" w:rsidRPr="006870FE" w:rsidRDefault="00833596" w:rsidP="00B6111F">
            <w:pPr>
              <w:pStyle w:val="ConsPlusCell"/>
              <w:jc w:val="center"/>
              <w:rPr>
                <w:sz w:val="18"/>
                <w:szCs w:val="18"/>
              </w:rPr>
            </w:pPr>
            <w:r w:rsidRPr="006870FE">
              <w:rPr>
                <w:sz w:val="18"/>
                <w:szCs w:val="18"/>
              </w:rPr>
              <w:t>По мере изменения информации о предоставляемой услуге.</w:t>
            </w:r>
          </w:p>
        </w:tc>
      </w:tr>
    </w:tbl>
    <w:p w:rsidR="00526814" w:rsidRPr="00E70D8B" w:rsidRDefault="00526814" w:rsidP="00B6111F">
      <w:pPr>
        <w:spacing w:after="0"/>
        <w:rPr>
          <w:rFonts w:ascii="Times New Roman" w:hAnsi="Times New Roman" w:cs="Times New Roman"/>
        </w:rPr>
      </w:pPr>
    </w:p>
    <w:p w:rsidR="005C7117" w:rsidRPr="009D1FB3" w:rsidRDefault="005C7117"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1.</w:t>
      </w:r>
      <w:r w:rsidR="00461DD9" w:rsidRPr="009D1FB3">
        <w:rPr>
          <w:rFonts w:ascii="Arial" w:hAnsi="Arial" w:cs="Arial"/>
          <w:b/>
          <w:u w:val="single"/>
        </w:rPr>
        <w:t>7</w:t>
      </w:r>
    </w:p>
    <w:p w:rsidR="005C7117" w:rsidRPr="00E70D8B" w:rsidRDefault="005C7117"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6870FE" w:rsidRPr="006870FE" w:rsidTr="00A47FB6">
        <w:trPr>
          <w:trHeight w:val="595"/>
        </w:trPr>
        <w:tc>
          <w:tcPr>
            <w:tcW w:w="11307" w:type="dxa"/>
            <w:tcBorders>
              <w:top w:val="nil"/>
              <w:left w:val="nil"/>
              <w:bottom w:val="nil"/>
              <w:right w:val="nil"/>
            </w:tcBorders>
          </w:tcPr>
          <w:p w:rsidR="006870FE" w:rsidRPr="006870FE" w:rsidRDefault="006870FE" w:rsidP="00876DAF">
            <w:pPr>
              <w:pStyle w:val="ConsPlusNonformat"/>
              <w:numPr>
                <w:ilvl w:val="0"/>
                <w:numId w:val="25"/>
              </w:numPr>
              <w:spacing w:line="276" w:lineRule="auto"/>
              <w:ind w:left="756" w:hanging="252"/>
              <w:jc w:val="both"/>
              <w:rPr>
                <w:rFonts w:ascii="Arial" w:hAnsi="Arial" w:cs="Arial"/>
              </w:rPr>
            </w:pPr>
            <w:r w:rsidRPr="006870FE">
              <w:rPr>
                <w:rFonts w:ascii="Arial" w:hAnsi="Arial" w:cs="Arial"/>
              </w:rPr>
              <w:lastRenderedPageBreak/>
              <w:t xml:space="preserve">Наименование муниципальной услуги </w:t>
            </w:r>
            <w:r w:rsidRPr="006870FE">
              <w:rPr>
                <w:rFonts w:ascii="Arial" w:hAnsi="Arial" w:cs="Arial"/>
                <w:b/>
                <w:u w:val="single"/>
              </w:rPr>
              <w:t>Предоставление питания</w:t>
            </w:r>
          </w:p>
          <w:p w:rsidR="006870FE" w:rsidRPr="00A47FB6" w:rsidRDefault="006870FE" w:rsidP="00A47FB6">
            <w:pPr>
              <w:pStyle w:val="ConsPlusNonformat"/>
              <w:numPr>
                <w:ilvl w:val="0"/>
                <w:numId w:val="25"/>
              </w:numPr>
              <w:spacing w:line="276" w:lineRule="auto"/>
              <w:ind w:left="851"/>
              <w:jc w:val="both"/>
              <w:rPr>
                <w:rFonts w:ascii="Arial" w:hAnsi="Arial" w:cs="Arial"/>
                <w:u w:val="single"/>
              </w:rPr>
            </w:pPr>
            <w:r w:rsidRPr="006870FE">
              <w:rPr>
                <w:rFonts w:ascii="Arial" w:hAnsi="Arial" w:cs="Arial"/>
              </w:rPr>
              <w:t xml:space="preserve">Категории потребителей муниципальной услуги  </w:t>
            </w:r>
            <w:r w:rsidRPr="006870FE">
              <w:rPr>
                <w:rFonts w:ascii="Arial" w:hAnsi="Arial" w:cs="Arial"/>
                <w:u w:val="single"/>
              </w:rPr>
              <w:t xml:space="preserve"> </w:t>
            </w:r>
            <w:r w:rsidRPr="006870FE">
              <w:rPr>
                <w:rFonts w:ascii="Arial" w:hAnsi="Arial" w:cs="Arial"/>
                <w:b/>
                <w:u w:val="single"/>
              </w:rPr>
              <w:t xml:space="preserve"> Физические лица</w:t>
            </w:r>
          </w:p>
        </w:tc>
        <w:tc>
          <w:tcPr>
            <w:tcW w:w="2126" w:type="dxa"/>
            <w:tcBorders>
              <w:top w:val="nil"/>
              <w:left w:val="nil"/>
              <w:bottom w:val="nil"/>
              <w:right w:val="single" w:sz="18" w:space="0" w:color="auto"/>
            </w:tcBorders>
          </w:tcPr>
          <w:p w:rsidR="006870FE" w:rsidRPr="006870FE" w:rsidRDefault="006870FE" w:rsidP="00876DAF">
            <w:pPr>
              <w:pStyle w:val="ConsPlusNonformat"/>
              <w:spacing w:line="276" w:lineRule="auto"/>
              <w:jc w:val="center"/>
              <w:rPr>
                <w:rFonts w:ascii="Arial" w:hAnsi="Arial" w:cs="Arial"/>
              </w:rPr>
            </w:pPr>
            <w:r w:rsidRPr="006870FE">
              <w:rPr>
                <w:rFonts w:ascii="Arial" w:hAnsi="Arial" w:cs="Arial"/>
              </w:rPr>
              <w:t>Код муниципальной услуги</w:t>
            </w:r>
          </w:p>
        </w:tc>
        <w:tc>
          <w:tcPr>
            <w:tcW w:w="1384" w:type="dxa"/>
            <w:tcBorders>
              <w:top w:val="single" w:sz="18" w:space="0" w:color="auto"/>
              <w:left w:val="single" w:sz="18" w:space="0" w:color="auto"/>
              <w:bottom w:val="single" w:sz="18" w:space="0" w:color="auto"/>
              <w:right w:val="single" w:sz="18" w:space="0" w:color="auto"/>
            </w:tcBorders>
          </w:tcPr>
          <w:p w:rsidR="006870FE" w:rsidRPr="006870FE" w:rsidRDefault="006870FE" w:rsidP="00876DAF">
            <w:pPr>
              <w:pStyle w:val="ConsPlusNonformat"/>
              <w:spacing w:line="276" w:lineRule="auto"/>
              <w:jc w:val="both"/>
              <w:rPr>
                <w:rFonts w:ascii="Arial" w:hAnsi="Arial" w:cs="Arial"/>
                <w:color w:val="000000" w:themeColor="text1"/>
              </w:rPr>
            </w:pPr>
          </w:p>
          <w:p w:rsidR="006870FE" w:rsidRPr="006870FE" w:rsidRDefault="006870FE" w:rsidP="00876DAF">
            <w:pPr>
              <w:pStyle w:val="ConsPlusNonformat"/>
              <w:spacing w:line="276" w:lineRule="auto"/>
              <w:jc w:val="center"/>
              <w:rPr>
                <w:rFonts w:ascii="Arial" w:hAnsi="Arial" w:cs="Arial"/>
                <w:b/>
              </w:rPr>
            </w:pPr>
            <w:r w:rsidRPr="006870FE">
              <w:rPr>
                <w:rFonts w:ascii="Arial" w:hAnsi="Arial" w:cs="Arial"/>
                <w:b/>
                <w:bCs/>
                <w:shd w:val="clear" w:color="auto" w:fill="FFFFFF"/>
              </w:rPr>
              <w:t>34.Д07.0</w:t>
            </w:r>
          </w:p>
        </w:tc>
      </w:tr>
    </w:tbl>
    <w:p w:rsidR="005C7117" w:rsidRPr="00A83FEF" w:rsidRDefault="005C7117" w:rsidP="00876DAF">
      <w:pPr>
        <w:pStyle w:val="ConsPlusNonformat"/>
        <w:spacing w:line="276" w:lineRule="auto"/>
        <w:ind w:firstLine="504"/>
        <w:jc w:val="both"/>
        <w:rPr>
          <w:rFonts w:ascii="Arial" w:hAnsi="Arial" w:cs="Arial"/>
        </w:rPr>
      </w:pPr>
      <w:r w:rsidRPr="00A83FEF">
        <w:rPr>
          <w:rFonts w:ascii="Arial" w:hAnsi="Arial" w:cs="Arial"/>
        </w:rPr>
        <w:t>3.  Показатели,  характеризующие  объем  и  (или)  качество муниципальной услуги:</w:t>
      </w:r>
    </w:p>
    <w:p w:rsidR="005C7117" w:rsidRPr="00A83FEF" w:rsidRDefault="005C7117" w:rsidP="00B6111F">
      <w:pPr>
        <w:pStyle w:val="ConsPlusNonformat"/>
        <w:ind w:firstLine="504"/>
        <w:jc w:val="both"/>
        <w:rPr>
          <w:rFonts w:ascii="Arial" w:hAnsi="Arial" w:cs="Arial"/>
        </w:rPr>
      </w:pPr>
      <w:r w:rsidRPr="00A83FEF">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361"/>
        <w:gridCol w:w="1134"/>
        <w:gridCol w:w="993"/>
        <w:gridCol w:w="850"/>
        <w:gridCol w:w="1134"/>
        <w:gridCol w:w="2126"/>
        <w:gridCol w:w="1080"/>
        <w:gridCol w:w="733"/>
        <w:gridCol w:w="899"/>
        <w:gridCol w:w="899"/>
        <w:gridCol w:w="899"/>
        <w:gridCol w:w="899"/>
        <w:gridCol w:w="899"/>
        <w:gridCol w:w="903"/>
      </w:tblGrid>
      <w:tr w:rsidR="007C3498" w:rsidRPr="00A83FEF" w:rsidTr="005F5B3B">
        <w:tc>
          <w:tcPr>
            <w:tcW w:w="907" w:type="dxa"/>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Уникальный номер реестровой записи</w:t>
            </w:r>
          </w:p>
        </w:tc>
        <w:tc>
          <w:tcPr>
            <w:tcW w:w="3488" w:type="dxa"/>
            <w:gridSpan w:val="3"/>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характеризующий содержание муниципальной услуги</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характеризующий условия (формы) оказания муниципальной услуги</w:t>
            </w:r>
          </w:p>
        </w:tc>
        <w:tc>
          <w:tcPr>
            <w:tcW w:w="3939"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Значение</w:t>
            </w:r>
          </w:p>
          <w:p w:rsidR="005C7117" w:rsidRPr="00A83FEF" w:rsidRDefault="005C7117" w:rsidP="00B6111F">
            <w:pPr>
              <w:pStyle w:val="ConsPlusNormal"/>
              <w:jc w:val="center"/>
              <w:rPr>
                <w:sz w:val="18"/>
                <w:szCs w:val="18"/>
              </w:rPr>
            </w:pPr>
            <w:r w:rsidRPr="00A83FEF">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Среднегодовой размер платы (цена, тариф)</w:t>
            </w:r>
          </w:p>
        </w:tc>
      </w:tr>
      <w:tr w:rsidR="008212CF" w:rsidRPr="00A83FEF" w:rsidTr="00001CC3">
        <w:tc>
          <w:tcPr>
            <w:tcW w:w="907" w:type="dxa"/>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3488" w:type="dxa"/>
            <w:gridSpan w:val="3"/>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наименование показателя</w:t>
            </w:r>
          </w:p>
        </w:tc>
        <w:tc>
          <w:tcPr>
            <w:tcW w:w="1813" w:type="dxa"/>
            <w:gridSpan w:val="2"/>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A83FEF" w:rsidTr="00001CC3">
        <w:tc>
          <w:tcPr>
            <w:tcW w:w="907"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both"/>
              <w:rPr>
                <w:sz w:val="18"/>
                <w:szCs w:val="18"/>
              </w:rPr>
            </w:pPr>
          </w:p>
        </w:tc>
        <w:tc>
          <w:tcPr>
            <w:tcW w:w="1361"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1</w:t>
            </w:r>
          </w:p>
        </w:tc>
        <w:tc>
          <w:tcPr>
            <w:tcW w:w="1134"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2</w:t>
            </w:r>
          </w:p>
        </w:tc>
        <w:tc>
          <w:tcPr>
            <w:tcW w:w="993"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3</w:t>
            </w:r>
          </w:p>
        </w:tc>
        <w:tc>
          <w:tcPr>
            <w:tcW w:w="850"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условия (формы) оказания услуги 1</w:t>
            </w:r>
          </w:p>
        </w:tc>
        <w:tc>
          <w:tcPr>
            <w:tcW w:w="1134"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условия (формы) оказания услуги 2</w:t>
            </w:r>
          </w:p>
        </w:tc>
        <w:tc>
          <w:tcPr>
            <w:tcW w:w="2126"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r>
      <w:tr w:rsidR="007C3498" w:rsidRPr="00A83FEF" w:rsidTr="002B5CA9">
        <w:tc>
          <w:tcPr>
            <w:tcW w:w="90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w:t>
            </w:r>
          </w:p>
        </w:tc>
        <w:tc>
          <w:tcPr>
            <w:tcW w:w="1361"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6</w:t>
            </w:r>
          </w:p>
        </w:tc>
        <w:tc>
          <w:tcPr>
            <w:tcW w:w="2126"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7</w:t>
            </w:r>
          </w:p>
        </w:tc>
        <w:tc>
          <w:tcPr>
            <w:tcW w:w="1080"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15</w:t>
            </w:r>
          </w:p>
        </w:tc>
      </w:tr>
      <w:tr w:rsidR="002B5CA9" w:rsidRPr="00A83FEF" w:rsidTr="002B5CA9">
        <w:trPr>
          <w:trHeight w:val="1450"/>
        </w:trPr>
        <w:tc>
          <w:tcPr>
            <w:tcW w:w="907" w:type="dxa"/>
            <w:tcBorders>
              <w:top w:val="single" w:sz="4" w:space="0" w:color="auto"/>
              <w:left w:val="single" w:sz="4" w:space="0" w:color="auto"/>
              <w:bottom w:val="single" w:sz="4" w:space="0" w:color="auto"/>
              <w:right w:val="single" w:sz="4" w:space="0" w:color="auto"/>
            </w:tcBorders>
          </w:tcPr>
          <w:p w:rsidR="002B5CA9" w:rsidRPr="00A83FEF" w:rsidRDefault="002B5CA9" w:rsidP="00167DB8">
            <w:pPr>
              <w:pStyle w:val="ConsPlusNormal"/>
              <w:rPr>
                <w:sz w:val="18"/>
                <w:szCs w:val="18"/>
              </w:rPr>
            </w:pPr>
            <w:r w:rsidRPr="00A83FEF">
              <w:rPr>
                <w:sz w:val="18"/>
                <w:szCs w:val="18"/>
              </w:rPr>
              <w:t>560200О.99.0.БА89АА00000</w:t>
            </w:r>
          </w:p>
        </w:tc>
        <w:tc>
          <w:tcPr>
            <w:tcW w:w="1361"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2B5CA9" w:rsidRDefault="002B5CA9" w:rsidP="002B5CA9">
            <w:pPr>
              <w:pStyle w:val="ConsPlusNormal"/>
              <w:ind w:left="-27" w:right="-41"/>
              <w:rPr>
                <w:sz w:val="17"/>
                <w:szCs w:val="17"/>
              </w:rPr>
            </w:pPr>
            <w:r w:rsidRPr="002B5CA9">
              <w:rPr>
                <w:sz w:val="17"/>
                <w:szCs w:val="17"/>
              </w:rPr>
              <w:t>обучающиеся осваивающие программы начального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Отсутствие обоснованных претензий потребителей к качеству питания;</w:t>
            </w:r>
          </w:p>
        </w:tc>
        <w:tc>
          <w:tcPr>
            <w:tcW w:w="108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процент</w:t>
            </w:r>
          </w:p>
        </w:tc>
        <w:tc>
          <w:tcPr>
            <w:tcW w:w="73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r>
      <w:tr w:rsidR="002B5CA9" w:rsidRPr="00A83FEF" w:rsidTr="002B5CA9">
        <w:trPr>
          <w:trHeight w:val="1063"/>
        </w:trPr>
        <w:tc>
          <w:tcPr>
            <w:tcW w:w="907" w:type="dxa"/>
            <w:tcBorders>
              <w:top w:val="single" w:sz="4" w:space="0" w:color="auto"/>
              <w:left w:val="single" w:sz="4" w:space="0" w:color="auto"/>
              <w:bottom w:val="single" w:sz="4" w:space="0" w:color="auto"/>
              <w:right w:val="single" w:sz="4" w:space="0" w:color="auto"/>
            </w:tcBorders>
          </w:tcPr>
          <w:p w:rsidR="002B5CA9" w:rsidRPr="00A83FEF" w:rsidRDefault="002B5CA9" w:rsidP="00167DB8">
            <w:pPr>
              <w:pStyle w:val="ConsPlusNormal"/>
              <w:rPr>
                <w:sz w:val="18"/>
                <w:szCs w:val="18"/>
              </w:rPr>
            </w:pPr>
            <w:r w:rsidRPr="00A83FEF">
              <w:rPr>
                <w:sz w:val="18"/>
                <w:szCs w:val="18"/>
              </w:rPr>
              <w:t>560200О.99.0.ББ03АА00000</w:t>
            </w:r>
          </w:p>
        </w:tc>
        <w:tc>
          <w:tcPr>
            <w:tcW w:w="1361"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2B5CA9" w:rsidRDefault="002B5CA9" w:rsidP="002B5CA9">
            <w:pPr>
              <w:pStyle w:val="ConsPlusNormal"/>
              <w:ind w:right="-41"/>
              <w:rPr>
                <w:sz w:val="17"/>
                <w:szCs w:val="17"/>
              </w:rPr>
            </w:pPr>
            <w:r w:rsidRPr="002B5CA9">
              <w:rPr>
                <w:sz w:val="17"/>
                <w:szCs w:val="17"/>
              </w:rPr>
              <w:t>обучающиеся осваивающие программы основного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Отсутствие обоснованных претензий потребителей к качеству питания</w:t>
            </w:r>
          </w:p>
        </w:tc>
        <w:tc>
          <w:tcPr>
            <w:tcW w:w="108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процент</w:t>
            </w:r>
          </w:p>
        </w:tc>
        <w:tc>
          <w:tcPr>
            <w:tcW w:w="73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r>
      <w:tr w:rsidR="002B5CA9" w:rsidRPr="00A83FEF" w:rsidTr="002B5CA9">
        <w:trPr>
          <w:trHeight w:val="690"/>
        </w:trPr>
        <w:tc>
          <w:tcPr>
            <w:tcW w:w="907" w:type="dxa"/>
            <w:tcBorders>
              <w:top w:val="single" w:sz="4" w:space="0" w:color="auto"/>
              <w:left w:val="single" w:sz="4" w:space="0" w:color="auto"/>
              <w:bottom w:val="single" w:sz="4" w:space="0" w:color="auto"/>
              <w:right w:val="single" w:sz="4" w:space="0" w:color="auto"/>
            </w:tcBorders>
          </w:tcPr>
          <w:p w:rsidR="002B5CA9" w:rsidRPr="00A83FEF" w:rsidRDefault="002B5CA9" w:rsidP="00167DB8">
            <w:pPr>
              <w:pStyle w:val="ConsPlusNormal"/>
              <w:rPr>
                <w:sz w:val="18"/>
                <w:szCs w:val="18"/>
              </w:rPr>
            </w:pPr>
            <w:r w:rsidRPr="00A83FEF">
              <w:rPr>
                <w:sz w:val="18"/>
                <w:szCs w:val="18"/>
              </w:rPr>
              <w:t>560200О.99.0.ББ18АА00000</w:t>
            </w:r>
          </w:p>
        </w:tc>
        <w:tc>
          <w:tcPr>
            <w:tcW w:w="1361"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2B5CA9" w:rsidRDefault="002B5CA9" w:rsidP="002B5CA9">
            <w:pPr>
              <w:pStyle w:val="ConsPlusNormal"/>
              <w:ind w:right="-27"/>
              <w:rPr>
                <w:sz w:val="17"/>
                <w:szCs w:val="17"/>
              </w:rPr>
            </w:pPr>
            <w:r w:rsidRPr="002B5CA9">
              <w:rPr>
                <w:sz w:val="17"/>
                <w:szCs w:val="17"/>
              </w:rPr>
              <w:t>обучающиеся осваивающие программы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Отсутствие обоснованных претензий потребителей к качеству питания</w:t>
            </w:r>
          </w:p>
        </w:tc>
        <w:tc>
          <w:tcPr>
            <w:tcW w:w="1080"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процент</w:t>
            </w:r>
          </w:p>
        </w:tc>
        <w:tc>
          <w:tcPr>
            <w:tcW w:w="73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1D13E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2B5CA9" w:rsidRPr="00A83FEF" w:rsidRDefault="002B5CA9" w:rsidP="00B6111F">
            <w:pPr>
              <w:pStyle w:val="ConsPlusNormal"/>
              <w:rPr>
                <w:sz w:val="18"/>
                <w:szCs w:val="18"/>
              </w:rPr>
            </w:pPr>
          </w:p>
        </w:tc>
      </w:tr>
    </w:tbl>
    <w:p w:rsidR="005C7117" w:rsidRPr="00E70D8B" w:rsidRDefault="005C7117" w:rsidP="00B6111F">
      <w:pPr>
        <w:pStyle w:val="ConsPlusNonformat"/>
        <w:jc w:val="both"/>
        <w:rPr>
          <w:rFonts w:ascii="Times New Roman" w:hAnsi="Times New Roman" w:cs="Times New Roman"/>
          <w:sz w:val="22"/>
          <w:szCs w:val="22"/>
        </w:rPr>
      </w:pPr>
    </w:p>
    <w:p w:rsidR="005C7117" w:rsidRPr="00A83FEF" w:rsidRDefault="005C7117" w:rsidP="00876DAF">
      <w:pPr>
        <w:pStyle w:val="ConsPlusNonformat"/>
        <w:spacing w:line="276" w:lineRule="auto"/>
        <w:ind w:firstLine="426"/>
        <w:jc w:val="both"/>
        <w:rPr>
          <w:rFonts w:ascii="Arial" w:hAnsi="Arial" w:cs="Arial"/>
        </w:rPr>
      </w:pPr>
      <w:r w:rsidRPr="00A83FEF">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A83FEF" w:rsidTr="005F5B3B">
        <w:tc>
          <w:tcPr>
            <w:tcW w:w="907" w:type="dxa"/>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lastRenderedPageBreak/>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Значение</w:t>
            </w:r>
          </w:p>
          <w:p w:rsidR="005C7117" w:rsidRPr="00A83FEF" w:rsidRDefault="005C7117" w:rsidP="00B6111F">
            <w:pPr>
              <w:pStyle w:val="ConsPlusNormal"/>
              <w:jc w:val="center"/>
              <w:rPr>
                <w:sz w:val="18"/>
                <w:szCs w:val="18"/>
              </w:rPr>
            </w:pPr>
            <w:r w:rsidRPr="00A83FEF">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Среднегодовой размер платы (цена, тариф)</w:t>
            </w:r>
          </w:p>
        </w:tc>
      </w:tr>
      <w:tr w:rsidR="008212CF" w:rsidRPr="00A83FEF" w:rsidTr="005F5B3B">
        <w:tc>
          <w:tcPr>
            <w:tcW w:w="907" w:type="dxa"/>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A83FEF" w:rsidTr="005F5B3B">
        <w:tc>
          <w:tcPr>
            <w:tcW w:w="907"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CD4177" w:rsidRPr="00A83FEF" w:rsidRDefault="00CD4177" w:rsidP="00B6111F">
            <w:pPr>
              <w:pStyle w:val="ConsPlusNormal"/>
              <w:jc w:val="center"/>
              <w:rPr>
                <w:sz w:val="18"/>
                <w:szCs w:val="18"/>
              </w:rPr>
            </w:pPr>
          </w:p>
        </w:tc>
      </w:tr>
      <w:tr w:rsidR="007C3498" w:rsidRPr="00A83FEF" w:rsidTr="00CD4177">
        <w:tc>
          <w:tcPr>
            <w:tcW w:w="90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15</w:t>
            </w:r>
          </w:p>
        </w:tc>
      </w:tr>
      <w:tr w:rsidR="007C3498" w:rsidRPr="00A83FEF" w:rsidTr="00CD4177">
        <w:trPr>
          <w:trHeight w:val="690"/>
        </w:trPr>
        <w:tc>
          <w:tcPr>
            <w:tcW w:w="907" w:type="dxa"/>
            <w:tcBorders>
              <w:top w:val="single" w:sz="4" w:space="0" w:color="auto"/>
              <w:left w:val="single" w:sz="4" w:space="0" w:color="auto"/>
              <w:bottom w:val="single" w:sz="4" w:space="0" w:color="auto"/>
              <w:right w:val="single" w:sz="4" w:space="0" w:color="auto"/>
            </w:tcBorders>
          </w:tcPr>
          <w:p w:rsidR="005C7117" w:rsidRPr="00A83FEF" w:rsidRDefault="001E4628" w:rsidP="00B6111F">
            <w:pPr>
              <w:pStyle w:val="ConsPlusNormal"/>
              <w:rPr>
                <w:sz w:val="18"/>
                <w:szCs w:val="18"/>
              </w:rPr>
            </w:pPr>
            <w:r w:rsidRPr="00A83FEF">
              <w:rPr>
                <w:sz w:val="18"/>
                <w:szCs w:val="18"/>
              </w:rPr>
              <w:t>560200О.99.0.БА89АА00000</w:t>
            </w:r>
          </w:p>
        </w:tc>
        <w:tc>
          <w:tcPr>
            <w:tcW w:w="2070"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C7117" w:rsidRPr="00A83FEF" w:rsidRDefault="008C7343" w:rsidP="00B6111F">
            <w:pPr>
              <w:pStyle w:val="ConsPlusNormal"/>
              <w:rPr>
                <w:sz w:val="18"/>
                <w:szCs w:val="18"/>
              </w:rPr>
            </w:pPr>
            <w:r w:rsidRPr="00A83FEF">
              <w:rPr>
                <w:sz w:val="18"/>
                <w:szCs w:val="18"/>
              </w:rPr>
              <w:t xml:space="preserve">обучающиеся </w:t>
            </w:r>
            <w:r w:rsidR="0047743B" w:rsidRPr="00A83FEF">
              <w:rPr>
                <w:sz w:val="18"/>
                <w:szCs w:val="18"/>
              </w:rPr>
              <w:t>осваивающие</w:t>
            </w:r>
            <w:r w:rsidR="00B42855" w:rsidRPr="00A83FEF">
              <w:rPr>
                <w:sz w:val="18"/>
                <w:szCs w:val="18"/>
              </w:rPr>
              <w:t xml:space="preserve"> программы начального общего образования</w:t>
            </w:r>
          </w:p>
        </w:tc>
        <w:tc>
          <w:tcPr>
            <w:tcW w:w="113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5C7117" w:rsidRPr="00A83FEF" w:rsidRDefault="001E4628" w:rsidP="00B6111F">
            <w:pPr>
              <w:pStyle w:val="ConsPlusNormal"/>
              <w:rPr>
                <w:sz w:val="18"/>
                <w:szCs w:val="18"/>
              </w:rPr>
            </w:pPr>
            <w:r w:rsidRPr="00A83FEF">
              <w:rPr>
                <w:sz w:val="18"/>
                <w:szCs w:val="18"/>
              </w:rPr>
              <w:t xml:space="preserve">Число </w:t>
            </w:r>
            <w:r w:rsidR="005C7117" w:rsidRPr="00A83FEF">
              <w:rPr>
                <w:sz w:val="18"/>
                <w:szCs w:val="18"/>
              </w:rPr>
              <w:t>обучающихся</w:t>
            </w:r>
          </w:p>
        </w:tc>
        <w:tc>
          <w:tcPr>
            <w:tcW w:w="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5C7117" w:rsidRPr="00A83FEF" w:rsidRDefault="00CD4177" w:rsidP="00B6111F">
            <w:pPr>
              <w:pStyle w:val="ConsPlusNormal"/>
              <w:rPr>
                <w:sz w:val="18"/>
                <w:szCs w:val="18"/>
              </w:rPr>
            </w:pPr>
            <w:r w:rsidRPr="00A83FEF">
              <w:rPr>
                <w:sz w:val="18"/>
                <w:szCs w:val="18"/>
              </w:rPr>
              <w:t>7</w:t>
            </w:r>
            <w:r w:rsidR="001E4628" w:rsidRPr="00A83FEF">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1D13E0" w:rsidP="00B6111F">
            <w:pPr>
              <w:pStyle w:val="ConsPlusNormal"/>
              <w:rPr>
                <w:sz w:val="18"/>
                <w:szCs w:val="18"/>
              </w:rPr>
            </w:pPr>
            <w:r>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1D13E0" w:rsidP="00B6111F">
            <w:pPr>
              <w:pStyle w:val="ConsPlusNormal"/>
              <w:rPr>
                <w:sz w:val="18"/>
                <w:szCs w:val="18"/>
              </w:rPr>
            </w:pPr>
            <w:r>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1D13E0" w:rsidP="00B6111F">
            <w:pPr>
              <w:pStyle w:val="ConsPlusNormal"/>
              <w:rPr>
                <w:sz w:val="18"/>
                <w:szCs w:val="18"/>
              </w:rPr>
            </w:pPr>
            <w:r>
              <w:rPr>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rPr>
                <w:sz w:val="18"/>
                <w:szCs w:val="18"/>
              </w:rPr>
            </w:pPr>
          </w:p>
        </w:tc>
      </w:tr>
      <w:tr w:rsidR="0062594C" w:rsidRPr="00A83FEF" w:rsidTr="00CD4177">
        <w:trPr>
          <w:trHeight w:val="690"/>
        </w:trPr>
        <w:tc>
          <w:tcPr>
            <w:tcW w:w="90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560200О.99.0.ББ03АА00000</w:t>
            </w:r>
          </w:p>
        </w:tc>
        <w:tc>
          <w:tcPr>
            <w:tcW w:w="2070"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594C" w:rsidRPr="00A83FEF" w:rsidRDefault="0047743B" w:rsidP="00B6111F">
            <w:pPr>
              <w:pStyle w:val="ConsPlusNormal"/>
              <w:rPr>
                <w:sz w:val="18"/>
                <w:szCs w:val="18"/>
              </w:rPr>
            </w:pPr>
            <w:r w:rsidRPr="00A83FEF">
              <w:rPr>
                <w:sz w:val="18"/>
                <w:szCs w:val="18"/>
              </w:rPr>
              <w:t>обучающие</w:t>
            </w:r>
            <w:r w:rsidR="008C7343" w:rsidRPr="00A83FEF">
              <w:rPr>
                <w:sz w:val="18"/>
                <w:szCs w:val="18"/>
              </w:rPr>
              <w:t xml:space="preserve">ся </w:t>
            </w:r>
            <w:r w:rsidR="00B42855" w:rsidRPr="00A83FEF">
              <w:rPr>
                <w:sz w:val="18"/>
                <w:szCs w:val="18"/>
              </w:rPr>
              <w:t>осваивающи</w:t>
            </w:r>
            <w:r w:rsidRPr="00A83FEF">
              <w:rPr>
                <w:sz w:val="18"/>
                <w:szCs w:val="18"/>
              </w:rPr>
              <w:t>е</w:t>
            </w:r>
            <w:r w:rsidR="00B42855" w:rsidRPr="00A83FEF">
              <w:rPr>
                <w:sz w:val="18"/>
                <w:szCs w:val="18"/>
              </w:rPr>
              <w:t xml:space="preserve"> программы основного общего образования</w:t>
            </w:r>
          </w:p>
        </w:tc>
        <w:tc>
          <w:tcPr>
            <w:tcW w:w="113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116</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116</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114</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r>
      <w:tr w:rsidR="0062594C" w:rsidRPr="00A83FEF" w:rsidTr="00CD4177">
        <w:trPr>
          <w:trHeight w:val="690"/>
        </w:trPr>
        <w:tc>
          <w:tcPr>
            <w:tcW w:w="90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560200О.99.0.ББ18АА00000</w:t>
            </w:r>
          </w:p>
        </w:tc>
        <w:tc>
          <w:tcPr>
            <w:tcW w:w="2070"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594C" w:rsidRPr="00A83FEF" w:rsidRDefault="0047743B" w:rsidP="00B6111F">
            <w:pPr>
              <w:pStyle w:val="ConsPlusNormal"/>
              <w:rPr>
                <w:sz w:val="18"/>
                <w:szCs w:val="18"/>
              </w:rPr>
            </w:pPr>
            <w:r w:rsidRPr="00A83FEF">
              <w:rPr>
                <w:sz w:val="18"/>
                <w:szCs w:val="18"/>
              </w:rPr>
              <w:t>обучающие</w:t>
            </w:r>
            <w:r w:rsidR="008C7343" w:rsidRPr="00A83FEF">
              <w:rPr>
                <w:sz w:val="18"/>
                <w:szCs w:val="18"/>
              </w:rPr>
              <w:t xml:space="preserve">ся </w:t>
            </w:r>
            <w:r w:rsidRPr="00A83FEF">
              <w:rPr>
                <w:sz w:val="18"/>
                <w:szCs w:val="18"/>
              </w:rPr>
              <w:t>осваивающие</w:t>
            </w:r>
            <w:r w:rsidR="00B42855" w:rsidRPr="00A83FEF">
              <w:rPr>
                <w:sz w:val="18"/>
                <w:szCs w:val="18"/>
              </w:rPr>
              <w:t xml:space="preserve"> программы среднего общего образования</w:t>
            </w:r>
          </w:p>
        </w:tc>
        <w:tc>
          <w:tcPr>
            <w:tcW w:w="113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107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r w:rsidRPr="00A83FEF">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8</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1D13E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62594C" w:rsidRPr="00A83FEF" w:rsidRDefault="0062594C" w:rsidP="00B6111F">
            <w:pPr>
              <w:pStyle w:val="ConsPlusNormal"/>
              <w:rPr>
                <w:sz w:val="18"/>
                <w:szCs w:val="18"/>
              </w:rPr>
            </w:pPr>
          </w:p>
        </w:tc>
      </w:tr>
    </w:tbl>
    <w:p w:rsidR="005C7117" w:rsidRPr="00A83FEF" w:rsidRDefault="005C7117" w:rsidP="00876DAF">
      <w:pPr>
        <w:spacing w:after="0"/>
        <w:ind w:left="426"/>
        <w:rPr>
          <w:rFonts w:ascii="Arial" w:hAnsi="Arial" w:cs="Arial"/>
          <w:sz w:val="20"/>
          <w:szCs w:val="20"/>
        </w:rPr>
      </w:pPr>
      <w:r w:rsidRPr="00A83FEF">
        <w:rPr>
          <w:rFonts w:ascii="Arial" w:hAnsi="Arial" w:cs="Arial"/>
          <w:sz w:val="20"/>
          <w:szCs w:val="20"/>
        </w:rPr>
        <w:t>4.Нормативные  правовые  акт</w:t>
      </w:r>
      <w:r w:rsidR="00B42855" w:rsidRPr="00A83FEF">
        <w:rPr>
          <w:rFonts w:ascii="Arial" w:hAnsi="Arial" w:cs="Arial"/>
          <w:sz w:val="20"/>
          <w:szCs w:val="20"/>
        </w:rPr>
        <w:t>ы, устанавливающие размер платы</w:t>
      </w:r>
      <w:r w:rsidR="00CD4177" w:rsidRPr="00A83FEF">
        <w:rPr>
          <w:rFonts w:ascii="Arial" w:hAnsi="Arial" w:cs="Arial"/>
          <w:sz w:val="20"/>
          <w:szCs w:val="20"/>
        </w:rPr>
        <w:t>: нет</w:t>
      </w:r>
    </w:p>
    <w:p w:rsidR="00A4276A" w:rsidRPr="00A83FEF" w:rsidRDefault="00A4276A" w:rsidP="00876DAF">
      <w:pPr>
        <w:pStyle w:val="ConsPlusNonformat"/>
        <w:spacing w:line="276" w:lineRule="auto"/>
        <w:ind w:left="426"/>
        <w:jc w:val="both"/>
        <w:rPr>
          <w:rFonts w:ascii="Arial" w:hAnsi="Arial" w:cs="Arial"/>
        </w:rPr>
      </w:pPr>
      <w:r w:rsidRPr="00A83FEF">
        <w:rPr>
          <w:rFonts w:ascii="Arial" w:hAnsi="Arial" w:cs="Arial"/>
        </w:rPr>
        <w:t>5. Порядок оказания муниципальной услуги</w:t>
      </w:r>
    </w:p>
    <w:p w:rsidR="00A4276A" w:rsidRPr="00A83FEF" w:rsidRDefault="00A4276A" w:rsidP="00876DAF">
      <w:pPr>
        <w:pStyle w:val="ConsPlusNonformat"/>
        <w:spacing w:line="276" w:lineRule="auto"/>
        <w:ind w:left="426"/>
        <w:jc w:val="both"/>
        <w:rPr>
          <w:rFonts w:ascii="Arial" w:hAnsi="Arial" w:cs="Arial"/>
        </w:rPr>
      </w:pPr>
      <w:r w:rsidRPr="00A83FEF">
        <w:rPr>
          <w:rFonts w:ascii="Arial" w:hAnsi="Arial" w:cs="Arial"/>
        </w:rPr>
        <w:t>5.1.    Нормативные    правовые   акты,   регулирующие   порядок   оказания</w:t>
      </w:r>
      <w:r w:rsidR="002379F0" w:rsidRPr="00A83FEF">
        <w:rPr>
          <w:rFonts w:ascii="Arial" w:hAnsi="Arial" w:cs="Arial"/>
        </w:rPr>
        <w:t xml:space="preserve"> муниципальной услуги:</w:t>
      </w:r>
    </w:p>
    <w:p w:rsidR="008C7343" w:rsidRPr="00A83FEF" w:rsidRDefault="002379F0"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Федеральный закон от 29.12.2012 №273-ФЗ «Об образовании в Российской Федерации»</w:t>
      </w:r>
    </w:p>
    <w:p w:rsidR="002379F0" w:rsidRPr="00A83FEF" w:rsidRDefault="008C7343"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Закон Красноярского края от02.11.2000 №12-961 «О защите прав ребенка»</w:t>
      </w:r>
    </w:p>
    <w:p w:rsidR="002379F0" w:rsidRPr="00A83FEF" w:rsidRDefault="002379F0"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Постановление администрации Рыбинского района от 25.06.2015 года №388-п «Об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p>
    <w:p w:rsidR="008C7343" w:rsidRPr="00A83FEF" w:rsidRDefault="002379F0"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 xml:space="preserve">Постановление администрации Рыбинского района от30.09.2015  №543-п «Об утверждении Порядка и условий формирования муниципального </w:t>
      </w:r>
      <w:r w:rsidRPr="00A83FEF">
        <w:rPr>
          <w:rFonts w:ascii="Arial" w:hAnsi="Arial" w:cs="Arial"/>
        </w:rPr>
        <w:lastRenderedPageBreak/>
        <w:t>задания в отношении муниципальных учреждений и финансового обеспечения выполнения муниципального задания» (в ред. Постановления от 01.12.2017г. №664-п)</w:t>
      </w:r>
    </w:p>
    <w:p w:rsidR="002379F0" w:rsidRPr="00A83FEF" w:rsidRDefault="008C7343"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 xml:space="preserve"> Постановление администрации Рыбинского района Красноярского края от01.03.2017 №130-п «О порядке организации питания без взимания платы отдельных категорий обучающихся»</w:t>
      </w:r>
    </w:p>
    <w:p w:rsidR="002379F0" w:rsidRPr="00A83FEF" w:rsidRDefault="002379F0" w:rsidP="00876DAF">
      <w:pPr>
        <w:pStyle w:val="ConsPlusNonformat"/>
        <w:numPr>
          <w:ilvl w:val="0"/>
          <w:numId w:val="1"/>
        </w:numPr>
        <w:spacing w:line="276" w:lineRule="auto"/>
        <w:ind w:left="851" w:hanging="142"/>
        <w:jc w:val="both"/>
        <w:rPr>
          <w:rFonts w:ascii="Arial" w:hAnsi="Arial" w:cs="Arial"/>
        </w:rPr>
      </w:pPr>
      <w:r w:rsidRPr="00A83FEF">
        <w:rPr>
          <w:rFonts w:ascii="Arial" w:hAnsi="Arial" w:cs="Arial"/>
        </w:rPr>
        <w:t xml:space="preserve">Постановление администрации Рыбинского района Красноярского края </w:t>
      </w:r>
      <w:r w:rsidR="00167DB8" w:rsidRPr="001D13E0">
        <w:rPr>
          <w:rFonts w:ascii="Arial" w:hAnsi="Arial" w:cs="Arial"/>
        </w:rPr>
        <w:t>от 23.12. 2022 № 791-п</w:t>
      </w:r>
      <w:r w:rsidRPr="001D13E0">
        <w:rPr>
          <w:rFonts w:ascii="Arial" w:hAnsi="Arial" w:cs="Arial"/>
        </w:rPr>
        <w:t>"</w:t>
      </w:r>
      <w:r w:rsidRPr="00A83FEF">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2379F0" w:rsidRPr="001D13E0" w:rsidRDefault="00167DB8" w:rsidP="00876DAF">
      <w:pPr>
        <w:pStyle w:val="ConsPlusNonformat"/>
        <w:numPr>
          <w:ilvl w:val="0"/>
          <w:numId w:val="1"/>
        </w:numPr>
        <w:spacing w:line="276" w:lineRule="auto"/>
        <w:ind w:left="851" w:hanging="142"/>
        <w:jc w:val="both"/>
        <w:rPr>
          <w:rFonts w:ascii="Arial" w:hAnsi="Arial" w:cs="Arial"/>
        </w:rPr>
      </w:pPr>
      <w:r w:rsidRPr="001D13E0">
        <w:rPr>
          <w:rFonts w:ascii="Arial" w:hAnsi="Arial" w:cs="Arial"/>
        </w:rPr>
        <w:t>Устав МБОУ "</w:t>
      </w:r>
      <w:proofErr w:type="spellStart"/>
      <w:r w:rsidRPr="001D13E0">
        <w:rPr>
          <w:rFonts w:ascii="Arial" w:hAnsi="Arial" w:cs="Arial"/>
        </w:rPr>
        <w:t>Новокамалинская</w:t>
      </w:r>
      <w:proofErr w:type="spellEnd"/>
      <w:r w:rsidRPr="001D13E0">
        <w:rPr>
          <w:rFonts w:ascii="Arial" w:hAnsi="Arial" w:cs="Arial"/>
        </w:rPr>
        <w:t xml:space="preserve"> СОШ №2"</w:t>
      </w:r>
    </w:p>
    <w:p w:rsidR="005C7117" w:rsidRPr="00A83FEF" w:rsidRDefault="005C7117" w:rsidP="00876DAF">
      <w:pPr>
        <w:pStyle w:val="ConsPlusNonformat"/>
        <w:spacing w:line="276" w:lineRule="auto"/>
        <w:ind w:left="426"/>
        <w:jc w:val="both"/>
        <w:rPr>
          <w:rFonts w:ascii="Arial" w:hAnsi="Arial" w:cs="Arial"/>
        </w:rPr>
      </w:pPr>
      <w:r w:rsidRPr="00A83FEF">
        <w:rPr>
          <w:rFonts w:ascii="Arial" w:hAnsi="Arial" w:cs="Arial"/>
        </w:rPr>
        <w:t xml:space="preserve">5.2.  Порядок  информирования  потенциальных  потребителей  </w:t>
      </w:r>
      <w:r w:rsidR="00820FC5" w:rsidRPr="00A83FEF">
        <w:rPr>
          <w:rFonts w:ascii="Arial" w:hAnsi="Arial" w:cs="Arial"/>
        </w:rPr>
        <w:t>муниципальной</w:t>
      </w:r>
      <w:r w:rsidRPr="00A83FEF">
        <w:rPr>
          <w:rFonts w:ascii="Arial" w:hAnsi="Arial" w:cs="Arial"/>
        </w:rPr>
        <w:t xml:space="preserve">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Частота обновления информации</w:t>
            </w:r>
          </w:p>
        </w:tc>
      </w:tr>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Normal"/>
              <w:jc w:val="center"/>
              <w:rPr>
                <w:sz w:val="18"/>
                <w:szCs w:val="18"/>
              </w:rPr>
            </w:pPr>
            <w:r w:rsidRPr="00A83FEF">
              <w:rPr>
                <w:sz w:val="18"/>
                <w:szCs w:val="18"/>
              </w:rPr>
              <w:t>3</w:t>
            </w:r>
          </w:p>
        </w:tc>
      </w:tr>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Размещение информации</w:t>
            </w:r>
            <w:r w:rsidR="00BB7899" w:rsidRPr="00A83FEF">
              <w:rPr>
                <w:sz w:val="18"/>
                <w:szCs w:val="18"/>
              </w:rPr>
              <w:t xml:space="preserve"> </w:t>
            </w:r>
            <w:r w:rsidRPr="00A83FEF">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jc w:val="center"/>
              <w:rPr>
                <w:sz w:val="18"/>
                <w:szCs w:val="18"/>
              </w:rPr>
            </w:pPr>
            <w:r w:rsidRPr="00A83FEF">
              <w:rPr>
                <w:sz w:val="18"/>
                <w:szCs w:val="18"/>
              </w:rPr>
              <w:t>По мере изменения информации о предоставляемой услуге.</w:t>
            </w:r>
          </w:p>
        </w:tc>
      </w:tr>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jc w:val="center"/>
              <w:rPr>
                <w:sz w:val="18"/>
                <w:szCs w:val="18"/>
              </w:rPr>
            </w:pPr>
            <w:r w:rsidRPr="00A83FEF">
              <w:rPr>
                <w:sz w:val="18"/>
                <w:szCs w:val="18"/>
              </w:rPr>
              <w:t>По мере обращения граждан.</w:t>
            </w:r>
          </w:p>
        </w:tc>
      </w:tr>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jc w:val="center"/>
              <w:rPr>
                <w:sz w:val="18"/>
                <w:szCs w:val="18"/>
              </w:rPr>
            </w:pPr>
            <w:r w:rsidRPr="00A83FEF">
              <w:rPr>
                <w:sz w:val="18"/>
                <w:szCs w:val="18"/>
              </w:rPr>
              <w:t>По мере обращения граждан.</w:t>
            </w:r>
          </w:p>
        </w:tc>
      </w:tr>
      <w:tr w:rsidR="007C3498" w:rsidRPr="00A83FEF" w:rsidTr="005F5B3B">
        <w:tc>
          <w:tcPr>
            <w:tcW w:w="3193"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rPr>
                <w:sz w:val="18"/>
                <w:szCs w:val="18"/>
              </w:rPr>
            </w:pPr>
            <w:r w:rsidRPr="00A83FEF">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5C7117" w:rsidRPr="00A83FEF" w:rsidRDefault="005C7117" w:rsidP="00B6111F">
            <w:pPr>
              <w:pStyle w:val="ConsPlusCell"/>
              <w:jc w:val="center"/>
              <w:rPr>
                <w:sz w:val="18"/>
                <w:szCs w:val="18"/>
              </w:rPr>
            </w:pPr>
            <w:r w:rsidRPr="00A83FEF">
              <w:rPr>
                <w:sz w:val="18"/>
                <w:szCs w:val="18"/>
              </w:rPr>
              <w:t>По мере изменения информации о предоставляемой услуге.</w:t>
            </w:r>
          </w:p>
        </w:tc>
      </w:tr>
    </w:tbl>
    <w:p w:rsidR="005C7117" w:rsidRPr="00E70D8B" w:rsidRDefault="005C7117" w:rsidP="00B6111F">
      <w:pPr>
        <w:spacing w:after="0"/>
        <w:rPr>
          <w:rFonts w:ascii="Times New Roman" w:hAnsi="Times New Roman" w:cs="Times New Roman"/>
        </w:rPr>
      </w:pPr>
    </w:p>
    <w:p w:rsidR="00EF0D6B" w:rsidRPr="009D1FB3" w:rsidRDefault="00EF0D6B"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1.8</w:t>
      </w:r>
    </w:p>
    <w:p w:rsidR="00EF0D6B" w:rsidRDefault="00EF0D6B"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A83FEF" w:rsidRPr="00A83FEF" w:rsidTr="009D1FB3">
        <w:trPr>
          <w:trHeight w:val="826"/>
        </w:trPr>
        <w:tc>
          <w:tcPr>
            <w:tcW w:w="11307" w:type="dxa"/>
            <w:tcBorders>
              <w:top w:val="nil"/>
              <w:left w:val="nil"/>
              <w:bottom w:val="nil"/>
              <w:right w:val="nil"/>
            </w:tcBorders>
          </w:tcPr>
          <w:p w:rsidR="00A83FEF" w:rsidRPr="00A83FEF" w:rsidRDefault="00A83FEF" w:rsidP="00876DAF">
            <w:pPr>
              <w:pStyle w:val="ConsPlusNonformat"/>
              <w:numPr>
                <w:ilvl w:val="0"/>
                <w:numId w:val="26"/>
              </w:numPr>
              <w:spacing w:line="276" w:lineRule="auto"/>
              <w:ind w:left="854" w:hanging="322"/>
              <w:jc w:val="both"/>
              <w:rPr>
                <w:rFonts w:ascii="Arial" w:hAnsi="Arial" w:cs="Arial"/>
              </w:rPr>
            </w:pPr>
            <w:r w:rsidRPr="00A83FEF">
              <w:rPr>
                <w:rFonts w:ascii="Arial" w:hAnsi="Arial" w:cs="Arial"/>
              </w:rPr>
              <w:t xml:space="preserve">Наименование муниципальной услуги </w:t>
            </w:r>
            <w:r w:rsidRPr="00A83FEF">
              <w:rPr>
                <w:rFonts w:ascii="Arial" w:hAnsi="Arial" w:cs="Arial"/>
                <w:b/>
                <w:u w:val="single"/>
                <w:shd w:val="clear" w:color="auto" w:fill="FFFFFF" w:themeFill="background1"/>
              </w:rPr>
              <w:t>Коррекционно-развивающая, компенсирующая и логопедическая помощь обучающимся</w:t>
            </w:r>
            <w:r w:rsidR="00190E41">
              <w:rPr>
                <w:rFonts w:ascii="Arial" w:hAnsi="Arial" w:cs="Arial"/>
                <w:b/>
                <w:u w:val="single"/>
                <w:shd w:val="clear" w:color="auto" w:fill="FFFFFF" w:themeFill="background1"/>
              </w:rPr>
              <w:t>, осваивающими программы начального общего  и основного общего образования</w:t>
            </w:r>
          </w:p>
          <w:p w:rsidR="00A83FEF" w:rsidRPr="00A47FB6" w:rsidRDefault="00A83FEF" w:rsidP="00A47FB6">
            <w:pPr>
              <w:pStyle w:val="ConsPlusNonformat"/>
              <w:numPr>
                <w:ilvl w:val="0"/>
                <w:numId w:val="26"/>
              </w:numPr>
              <w:spacing w:line="276" w:lineRule="auto"/>
              <w:ind w:left="854" w:hanging="322"/>
              <w:jc w:val="both"/>
              <w:rPr>
                <w:rFonts w:ascii="Arial" w:hAnsi="Arial" w:cs="Arial"/>
                <w:b/>
                <w:u w:val="single"/>
              </w:rPr>
            </w:pPr>
            <w:r w:rsidRPr="00A83FEF">
              <w:rPr>
                <w:rFonts w:ascii="Arial" w:hAnsi="Arial" w:cs="Arial"/>
              </w:rPr>
              <w:t xml:space="preserve">Категории потребителей муниципальной услуги  </w:t>
            </w:r>
            <w:r w:rsidRPr="00A83FEF">
              <w:rPr>
                <w:rFonts w:ascii="Arial" w:hAnsi="Arial" w:cs="Arial"/>
                <w:b/>
                <w:u w:val="single"/>
              </w:rPr>
              <w:t>Физические лица (обучающиеся осваивающие программы начального общего образования)</w:t>
            </w:r>
          </w:p>
        </w:tc>
        <w:tc>
          <w:tcPr>
            <w:tcW w:w="2126" w:type="dxa"/>
            <w:tcBorders>
              <w:top w:val="nil"/>
              <w:left w:val="nil"/>
              <w:bottom w:val="nil"/>
              <w:right w:val="single" w:sz="18" w:space="0" w:color="auto"/>
            </w:tcBorders>
          </w:tcPr>
          <w:p w:rsidR="00A83FEF" w:rsidRPr="00A83FEF" w:rsidRDefault="00A83FEF" w:rsidP="00876DAF">
            <w:pPr>
              <w:pStyle w:val="ConsPlusNonformat"/>
              <w:spacing w:line="276" w:lineRule="auto"/>
              <w:jc w:val="center"/>
              <w:rPr>
                <w:rFonts w:ascii="Arial" w:hAnsi="Arial" w:cs="Arial"/>
              </w:rPr>
            </w:pPr>
          </w:p>
          <w:p w:rsidR="00A83FEF" w:rsidRPr="00A83FEF" w:rsidRDefault="00A83FEF" w:rsidP="00876DAF">
            <w:pPr>
              <w:pStyle w:val="ConsPlusNonformat"/>
              <w:spacing w:line="276" w:lineRule="auto"/>
              <w:jc w:val="center"/>
              <w:rPr>
                <w:rFonts w:ascii="Arial" w:hAnsi="Arial" w:cs="Arial"/>
              </w:rPr>
            </w:pPr>
            <w:r w:rsidRPr="00A83FEF">
              <w:rPr>
                <w:rFonts w:ascii="Arial" w:hAnsi="Arial" w:cs="Arial"/>
              </w:rPr>
              <w:t>Код муниципальной услуги</w:t>
            </w:r>
          </w:p>
        </w:tc>
        <w:tc>
          <w:tcPr>
            <w:tcW w:w="1384" w:type="dxa"/>
            <w:tcBorders>
              <w:top w:val="single" w:sz="18" w:space="0" w:color="auto"/>
              <w:left w:val="single" w:sz="18" w:space="0" w:color="auto"/>
              <w:bottom w:val="single" w:sz="18" w:space="0" w:color="auto"/>
              <w:right w:val="single" w:sz="18" w:space="0" w:color="auto"/>
            </w:tcBorders>
          </w:tcPr>
          <w:p w:rsidR="00A83FEF" w:rsidRPr="00A83FEF" w:rsidRDefault="00A83FEF" w:rsidP="00876DAF">
            <w:pPr>
              <w:pStyle w:val="ConsPlusNonformat"/>
              <w:spacing w:line="276" w:lineRule="auto"/>
              <w:jc w:val="both"/>
              <w:rPr>
                <w:rFonts w:ascii="Arial" w:hAnsi="Arial" w:cs="Arial"/>
                <w:color w:val="000000" w:themeColor="text1"/>
              </w:rPr>
            </w:pPr>
          </w:p>
          <w:p w:rsidR="00A83FEF" w:rsidRPr="00A83FEF" w:rsidRDefault="00A83FEF" w:rsidP="00876DAF">
            <w:pPr>
              <w:pStyle w:val="ConsPlusNonformat"/>
              <w:spacing w:line="276" w:lineRule="auto"/>
              <w:jc w:val="both"/>
              <w:rPr>
                <w:rFonts w:ascii="Arial" w:hAnsi="Arial" w:cs="Arial"/>
                <w:color w:val="000000" w:themeColor="text1"/>
              </w:rPr>
            </w:pPr>
          </w:p>
          <w:p w:rsidR="00A83FEF" w:rsidRPr="00A83FEF" w:rsidRDefault="00A83FEF" w:rsidP="00876DAF">
            <w:pPr>
              <w:pStyle w:val="ConsPlusNonformat"/>
              <w:spacing w:line="276" w:lineRule="auto"/>
              <w:jc w:val="center"/>
              <w:rPr>
                <w:rFonts w:ascii="Arial" w:hAnsi="Arial" w:cs="Arial"/>
                <w:b/>
              </w:rPr>
            </w:pPr>
            <w:r w:rsidRPr="00A83FEF">
              <w:rPr>
                <w:rFonts w:ascii="Arial" w:hAnsi="Arial" w:cs="Arial"/>
                <w:b/>
              </w:rPr>
              <w:t>34.Г54.0</w:t>
            </w:r>
          </w:p>
        </w:tc>
      </w:tr>
    </w:tbl>
    <w:p w:rsidR="00EF0D6B" w:rsidRPr="00A83FEF" w:rsidRDefault="00EF0D6B" w:rsidP="00876DAF">
      <w:pPr>
        <w:pStyle w:val="ConsPlusNonformat"/>
        <w:spacing w:line="276" w:lineRule="auto"/>
        <w:ind w:left="567"/>
        <w:jc w:val="both"/>
        <w:rPr>
          <w:rFonts w:ascii="Arial" w:hAnsi="Arial" w:cs="Arial"/>
        </w:rPr>
      </w:pPr>
      <w:r w:rsidRPr="00A83FEF">
        <w:rPr>
          <w:rFonts w:ascii="Arial" w:hAnsi="Arial" w:cs="Arial"/>
        </w:rPr>
        <w:t>3.  Показатели,  характеризующие  объем  и  (или)  качество муниципальной услуги:</w:t>
      </w:r>
    </w:p>
    <w:p w:rsidR="00EF0D6B" w:rsidRPr="00A83FEF" w:rsidRDefault="00EF0D6B" w:rsidP="00876DAF">
      <w:pPr>
        <w:pStyle w:val="ConsPlusNonformat"/>
        <w:spacing w:line="276" w:lineRule="auto"/>
        <w:ind w:left="567"/>
        <w:jc w:val="both"/>
        <w:rPr>
          <w:rFonts w:ascii="Arial" w:hAnsi="Arial" w:cs="Arial"/>
        </w:rPr>
      </w:pPr>
      <w:r w:rsidRPr="00A83FEF">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361"/>
        <w:gridCol w:w="1134"/>
        <w:gridCol w:w="709"/>
        <w:gridCol w:w="1134"/>
        <w:gridCol w:w="567"/>
        <w:gridCol w:w="2835"/>
        <w:gridCol w:w="938"/>
        <w:gridCol w:w="733"/>
        <w:gridCol w:w="899"/>
        <w:gridCol w:w="899"/>
        <w:gridCol w:w="899"/>
        <w:gridCol w:w="899"/>
        <w:gridCol w:w="899"/>
        <w:gridCol w:w="903"/>
      </w:tblGrid>
      <w:tr w:rsidR="00EF0D6B" w:rsidRPr="00A83FEF" w:rsidTr="00E70D8B">
        <w:tc>
          <w:tcPr>
            <w:tcW w:w="907" w:type="dxa"/>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 xml:space="preserve">Уникальный </w:t>
            </w:r>
            <w:r w:rsidRPr="00A83FEF">
              <w:rPr>
                <w:sz w:val="18"/>
                <w:szCs w:val="18"/>
              </w:rPr>
              <w:lastRenderedPageBreak/>
              <w:t>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Показатель, характеризующий содержание муниципальной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 xml:space="preserve">Показатель, характеризующий </w:t>
            </w:r>
            <w:r w:rsidRPr="00A83FEF">
              <w:rPr>
                <w:sz w:val="18"/>
                <w:szCs w:val="18"/>
              </w:rPr>
              <w:lastRenderedPageBreak/>
              <w:t>условия (формы) оказания муниципальной услуги</w:t>
            </w:r>
          </w:p>
        </w:tc>
        <w:tc>
          <w:tcPr>
            <w:tcW w:w="4506"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w:t>
            </w:r>
          </w:p>
          <w:p w:rsidR="00EF0D6B" w:rsidRPr="00A83FEF" w:rsidRDefault="00EF0D6B" w:rsidP="00B6111F">
            <w:pPr>
              <w:pStyle w:val="ConsPlusNormal"/>
              <w:jc w:val="center"/>
              <w:rPr>
                <w:sz w:val="18"/>
                <w:szCs w:val="18"/>
              </w:rPr>
            </w:pPr>
            <w:r w:rsidRPr="00A83FEF">
              <w:rPr>
                <w:sz w:val="18"/>
                <w:szCs w:val="18"/>
              </w:rPr>
              <w:t xml:space="preserve">показателя качества </w:t>
            </w:r>
            <w:r w:rsidRPr="00A83FEF">
              <w:rPr>
                <w:sz w:val="18"/>
                <w:szCs w:val="18"/>
              </w:rPr>
              <w:lastRenderedPageBreak/>
              <w:t>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Среднегодовой размер платы (цена, тариф)</w:t>
            </w:r>
          </w:p>
        </w:tc>
      </w:tr>
      <w:tr w:rsidR="008212CF" w:rsidRPr="00A83FEF" w:rsidTr="00E70D8B">
        <w:tc>
          <w:tcPr>
            <w:tcW w:w="907" w:type="dxa"/>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наименование показателя</w:t>
            </w:r>
          </w:p>
        </w:tc>
        <w:tc>
          <w:tcPr>
            <w:tcW w:w="1671" w:type="dxa"/>
            <w:gridSpan w:val="2"/>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EF0D6B" w:rsidRPr="00A83FEF" w:rsidTr="00E70D8B">
        <w:tc>
          <w:tcPr>
            <w:tcW w:w="907"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both"/>
              <w:rPr>
                <w:sz w:val="18"/>
                <w:szCs w:val="18"/>
              </w:rPr>
            </w:pPr>
          </w:p>
        </w:tc>
        <w:tc>
          <w:tcPr>
            <w:tcW w:w="1361"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содержания  услуги 1</w:t>
            </w:r>
          </w:p>
        </w:tc>
        <w:tc>
          <w:tcPr>
            <w:tcW w:w="1134"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содержания  услуги 2</w:t>
            </w:r>
          </w:p>
        </w:tc>
        <w:tc>
          <w:tcPr>
            <w:tcW w:w="70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содержания  услуги 3</w:t>
            </w:r>
          </w:p>
        </w:tc>
        <w:tc>
          <w:tcPr>
            <w:tcW w:w="1134"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условия (формы) оказания услуги 1</w:t>
            </w:r>
          </w:p>
        </w:tc>
        <w:tc>
          <w:tcPr>
            <w:tcW w:w="56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условия (формы) оказания услуги 2</w:t>
            </w:r>
          </w:p>
        </w:tc>
        <w:tc>
          <w:tcPr>
            <w:tcW w:w="2835"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r>
      <w:tr w:rsidR="00EF0D6B" w:rsidRPr="00A83FEF" w:rsidTr="00E70D8B">
        <w:tc>
          <w:tcPr>
            <w:tcW w:w="90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w:t>
            </w:r>
          </w:p>
        </w:tc>
        <w:tc>
          <w:tcPr>
            <w:tcW w:w="1361"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5</w:t>
            </w:r>
          </w:p>
        </w:tc>
        <w:tc>
          <w:tcPr>
            <w:tcW w:w="56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6</w:t>
            </w:r>
          </w:p>
        </w:tc>
        <w:tc>
          <w:tcPr>
            <w:tcW w:w="2835"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7</w:t>
            </w:r>
          </w:p>
        </w:tc>
        <w:tc>
          <w:tcPr>
            <w:tcW w:w="938"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15</w:t>
            </w:r>
          </w:p>
        </w:tc>
      </w:tr>
      <w:tr w:rsidR="00EF0D6B" w:rsidRPr="00A83FEF" w:rsidTr="002B5CA9">
        <w:trPr>
          <w:trHeight w:val="1097"/>
        </w:trPr>
        <w:tc>
          <w:tcPr>
            <w:tcW w:w="907" w:type="dxa"/>
            <w:tcBorders>
              <w:top w:val="single" w:sz="4" w:space="0" w:color="auto"/>
              <w:left w:val="single" w:sz="4" w:space="0" w:color="auto"/>
              <w:bottom w:val="single" w:sz="4" w:space="0" w:color="auto"/>
              <w:right w:val="single" w:sz="4" w:space="0" w:color="auto"/>
            </w:tcBorders>
          </w:tcPr>
          <w:p w:rsidR="00EF0D6B" w:rsidRPr="00A83FEF" w:rsidRDefault="00193AA8" w:rsidP="00B6111F">
            <w:pPr>
              <w:pStyle w:val="ConsPlusNormal"/>
              <w:rPr>
                <w:sz w:val="18"/>
                <w:szCs w:val="18"/>
              </w:rPr>
            </w:pPr>
            <w:r w:rsidRPr="00A83FEF">
              <w:rPr>
                <w:bCs/>
                <w:sz w:val="18"/>
                <w:szCs w:val="18"/>
              </w:rPr>
              <w:t>880900О.99.0.БА86АА01000</w:t>
            </w:r>
          </w:p>
        </w:tc>
        <w:tc>
          <w:tcPr>
            <w:tcW w:w="1361"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D6B" w:rsidRPr="000605E7" w:rsidRDefault="008C7343" w:rsidP="000605E7">
            <w:pPr>
              <w:pStyle w:val="ConsPlusNormal"/>
              <w:ind w:right="-62"/>
              <w:rPr>
                <w:sz w:val="17"/>
                <w:szCs w:val="17"/>
              </w:rPr>
            </w:pPr>
            <w:r w:rsidRPr="000605E7">
              <w:rPr>
                <w:sz w:val="17"/>
                <w:szCs w:val="17"/>
              </w:rPr>
              <w:t xml:space="preserve">обучающиеся </w:t>
            </w:r>
            <w:r w:rsidR="0047743B" w:rsidRPr="000605E7">
              <w:rPr>
                <w:sz w:val="17"/>
                <w:szCs w:val="17"/>
              </w:rPr>
              <w:t>осваивающие программы начального общего образован</w:t>
            </w:r>
            <w:r w:rsidR="00190E41" w:rsidRPr="000605E7">
              <w:rPr>
                <w:sz w:val="17"/>
                <w:szCs w:val="17"/>
              </w:rPr>
              <w:t>ия</w:t>
            </w:r>
          </w:p>
        </w:tc>
        <w:tc>
          <w:tcPr>
            <w:tcW w:w="70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EF0D6B" w:rsidRPr="000605E7" w:rsidRDefault="00EF0D6B" w:rsidP="000605E7">
            <w:pPr>
              <w:pStyle w:val="ConsPlusNormal"/>
              <w:ind w:right="-62"/>
              <w:rPr>
                <w:sz w:val="17"/>
                <w:szCs w:val="17"/>
              </w:rPr>
            </w:pPr>
            <w:r w:rsidRPr="000605E7">
              <w:rPr>
                <w:sz w:val="17"/>
                <w:szCs w:val="17"/>
              </w:rPr>
              <w:t>в организации, осуществляющей образовательную деятельность</w:t>
            </w:r>
          </w:p>
        </w:tc>
        <w:tc>
          <w:tcPr>
            <w:tcW w:w="56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190E41" w:rsidRDefault="00190E41" w:rsidP="00190E41">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p w:rsidR="00EF0D6B" w:rsidRPr="00A83FEF" w:rsidRDefault="00EF0D6B" w:rsidP="00B6111F">
            <w:pPr>
              <w:pStyle w:val="ConsPlusNormal"/>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EF0D6B" w:rsidRPr="00A83FEF" w:rsidRDefault="00C318CB" w:rsidP="00B6111F">
            <w:pPr>
              <w:pStyle w:val="ConsPlusNormal"/>
              <w:rPr>
                <w:sz w:val="18"/>
                <w:szCs w:val="18"/>
              </w:rPr>
            </w:pPr>
            <w:r w:rsidRPr="00A83FEF">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r>
      <w:tr w:rsidR="00190E41" w:rsidRPr="00A83FEF" w:rsidTr="002B5CA9">
        <w:trPr>
          <w:trHeight w:val="1097"/>
        </w:trPr>
        <w:tc>
          <w:tcPr>
            <w:tcW w:w="907" w:type="dxa"/>
            <w:tcBorders>
              <w:top w:val="single" w:sz="4" w:space="0" w:color="auto"/>
              <w:left w:val="single" w:sz="4" w:space="0" w:color="auto"/>
              <w:bottom w:val="single" w:sz="4" w:space="0" w:color="auto"/>
              <w:right w:val="single" w:sz="4" w:space="0" w:color="auto"/>
            </w:tcBorders>
          </w:tcPr>
          <w:p w:rsidR="00190E41" w:rsidRPr="00A83FEF" w:rsidRDefault="0010339E" w:rsidP="00190E41">
            <w:pPr>
              <w:pStyle w:val="ConsPlusNormal"/>
              <w:rPr>
                <w:bCs/>
                <w:sz w:val="18"/>
                <w:szCs w:val="18"/>
              </w:rPr>
            </w:pPr>
            <w:r>
              <w:rPr>
                <w:color w:val="000000"/>
                <w:shd w:val="clear" w:color="auto" w:fill="FFFFFF"/>
              </w:rPr>
              <w:t>880900О.99.0.ББ00АА01000</w:t>
            </w:r>
          </w:p>
        </w:tc>
        <w:tc>
          <w:tcPr>
            <w:tcW w:w="1361"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0E41" w:rsidRPr="000605E7" w:rsidRDefault="00190E41" w:rsidP="000605E7">
            <w:pPr>
              <w:pStyle w:val="ConsPlusNormal"/>
              <w:ind w:right="-62"/>
              <w:rPr>
                <w:sz w:val="17"/>
                <w:szCs w:val="17"/>
              </w:rPr>
            </w:pPr>
            <w:r w:rsidRPr="000605E7">
              <w:rPr>
                <w:sz w:val="17"/>
                <w:szCs w:val="17"/>
              </w:rPr>
              <w:t>обучающиеся осваивающие программы основного общего образования</w:t>
            </w:r>
          </w:p>
        </w:tc>
        <w:tc>
          <w:tcPr>
            <w:tcW w:w="709"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0E41" w:rsidRPr="000605E7" w:rsidRDefault="00190E41" w:rsidP="000605E7">
            <w:pPr>
              <w:pStyle w:val="ConsPlusNormal"/>
              <w:ind w:right="-62"/>
              <w:rPr>
                <w:sz w:val="17"/>
                <w:szCs w:val="17"/>
              </w:rPr>
            </w:pPr>
            <w:r w:rsidRPr="000605E7">
              <w:rPr>
                <w:sz w:val="17"/>
                <w:szCs w:val="17"/>
              </w:rPr>
              <w:t>в организации, осуществляющей образовательную деятельность</w:t>
            </w:r>
          </w:p>
        </w:tc>
        <w:tc>
          <w:tcPr>
            <w:tcW w:w="56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2835" w:type="dxa"/>
            <w:tcBorders>
              <w:top w:val="single" w:sz="4" w:space="0" w:color="auto"/>
              <w:left w:val="single" w:sz="4" w:space="0" w:color="auto"/>
              <w:bottom w:val="single" w:sz="4" w:space="0" w:color="auto"/>
              <w:right w:val="single" w:sz="4" w:space="0" w:color="auto"/>
            </w:tcBorders>
          </w:tcPr>
          <w:p w:rsidR="00190E41" w:rsidRDefault="00190E41" w:rsidP="00190E41">
            <w:pPr>
              <w:pStyle w:val="ConsPlusNormal"/>
              <w:rPr>
                <w:rFonts w:eastAsia="Times New Roman"/>
                <w:color w:val="000000"/>
                <w:sz w:val="18"/>
                <w:szCs w:val="18"/>
              </w:rPr>
            </w:pPr>
            <w:r w:rsidRPr="00491794">
              <w:rPr>
                <w:rFonts w:eastAsia="Times New Roman"/>
                <w:color w:val="000000"/>
                <w:sz w:val="18"/>
                <w:szCs w:val="18"/>
              </w:rPr>
              <w:t>Отсутствие обоснованных обращений граждан по поводу конфликтных ситуаций</w:t>
            </w:r>
          </w:p>
          <w:p w:rsidR="00190E41" w:rsidRPr="00491794" w:rsidRDefault="00190E41" w:rsidP="00190E41">
            <w:pPr>
              <w:pStyle w:val="ConsPlusNormal"/>
              <w:rPr>
                <w:rFonts w:eastAsia="Times New Roman"/>
                <w:color w:val="000000"/>
                <w:sz w:val="18"/>
                <w:szCs w:val="18"/>
              </w:rPr>
            </w:pPr>
          </w:p>
        </w:tc>
        <w:tc>
          <w:tcPr>
            <w:tcW w:w="938"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r w:rsidRPr="00A83FEF">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r>
    </w:tbl>
    <w:p w:rsidR="00EF0D6B" w:rsidRPr="00E541A9" w:rsidRDefault="00EF0D6B" w:rsidP="00B6111F">
      <w:pPr>
        <w:pStyle w:val="ConsPlusNonformat"/>
        <w:jc w:val="both"/>
        <w:rPr>
          <w:rFonts w:ascii="Times New Roman" w:hAnsi="Times New Roman" w:cs="Times New Roman"/>
          <w:sz w:val="22"/>
          <w:szCs w:val="22"/>
        </w:rPr>
      </w:pPr>
    </w:p>
    <w:p w:rsidR="00EF0D6B" w:rsidRPr="00A83FEF" w:rsidRDefault="00EF0D6B" w:rsidP="00876DAF">
      <w:pPr>
        <w:pStyle w:val="ConsPlusNonformat"/>
        <w:spacing w:line="276" w:lineRule="auto"/>
        <w:ind w:firstLine="426"/>
        <w:jc w:val="both"/>
        <w:rPr>
          <w:rFonts w:ascii="Arial" w:hAnsi="Arial" w:cs="Arial"/>
        </w:rPr>
      </w:pPr>
      <w:r w:rsidRPr="00A83FEF">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EF0D6B" w:rsidRPr="00A83FEF" w:rsidTr="001B72B6">
        <w:tc>
          <w:tcPr>
            <w:tcW w:w="907" w:type="dxa"/>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w:t>
            </w:r>
          </w:p>
          <w:p w:rsidR="00EF0D6B" w:rsidRPr="00A83FEF" w:rsidRDefault="00EF0D6B" w:rsidP="00B6111F">
            <w:pPr>
              <w:pStyle w:val="ConsPlusNormal"/>
              <w:jc w:val="center"/>
              <w:rPr>
                <w:sz w:val="18"/>
                <w:szCs w:val="18"/>
              </w:rPr>
            </w:pPr>
            <w:r w:rsidRPr="00A83FEF">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Среднегодовой размер платы (цена, тариф)</w:t>
            </w:r>
          </w:p>
        </w:tc>
      </w:tr>
      <w:tr w:rsidR="00EF0D6B" w:rsidRPr="00A83FEF" w:rsidTr="001B72B6">
        <w:tc>
          <w:tcPr>
            <w:tcW w:w="907"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2</w:t>
            </w:r>
            <w:r w:rsidR="00EF0D6B" w:rsidRPr="00A83FEF">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3</w:t>
            </w:r>
            <w:r w:rsidR="00EF0D6B" w:rsidRPr="00A83FEF">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4</w:t>
            </w:r>
            <w:r w:rsidR="00EF0D6B" w:rsidRPr="00A83FEF">
              <w:rPr>
                <w:sz w:val="18"/>
                <w:szCs w:val="18"/>
              </w:rPr>
              <w:t>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2</w:t>
            </w:r>
            <w:r w:rsidR="00EF0D6B" w:rsidRPr="00A83FEF">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3</w:t>
            </w:r>
            <w:r w:rsidR="00EF0D6B" w:rsidRPr="00A83FEF">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EF0D6B" w:rsidRPr="00A83FEF" w:rsidRDefault="001708CE" w:rsidP="00B6111F">
            <w:pPr>
              <w:pStyle w:val="ConsPlusNormal"/>
              <w:jc w:val="center"/>
              <w:rPr>
                <w:sz w:val="18"/>
                <w:szCs w:val="18"/>
              </w:rPr>
            </w:pPr>
            <w:r w:rsidRPr="00A83FEF">
              <w:rPr>
                <w:sz w:val="18"/>
                <w:szCs w:val="18"/>
              </w:rPr>
              <w:t>202</w:t>
            </w:r>
            <w:r w:rsidR="0094482D" w:rsidRPr="00A83FEF">
              <w:rPr>
                <w:sz w:val="18"/>
                <w:szCs w:val="18"/>
              </w:rPr>
              <w:t>4</w:t>
            </w:r>
            <w:r w:rsidR="00EF0D6B" w:rsidRPr="00A83FEF">
              <w:rPr>
                <w:sz w:val="18"/>
                <w:szCs w:val="18"/>
              </w:rPr>
              <w:t xml:space="preserve"> год (2-й год планового периода)</w:t>
            </w:r>
          </w:p>
        </w:tc>
      </w:tr>
      <w:tr w:rsidR="00EF0D6B" w:rsidRPr="00A83FEF" w:rsidTr="001B72B6">
        <w:tc>
          <w:tcPr>
            <w:tcW w:w="907"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 xml:space="preserve">Значение содержания  </w:t>
            </w:r>
            <w:r w:rsidRPr="00A83FEF">
              <w:rPr>
                <w:sz w:val="18"/>
                <w:szCs w:val="18"/>
              </w:rPr>
              <w:lastRenderedPageBreak/>
              <w:t>услуги 2</w:t>
            </w:r>
          </w:p>
        </w:tc>
        <w:tc>
          <w:tcPr>
            <w:tcW w:w="11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Значение содержани</w:t>
            </w:r>
            <w:r w:rsidRPr="00A83FEF">
              <w:rPr>
                <w:sz w:val="18"/>
                <w:szCs w:val="18"/>
              </w:rPr>
              <w:lastRenderedPageBreak/>
              <w:t>я  услуги 3</w:t>
            </w:r>
          </w:p>
        </w:tc>
        <w:tc>
          <w:tcPr>
            <w:tcW w:w="124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 xml:space="preserve">Значение условия </w:t>
            </w:r>
            <w:r w:rsidRPr="00A83FEF">
              <w:rPr>
                <w:sz w:val="18"/>
                <w:szCs w:val="18"/>
              </w:rPr>
              <w:lastRenderedPageBreak/>
              <w:t>(формы)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 xml:space="preserve">Значение условия </w:t>
            </w:r>
            <w:r w:rsidRPr="00A83FEF">
              <w:rPr>
                <w:sz w:val="18"/>
                <w:szCs w:val="18"/>
              </w:rPr>
              <w:lastRenderedPageBreak/>
              <w:t>(формы)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p>
        </w:tc>
      </w:tr>
      <w:tr w:rsidR="00EF0D6B" w:rsidRPr="00A83FEF" w:rsidTr="001B72B6">
        <w:tc>
          <w:tcPr>
            <w:tcW w:w="90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lastRenderedPageBreak/>
              <w:t>1</w:t>
            </w:r>
          </w:p>
        </w:tc>
        <w:tc>
          <w:tcPr>
            <w:tcW w:w="2070"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15</w:t>
            </w:r>
          </w:p>
        </w:tc>
      </w:tr>
      <w:tr w:rsidR="00EF0D6B" w:rsidRPr="00A83FEF" w:rsidTr="00B1193B">
        <w:trPr>
          <w:trHeight w:val="316"/>
        </w:trPr>
        <w:tc>
          <w:tcPr>
            <w:tcW w:w="907" w:type="dxa"/>
            <w:tcBorders>
              <w:top w:val="single" w:sz="4" w:space="0" w:color="auto"/>
              <w:left w:val="single" w:sz="4" w:space="0" w:color="auto"/>
              <w:bottom w:val="single" w:sz="4" w:space="0" w:color="auto"/>
              <w:right w:val="single" w:sz="4" w:space="0" w:color="auto"/>
            </w:tcBorders>
          </w:tcPr>
          <w:p w:rsidR="00EF0D6B" w:rsidRPr="00A83FEF" w:rsidRDefault="00193AA8" w:rsidP="00B6111F">
            <w:pPr>
              <w:pStyle w:val="ConsPlusNormal"/>
              <w:rPr>
                <w:sz w:val="18"/>
                <w:szCs w:val="18"/>
              </w:rPr>
            </w:pPr>
            <w:r w:rsidRPr="00A83FEF">
              <w:rPr>
                <w:sz w:val="18"/>
                <w:szCs w:val="18"/>
              </w:rPr>
              <w:t>880900О.99.0.БА86АА01000</w:t>
            </w:r>
          </w:p>
        </w:tc>
        <w:tc>
          <w:tcPr>
            <w:tcW w:w="2070"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EF0D6B" w:rsidRPr="00A83FEF" w:rsidRDefault="008C7343" w:rsidP="00B6111F">
            <w:pPr>
              <w:pStyle w:val="ConsPlusNormal"/>
              <w:rPr>
                <w:sz w:val="18"/>
                <w:szCs w:val="18"/>
              </w:rPr>
            </w:pPr>
            <w:r w:rsidRPr="00A83FEF">
              <w:rPr>
                <w:sz w:val="18"/>
                <w:szCs w:val="18"/>
              </w:rPr>
              <w:t xml:space="preserve">обучающиеся </w:t>
            </w:r>
            <w:r w:rsidR="0047743B" w:rsidRPr="00A83FEF">
              <w:rPr>
                <w:sz w:val="18"/>
                <w:szCs w:val="18"/>
              </w:rPr>
              <w:t>осваивающие программы начального общего образования</w:t>
            </w:r>
          </w:p>
        </w:tc>
        <w:tc>
          <w:tcPr>
            <w:tcW w:w="11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ind w:left="-66" w:right="-84"/>
              <w:rPr>
                <w:sz w:val="18"/>
                <w:szCs w:val="18"/>
              </w:rPr>
            </w:pPr>
            <w:r w:rsidRPr="00A83FEF">
              <w:rPr>
                <w:sz w:val="18"/>
                <w:szCs w:val="18"/>
              </w:rPr>
              <w:t>в организации, осуществляющей образовательную деятельность</w:t>
            </w:r>
          </w:p>
        </w:tc>
        <w:tc>
          <w:tcPr>
            <w:tcW w:w="107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EF0D6B" w:rsidRPr="00A83FEF" w:rsidRDefault="0062594C" w:rsidP="00B6111F">
            <w:pPr>
              <w:pStyle w:val="ConsPlusNormal"/>
              <w:rPr>
                <w:sz w:val="18"/>
                <w:szCs w:val="18"/>
              </w:rPr>
            </w:pPr>
            <w:r w:rsidRPr="00A83FEF">
              <w:rPr>
                <w:sz w:val="18"/>
                <w:szCs w:val="18"/>
              </w:rPr>
              <w:t xml:space="preserve">Число </w:t>
            </w:r>
            <w:r w:rsidR="00EF0D6B" w:rsidRPr="00A83FEF">
              <w:rPr>
                <w:sz w:val="18"/>
                <w:szCs w:val="18"/>
              </w:rPr>
              <w:t>обучающихся</w:t>
            </w:r>
          </w:p>
        </w:tc>
        <w:tc>
          <w:tcPr>
            <w:tcW w:w="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ind w:right="-59"/>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r w:rsidRPr="00A83FEF">
              <w:rPr>
                <w:sz w:val="18"/>
                <w:szCs w:val="18"/>
              </w:rPr>
              <w:t>7</w:t>
            </w:r>
            <w:r w:rsidR="0062594C" w:rsidRPr="00A83FEF">
              <w:rPr>
                <w:sz w:val="18"/>
                <w:szCs w:val="18"/>
              </w:rPr>
              <w:t>92</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3A1600" w:rsidP="00B6111F">
            <w:pPr>
              <w:pStyle w:val="ConsPlusNormal"/>
              <w:rPr>
                <w:sz w:val="18"/>
                <w:szCs w:val="18"/>
              </w:rPr>
            </w:pPr>
            <w:r>
              <w:rPr>
                <w:sz w:val="18"/>
                <w:szCs w:val="18"/>
              </w:rPr>
              <w:t>83</w:t>
            </w: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rPr>
                <w:sz w:val="18"/>
                <w:szCs w:val="18"/>
              </w:rPr>
            </w:pPr>
          </w:p>
        </w:tc>
      </w:tr>
      <w:tr w:rsidR="00190E41" w:rsidRPr="00A83FEF" w:rsidTr="00B1193B">
        <w:trPr>
          <w:trHeight w:val="316"/>
        </w:trPr>
        <w:tc>
          <w:tcPr>
            <w:tcW w:w="907" w:type="dxa"/>
            <w:tcBorders>
              <w:top w:val="single" w:sz="4" w:space="0" w:color="auto"/>
              <w:left w:val="single" w:sz="4" w:space="0" w:color="auto"/>
              <w:bottom w:val="single" w:sz="4" w:space="0" w:color="auto"/>
              <w:right w:val="single" w:sz="4" w:space="0" w:color="auto"/>
            </w:tcBorders>
          </w:tcPr>
          <w:p w:rsidR="00190E41" w:rsidRPr="00A83FEF" w:rsidRDefault="0010339E" w:rsidP="00190E41">
            <w:pPr>
              <w:pStyle w:val="ConsPlusNormal"/>
              <w:rPr>
                <w:sz w:val="18"/>
                <w:szCs w:val="18"/>
              </w:rPr>
            </w:pPr>
            <w:r>
              <w:rPr>
                <w:color w:val="000000"/>
                <w:shd w:val="clear" w:color="auto" w:fill="FFFFFF"/>
              </w:rPr>
              <w:t>880900О.99.0.ББ00АА01000</w:t>
            </w:r>
          </w:p>
        </w:tc>
        <w:tc>
          <w:tcPr>
            <w:tcW w:w="2070"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r w:rsidRPr="00A83FEF">
              <w:rPr>
                <w:sz w:val="18"/>
                <w:szCs w:val="18"/>
              </w:rPr>
              <w:t xml:space="preserve">обучающиеся осваивающие программы </w:t>
            </w:r>
            <w:r>
              <w:rPr>
                <w:sz w:val="18"/>
                <w:szCs w:val="18"/>
              </w:rPr>
              <w:t xml:space="preserve">основного </w:t>
            </w:r>
            <w:r w:rsidRPr="00A83FEF">
              <w:rPr>
                <w:sz w:val="18"/>
                <w:szCs w:val="18"/>
              </w:rPr>
              <w:t>общего образован</w:t>
            </w:r>
            <w:r>
              <w:rPr>
                <w:sz w:val="18"/>
                <w:szCs w:val="18"/>
              </w:rPr>
              <w:t>ия</w:t>
            </w:r>
          </w:p>
        </w:tc>
        <w:tc>
          <w:tcPr>
            <w:tcW w:w="1133"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124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ind w:left="-66" w:right="-84"/>
              <w:rPr>
                <w:sz w:val="18"/>
                <w:szCs w:val="18"/>
              </w:rPr>
            </w:pPr>
            <w:r w:rsidRPr="00A83FEF">
              <w:rPr>
                <w:sz w:val="18"/>
                <w:szCs w:val="18"/>
              </w:rPr>
              <w:t>в организации, осуществляющей образовательную деятельность</w:t>
            </w:r>
          </w:p>
        </w:tc>
        <w:tc>
          <w:tcPr>
            <w:tcW w:w="107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r w:rsidRPr="00A83FEF">
              <w:rPr>
                <w:sz w:val="18"/>
                <w:szCs w:val="18"/>
              </w:rPr>
              <w:t>Число обучающихся</w:t>
            </w:r>
          </w:p>
        </w:tc>
        <w:tc>
          <w:tcPr>
            <w:tcW w:w="827"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ind w:right="-59"/>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r w:rsidRPr="00A83FEF">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3A1600" w:rsidP="00190E41">
            <w:pPr>
              <w:pStyle w:val="ConsPlusNormal"/>
              <w:rPr>
                <w:sz w:val="18"/>
                <w:szCs w:val="18"/>
              </w:rPr>
            </w:pPr>
            <w:r>
              <w:rPr>
                <w:sz w:val="18"/>
                <w:szCs w:val="18"/>
              </w:rPr>
              <w:t>94</w:t>
            </w: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190E41" w:rsidRPr="00A83FEF" w:rsidRDefault="00190E41" w:rsidP="00190E41">
            <w:pPr>
              <w:pStyle w:val="ConsPlusNormal"/>
              <w:rPr>
                <w:sz w:val="18"/>
                <w:szCs w:val="18"/>
              </w:rPr>
            </w:pPr>
          </w:p>
        </w:tc>
      </w:tr>
    </w:tbl>
    <w:p w:rsidR="00EF0D6B" w:rsidRPr="00A83FEF" w:rsidRDefault="00EF0D6B" w:rsidP="00876DAF">
      <w:pPr>
        <w:spacing w:after="0"/>
        <w:ind w:firstLine="426"/>
        <w:jc w:val="both"/>
        <w:rPr>
          <w:rFonts w:ascii="Arial" w:hAnsi="Arial" w:cs="Arial"/>
          <w:sz w:val="20"/>
          <w:szCs w:val="20"/>
        </w:rPr>
      </w:pPr>
      <w:r w:rsidRPr="00A83FEF">
        <w:rPr>
          <w:rFonts w:ascii="Arial" w:hAnsi="Arial" w:cs="Arial"/>
          <w:sz w:val="20"/>
          <w:szCs w:val="20"/>
        </w:rPr>
        <w:t>4.Нормативные  правовые  акт</w:t>
      </w:r>
      <w:r w:rsidR="001403C8" w:rsidRPr="00A83FEF">
        <w:rPr>
          <w:rFonts w:ascii="Arial" w:hAnsi="Arial" w:cs="Arial"/>
          <w:sz w:val="20"/>
          <w:szCs w:val="20"/>
        </w:rPr>
        <w:t>ы, устанавливающие размер платы</w:t>
      </w:r>
      <w:r w:rsidRPr="00A83FEF">
        <w:rPr>
          <w:rFonts w:ascii="Arial" w:hAnsi="Arial" w:cs="Arial"/>
          <w:sz w:val="20"/>
          <w:szCs w:val="20"/>
        </w:rPr>
        <w:t>: нет</w:t>
      </w:r>
    </w:p>
    <w:p w:rsidR="00EF0D6B" w:rsidRPr="00A83FEF" w:rsidRDefault="00EF0D6B" w:rsidP="00876DAF">
      <w:pPr>
        <w:pStyle w:val="ConsPlusNonformat"/>
        <w:spacing w:line="276" w:lineRule="auto"/>
        <w:ind w:firstLine="426"/>
        <w:jc w:val="both"/>
        <w:rPr>
          <w:rFonts w:ascii="Arial" w:hAnsi="Arial" w:cs="Arial"/>
        </w:rPr>
      </w:pPr>
      <w:r w:rsidRPr="00A83FEF">
        <w:rPr>
          <w:rFonts w:ascii="Arial" w:hAnsi="Arial" w:cs="Arial"/>
        </w:rPr>
        <w:t>5. Порядок оказания муниципальной услуги</w:t>
      </w:r>
    </w:p>
    <w:p w:rsidR="00EF0D6B" w:rsidRPr="00A83FEF" w:rsidRDefault="00EF0D6B" w:rsidP="00876DAF">
      <w:pPr>
        <w:pStyle w:val="ConsPlusNonformat"/>
        <w:spacing w:line="276" w:lineRule="auto"/>
        <w:ind w:firstLine="426"/>
        <w:jc w:val="both"/>
        <w:rPr>
          <w:rFonts w:ascii="Arial" w:hAnsi="Arial" w:cs="Arial"/>
        </w:rPr>
      </w:pPr>
      <w:r w:rsidRPr="00A83FEF">
        <w:rPr>
          <w:rFonts w:ascii="Arial" w:hAnsi="Arial" w:cs="Arial"/>
        </w:rPr>
        <w:t>5.1.    Нормативные    правовые   акты,   регулирующие   порядок   оказания</w:t>
      </w:r>
      <w:r w:rsidR="00C318CB" w:rsidRPr="00A83FEF">
        <w:rPr>
          <w:rFonts w:ascii="Arial" w:hAnsi="Arial" w:cs="Arial"/>
        </w:rPr>
        <w:t xml:space="preserve"> муниципальной услуги:</w:t>
      </w:r>
    </w:p>
    <w:p w:rsidR="00C318CB" w:rsidRPr="00A83FEF" w:rsidRDefault="00C318CB" w:rsidP="00876DAF">
      <w:pPr>
        <w:pStyle w:val="ConsPlusNonformat"/>
        <w:numPr>
          <w:ilvl w:val="0"/>
          <w:numId w:val="1"/>
        </w:numPr>
        <w:spacing w:line="276" w:lineRule="auto"/>
        <w:ind w:left="0" w:firstLine="426"/>
        <w:jc w:val="both"/>
        <w:rPr>
          <w:rFonts w:ascii="Arial" w:hAnsi="Arial" w:cs="Arial"/>
        </w:rPr>
      </w:pPr>
      <w:r w:rsidRPr="00A83FEF">
        <w:rPr>
          <w:rFonts w:ascii="Arial" w:hAnsi="Arial" w:cs="Arial"/>
        </w:rPr>
        <w:t>Федеральный закон от 29.12.2012 №273-ФЗ «Об образовании в Российской Федерации»</w:t>
      </w:r>
    </w:p>
    <w:p w:rsidR="00C318CB" w:rsidRPr="00A83FEF" w:rsidRDefault="00C318CB" w:rsidP="00876DAF">
      <w:pPr>
        <w:pStyle w:val="ConsPlusNonformat"/>
        <w:numPr>
          <w:ilvl w:val="0"/>
          <w:numId w:val="1"/>
        </w:numPr>
        <w:spacing w:line="276" w:lineRule="auto"/>
        <w:ind w:left="0" w:firstLine="426"/>
        <w:jc w:val="both"/>
        <w:rPr>
          <w:rFonts w:ascii="Arial" w:hAnsi="Arial" w:cs="Arial"/>
        </w:rPr>
      </w:pPr>
      <w:r w:rsidRPr="00A83FEF">
        <w:rPr>
          <w:rFonts w:ascii="Arial" w:hAnsi="Arial" w:cs="Arial"/>
        </w:rPr>
        <w:t>Приказ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C318CB" w:rsidRPr="00A83FEF" w:rsidRDefault="00C318CB" w:rsidP="00876DAF">
      <w:pPr>
        <w:pStyle w:val="ConsPlusNonformat"/>
        <w:numPr>
          <w:ilvl w:val="0"/>
          <w:numId w:val="1"/>
        </w:numPr>
        <w:spacing w:line="276" w:lineRule="auto"/>
        <w:ind w:left="0" w:firstLine="426"/>
        <w:jc w:val="both"/>
        <w:rPr>
          <w:rFonts w:ascii="Arial" w:hAnsi="Arial" w:cs="Arial"/>
        </w:rPr>
      </w:pPr>
      <w:r w:rsidRPr="00A83FEF">
        <w:rPr>
          <w:rFonts w:ascii="Arial" w:hAnsi="Arial" w:cs="Arial"/>
        </w:rPr>
        <w:t>Постановление администрации Рыбинского района от 25.06.2015 года №388-п «Об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p>
    <w:p w:rsidR="00C318CB" w:rsidRPr="00A83FEF" w:rsidRDefault="00C318CB" w:rsidP="00876DAF">
      <w:pPr>
        <w:pStyle w:val="ConsPlusNonformat"/>
        <w:numPr>
          <w:ilvl w:val="0"/>
          <w:numId w:val="1"/>
        </w:numPr>
        <w:spacing w:line="276" w:lineRule="auto"/>
        <w:ind w:left="0" w:firstLine="426"/>
        <w:jc w:val="both"/>
        <w:rPr>
          <w:rFonts w:ascii="Arial" w:hAnsi="Arial" w:cs="Arial"/>
        </w:rPr>
      </w:pPr>
      <w:r w:rsidRPr="00A83FEF">
        <w:rPr>
          <w:rFonts w:ascii="Arial" w:hAnsi="Arial" w:cs="Arial"/>
        </w:rPr>
        <w:t>Постановление администрации Рыбинского района от</w:t>
      </w:r>
      <w:r w:rsidR="00BB7899" w:rsidRPr="00A83FEF">
        <w:rPr>
          <w:rFonts w:ascii="Arial" w:hAnsi="Arial" w:cs="Arial"/>
        </w:rPr>
        <w:t xml:space="preserve"> </w:t>
      </w:r>
      <w:r w:rsidRPr="00A83FEF">
        <w:rPr>
          <w:rFonts w:ascii="Arial" w:hAnsi="Arial" w:cs="Arial"/>
        </w:rPr>
        <w:t>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 Постановления от 01.12.2017г. №664-п)</w:t>
      </w:r>
    </w:p>
    <w:p w:rsidR="00C318CB" w:rsidRPr="00A83FEF" w:rsidRDefault="00C318CB" w:rsidP="00876DAF">
      <w:pPr>
        <w:pStyle w:val="ConsPlusNonformat"/>
        <w:numPr>
          <w:ilvl w:val="0"/>
          <w:numId w:val="1"/>
        </w:numPr>
        <w:spacing w:line="276" w:lineRule="auto"/>
        <w:ind w:left="0" w:firstLine="426"/>
        <w:jc w:val="both"/>
        <w:rPr>
          <w:rFonts w:ascii="Arial" w:hAnsi="Arial" w:cs="Arial"/>
        </w:rPr>
      </w:pPr>
      <w:r w:rsidRPr="00A83FEF">
        <w:rPr>
          <w:rFonts w:ascii="Arial" w:hAnsi="Arial" w:cs="Arial"/>
        </w:rPr>
        <w:t xml:space="preserve">Постановление администрации Рыбинского района Красноярского края </w:t>
      </w:r>
      <w:r w:rsidR="002048E2" w:rsidRPr="00A83FEF">
        <w:rPr>
          <w:rFonts w:ascii="Arial" w:hAnsi="Arial" w:cs="Arial"/>
        </w:rPr>
        <w:t xml:space="preserve"> </w:t>
      </w:r>
      <w:r w:rsidR="00167DB8">
        <w:rPr>
          <w:rFonts w:ascii="Arial" w:hAnsi="Arial" w:cs="Arial"/>
        </w:rPr>
        <w:t>от 23.12. 2022 № 791-п</w:t>
      </w:r>
      <w:r w:rsidRPr="00A83FEF">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C318CB" w:rsidRPr="003A1600" w:rsidRDefault="00167DB8" w:rsidP="00876DAF">
      <w:pPr>
        <w:pStyle w:val="ConsPlusNonformat"/>
        <w:numPr>
          <w:ilvl w:val="0"/>
          <w:numId w:val="1"/>
        </w:numPr>
        <w:spacing w:line="276" w:lineRule="auto"/>
        <w:ind w:left="0" w:firstLine="426"/>
        <w:jc w:val="both"/>
        <w:rPr>
          <w:rFonts w:ascii="Arial" w:hAnsi="Arial" w:cs="Arial"/>
        </w:rPr>
      </w:pPr>
      <w:r w:rsidRPr="003A1600">
        <w:rPr>
          <w:rFonts w:ascii="Arial" w:hAnsi="Arial" w:cs="Arial"/>
        </w:rPr>
        <w:t>Устав МБОУ "</w:t>
      </w:r>
      <w:proofErr w:type="spellStart"/>
      <w:r w:rsidRPr="003A1600">
        <w:rPr>
          <w:rFonts w:ascii="Arial" w:hAnsi="Arial" w:cs="Arial"/>
        </w:rPr>
        <w:t>Новокамалинская</w:t>
      </w:r>
      <w:proofErr w:type="spellEnd"/>
      <w:r w:rsidRPr="003A1600">
        <w:rPr>
          <w:rFonts w:ascii="Arial" w:hAnsi="Arial" w:cs="Arial"/>
        </w:rPr>
        <w:t xml:space="preserve"> СОШ №2"</w:t>
      </w:r>
    </w:p>
    <w:p w:rsidR="00EF0D6B" w:rsidRPr="00A83FEF" w:rsidRDefault="00EF0D6B" w:rsidP="00876DAF">
      <w:pPr>
        <w:pStyle w:val="ConsPlusNonformat"/>
        <w:spacing w:line="276" w:lineRule="auto"/>
        <w:ind w:left="426"/>
        <w:jc w:val="both"/>
        <w:rPr>
          <w:rFonts w:ascii="Arial" w:hAnsi="Arial" w:cs="Arial"/>
        </w:rPr>
      </w:pPr>
      <w:r w:rsidRPr="00A83FEF">
        <w:rPr>
          <w:rFonts w:ascii="Arial" w:hAnsi="Arial" w:cs="Arial"/>
        </w:rPr>
        <w:t>5.2.  Порядок  информирования  потенциальных  потребителей  муниципальной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Частота обновления информации</w:t>
            </w:r>
          </w:p>
        </w:tc>
      </w:tr>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Normal"/>
              <w:jc w:val="center"/>
              <w:rPr>
                <w:sz w:val="18"/>
                <w:szCs w:val="18"/>
              </w:rPr>
            </w:pPr>
            <w:r w:rsidRPr="00A83FEF">
              <w:rPr>
                <w:sz w:val="18"/>
                <w:szCs w:val="18"/>
              </w:rPr>
              <w:t>3</w:t>
            </w:r>
          </w:p>
        </w:tc>
      </w:tr>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Размещение информации</w:t>
            </w:r>
            <w:r w:rsidR="00BB7899" w:rsidRPr="00A83FEF">
              <w:rPr>
                <w:sz w:val="18"/>
                <w:szCs w:val="18"/>
              </w:rPr>
              <w:t xml:space="preserve"> </w:t>
            </w:r>
            <w:r w:rsidRPr="00A83FEF">
              <w:rPr>
                <w:sz w:val="18"/>
                <w:szCs w:val="18"/>
              </w:rPr>
              <w:t>о предоставляемой услуге в сети  Интернет.</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jc w:val="center"/>
              <w:rPr>
                <w:sz w:val="18"/>
                <w:szCs w:val="18"/>
              </w:rPr>
            </w:pPr>
            <w:r w:rsidRPr="00A83FEF">
              <w:rPr>
                <w:sz w:val="18"/>
                <w:szCs w:val="18"/>
              </w:rPr>
              <w:t>По мере изменения информации о предоставляемой услуге.</w:t>
            </w:r>
          </w:p>
        </w:tc>
      </w:tr>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lastRenderedPageBreak/>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jc w:val="center"/>
              <w:rPr>
                <w:sz w:val="18"/>
                <w:szCs w:val="18"/>
              </w:rPr>
            </w:pPr>
            <w:r w:rsidRPr="00A83FEF">
              <w:rPr>
                <w:sz w:val="18"/>
                <w:szCs w:val="18"/>
              </w:rPr>
              <w:t>По мере обращения граждан.</w:t>
            </w:r>
          </w:p>
        </w:tc>
      </w:tr>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jc w:val="center"/>
              <w:rPr>
                <w:sz w:val="18"/>
                <w:szCs w:val="18"/>
              </w:rPr>
            </w:pPr>
            <w:r w:rsidRPr="00A83FEF">
              <w:rPr>
                <w:sz w:val="18"/>
                <w:szCs w:val="18"/>
              </w:rPr>
              <w:t>По мере обращения граждан.</w:t>
            </w:r>
          </w:p>
        </w:tc>
      </w:tr>
      <w:tr w:rsidR="00EF0D6B" w:rsidRPr="00A83FEF" w:rsidTr="001B72B6">
        <w:tc>
          <w:tcPr>
            <w:tcW w:w="3193"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rPr>
                <w:sz w:val="18"/>
                <w:szCs w:val="18"/>
              </w:rPr>
            </w:pPr>
            <w:r w:rsidRPr="00A83FEF">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EF0D6B" w:rsidRPr="00A83FEF" w:rsidRDefault="00EF0D6B" w:rsidP="00B6111F">
            <w:pPr>
              <w:pStyle w:val="ConsPlusCell"/>
              <w:jc w:val="center"/>
              <w:rPr>
                <w:sz w:val="18"/>
                <w:szCs w:val="18"/>
              </w:rPr>
            </w:pPr>
            <w:r w:rsidRPr="00A83FEF">
              <w:rPr>
                <w:sz w:val="18"/>
                <w:szCs w:val="18"/>
              </w:rPr>
              <w:t>По мере изменения информации о предоставляемой услуге.</w:t>
            </w:r>
          </w:p>
        </w:tc>
      </w:tr>
    </w:tbl>
    <w:p w:rsidR="00EF0D6B" w:rsidRPr="00E541A9" w:rsidRDefault="00EF0D6B" w:rsidP="00B6111F">
      <w:pPr>
        <w:spacing w:after="0"/>
        <w:rPr>
          <w:rFonts w:ascii="Times New Roman" w:hAnsi="Times New Roman" w:cs="Times New Roman"/>
        </w:rPr>
      </w:pPr>
    </w:p>
    <w:p w:rsidR="00287063" w:rsidRPr="009D1FB3" w:rsidRDefault="00287063"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1.</w:t>
      </w:r>
      <w:r w:rsidR="000E43C9" w:rsidRPr="009D1FB3">
        <w:rPr>
          <w:rFonts w:ascii="Arial" w:hAnsi="Arial" w:cs="Arial"/>
          <w:b/>
          <w:u w:val="single"/>
        </w:rPr>
        <w:t>9</w:t>
      </w:r>
    </w:p>
    <w:p w:rsidR="00287063" w:rsidRPr="00E541A9" w:rsidRDefault="00287063"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A83FEF" w:rsidRPr="00A83FEF" w:rsidTr="00A47FB6">
        <w:trPr>
          <w:trHeight w:val="669"/>
        </w:trPr>
        <w:tc>
          <w:tcPr>
            <w:tcW w:w="11307" w:type="dxa"/>
            <w:tcBorders>
              <w:top w:val="nil"/>
              <w:left w:val="nil"/>
              <w:bottom w:val="nil"/>
              <w:right w:val="nil"/>
            </w:tcBorders>
          </w:tcPr>
          <w:p w:rsidR="00A83FEF" w:rsidRPr="00A83FEF" w:rsidRDefault="00A83FEF" w:rsidP="00876DAF">
            <w:pPr>
              <w:pStyle w:val="ConsPlusNonformat"/>
              <w:numPr>
                <w:ilvl w:val="0"/>
                <w:numId w:val="27"/>
              </w:numPr>
              <w:spacing w:line="276" w:lineRule="auto"/>
              <w:ind w:left="709"/>
              <w:jc w:val="both"/>
              <w:rPr>
                <w:rFonts w:ascii="Arial" w:hAnsi="Arial" w:cs="Arial"/>
              </w:rPr>
            </w:pPr>
            <w:r w:rsidRPr="00A83FEF">
              <w:rPr>
                <w:rFonts w:ascii="Arial" w:hAnsi="Arial" w:cs="Arial"/>
              </w:rPr>
              <w:t xml:space="preserve">Наименование муниципальной услуги </w:t>
            </w:r>
            <w:r w:rsidRPr="00A83FEF">
              <w:rPr>
                <w:rFonts w:ascii="Arial" w:hAnsi="Arial" w:cs="Arial"/>
                <w:b/>
                <w:u w:val="single"/>
              </w:rPr>
              <w:t>Обеспечение отдыха детей</w:t>
            </w:r>
          </w:p>
          <w:p w:rsidR="00A83FEF" w:rsidRPr="00A47FB6" w:rsidRDefault="00A83FEF" w:rsidP="00A47FB6">
            <w:pPr>
              <w:pStyle w:val="ConsPlusNonformat"/>
              <w:numPr>
                <w:ilvl w:val="0"/>
                <w:numId w:val="27"/>
              </w:numPr>
              <w:spacing w:line="276" w:lineRule="auto"/>
              <w:ind w:left="709"/>
              <w:jc w:val="both"/>
              <w:rPr>
                <w:rFonts w:ascii="Arial" w:hAnsi="Arial" w:cs="Arial"/>
                <w:u w:val="single"/>
              </w:rPr>
            </w:pPr>
            <w:r w:rsidRPr="00A83FEF">
              <w:rPr>
                <w:rFonts w:ascii="Arial" w:hAnsi="Arial" w:cs="Arial"/>
              </w:rPr>
              <w:t xml:space="preserve">Категории потребителей муниципальной услуги  </w:t>
            </w:r>
            <w:r w:rsidRPr="00A83FEF">
              <w:rPr>
                <w:rFonts w:ascii="Arial" w:hAnsi="Arial" w:cs="Arial"/>
                <w:b/>
                <w:u w:val="single"/>
              </w:rPr>
              <w:t>Физические лица</w:t>
            </w:r>
          </w:p>
        </w:tc>
        <w:tc>
          <w:tcPr>
            <w:tcW w:w="2126" w:type="dxa"/>
            <w:tcBorders>
              <w:top w:val="nil"/>
              <w:left w:val="nil"/>
              <w:bottom w:val="nil"/>
              <w:right w:val="single" w:sz="18" w:space="0" w:color="auto"/>
            </w:tcBorders>
          </w:tcPr>
          <w:p w:rsidR="00A83FEF" w:rsidRPr="00A83FEF" w:rsidRDefault="00A83FEF" w:rsidP="00876DAF">
            <w:pPr>
              <w:pStyle w:val="ConsPlusNonformat"/>
              <w:spacing w:line="276" w:lineRule="auto"/>
              <w:jc w:val="center"/>
              <w:rPr>
                <w:rFonts w:ascii="Arial" w:hAnsi="Arial" w:cs="Arial"/>
              </w:rPr>
            </w:pPr>
            <w:r w:rsidRPr="00A83FEF">
              <w:rPr>
                <w:rFonts w:ascii="Arial" w:hAnsi="Arial" w:cs="Arial"/>
              </w:rPr>
              <w:t>Код муниципальной услуги</w:t>
            </w:r>
          </w:p>
        </w:tc>
        <w:tc>
          <w:tcPr>
            <w:tcW w:w="1384" w:type="dxa"/>
            <w:tcBorders>
              <w:top w:val="single" w:sz="18" w:space="0" w:color="auto"/>
              <w:left w:val="single" w:sz="18" w:space="0" w:color="auto"/>
              <w:bottom w:val="single" w:sz="18" w:space="0" w:color="auto"/>
              <w:right w:val="single" w:sz="18" w:space="0" w:color="auto"/>
            </w:tcBorders>
          </w:tcPr>
          <w:p w:rsidR="00A83FEF" w:rsidRPr="00A83FEF" w:rsidRDefault="00A83FEF" w:rsidP="00876DAF">
            <w:pPr>
              <w:pStyle w:val="ConsPlusNonformat"/>
              <w:spacing w:line="276" w:lineRule="auto"/>
              <w:jc w:val="both"/>
              <w:rPr>
                <w:rFonts w:ascii="Arial" w:hAnsi="Arial" w:cs="Arial"/>
                <w:color w:val="000000" w:themeColor="text1"/>
              </w:rPr>
            </w:pPr>
          </w:p>
          <w:p w:rsidR="00A83FEF" w:rsidRPr="00A83FEF" w:rsidRDefault="00A83FEF" w:rsidP="00876DAF">
            <w:pPr>
              <w:pStyle w:val="ConsPlusNonformat"/>
              <w:spacing w:line="276" w:lineRule="auto"/>
              <w:jc w:val="center"/>
              <w:rPr>
                <w:rFonts w:ascii="Arial" w:hAnsi="Arial" w:cs="Arial"/>
                <w:b/>
              </w:rPr>
            </w:pPr>
            <w:r w:rsidRPr="00A83FEF">
              <w:rPr>
                <w:rFonts w:ascii="Arial" w:hAnsi="Arial" w:cs="Arial"/>
                <w:b/>
              </w:rPr>
              <w:t>10.028.0</w:t>
            </w:r>
          </w:p>
        </w:tc>
      </w:tr>
    </w:tbl>
    <w:p w:rsidR="00287063" w:rsidRPr="00A83FEF" w:rsidRDefault="00287063" w:rsidP="00876DAF">
      <w:pPr>
        <w:pStyle w:val="ConsPlusNonformat"/>
        <w:spacing w:line="276" w:lineRule="auto"/>
        <w:ind w:firstLine="336"/>
        <w:jc w:val="both"/>
        <w:rPr>
          <w:rFonts w:ascii="Arial" w:hAnsi="Arial" w:cs="Arial"/>
        </w:rPr>
      </w:pPr>
      <w:r w:rsidRPr="00A83FEF">
        <w:rPr>
          <w:rFonts w:ascii="Arial" w:hAnsi="Arial" w:cs="Arial"/>
        </w:rPr>
        <w:t>3.  Показатели,  характеризующие  объем  и  (или)  качество муниципальной услуги:</w:t>
      </w:r>
    </w:p>
    <w:p w:rsidR="00287063" w:rsidRPr="00A83FEF" w:rsidRDefault="00287063" w:rsidP="00876DAF">
      <w:pPr>
        <w:pStyle w:val="ConsPlusNonformat"/>
        <w:spacing w:line="276" w:lineRule="auto"/>
        <w:ind w:firstLine="336"/>
        <w:jc w:val="both"/>
        <w:rPr>
          <w:rFonts w:ascii="Arial" w:hAnsi="Arial" w:cs="Arial"/>
        </w:rPr>
      </w:pPr>
      <w:r w:rsidRPr="00A83FEF">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078"/>
        <w:gridCol w:w="1276"/>
        <w:gridCol w:w="850"/>
        <w:gridCol w:w="1276"/>
        <w:gridCol w:w="850"/>
        <w:gridCol w:w="2521"/>
        <w:gridCol w:w="827"/>
        <w:gridCol w:w="733"/>
        <w:gridCol w:w="899"/>
        <w:gridCol w:w="899"/>
        <w:gridCol w:w="899"/>
        <w:gridCol w:w="899"/>
        <w:gridCol w:w="899"/>
        <w:gridCol w:w="903"/>
      </w:tblGrid>
      <w:tr w:rsidR="007C3498" w:rsidRPr="00A83FEF" w:rsidTr="00FB2AC7">
        <w:tc>
          <w:tcPr>
            <w:tcW w:w="907" w:type="dxa"/>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Уникальный 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характеризующий содержание муниципальной услуги</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характеризующий условия (формы) оказания муниципальной услуги</w:t>
            </w:r>
          </w:p>
        </w:tc>
        <w:tc>
          <w:tcPr>
            <w:tcW w:w="4081"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качества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w:t>
            </w:r>
          </w:p>
          <w:p w:rsidR="00287063" w:rsidRPr="00A83FEF" w:rsidRDefault="00287063" w:rsidP="00B6111F">
            <w:pPr>
              <w:pStyle w:val="ConsPlusNormal"/>
              <w:jc w:val="center"/>
              <w:rPr>
                <w:sz w:val="18"/>
                <w:szCs w:val="18"/>
              </w:rPr>
            </w:pPr>
            <w:r w:rsidRPr="00A83FEF">
              <w:rPr>
                <w:sz w:val="18"/>
                <w:szCs w:val="18"/>
              </w:rPr>
              <w:t>показателя качества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Среднегодовой размер платы (цена, тариф)</w:t>
            </w:r>
          </w:p>
        </w:tc>
      </w:tr>
      <w:tr w:rsidR="008212CF" w:rsidRPr="00A83FEF" w:rsidTr="00FB2AC7">
        <w:tc>
          <w:tcPr>
            <w:tcW w:w="907" w:type="dxa"/>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both"/>
              <w:rPr>
                <w:sz w:val="18"/>
                <w:szCs w:val="18"/>
              </w:rPr>
            </w:pPr>
          </w:p>
        </w:tc>
        <w:tc>
          <w:tcPr>
            <w:tcW w:w="2521"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A83FEF" w:rsidRDefault="008212CF" w:rsidP="008212C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83FEF"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A83FEF" w:rsidTr="00FB2AC7">
        <w:tc>
          <w:tcPr>
            <w:tcW w:w="907"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1</w:t>
            </w: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2</w:t>
            </w: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3</w:t>
            </w: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условия (формы) оказания услуги 1</w:t>
            </w: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условия (формы) оказания услуги 2</w:t>
            </w:r>
          </w:p>
        </w:tc>
        <w:tc>
          <w:tcPr>
            <w:tcW w:w="2521"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r>
      <w:tr w:rsidR="007C3498" w:rsidRPr="00A83FEF" w:rsidTr="00FB2AC7">
        <w:tc>
          <w:tcPr>
            <w:tcW w:w="90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w:t>
            </w:r>
          </w:p>
        </w:tc>
        <w:tc>
          <w:tcPr>
            <w:tcW w:w="1078"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15</w:t>
            </w:r>
          </w:p>
        </w:tc>
      </w:tr>
      <w:tr w:rsidR="007C3498" w:rsidRPr="00A83FEF" w:rsidTr="00B1193B">
        <w:trPr>
          <w:trHeight w:val="1032"/>
        </w:trPr>
        <w:tc>
          <w:tcPr>
            <w:tcW w:w="907" w:type="dxa"/>
            <w:tcBorders>
              <w:top w:val="single" w:sz="4" w:space="0" w:color="auto"/>
              <w:left w:val="single" w:sz="4" w:space="0" w:color="auto"/>
              <w:bottom w:val="single" w:sz="4" w:space="0" w:color="auto"/>
              <w:right w:val="single" w:sz="4" w:space="0" w:color="auto"/>
            </w:tcBorders>
          </w:tcPr>
          <w:p w:rsidR="00287063" w:rsidRPr="00A83FEF" w:rsidRDefault="000E43C9" w:rsidP="00B6111F">
            <w:pPr>
              <w:pStyle w:val="ConsPlusNormal"/>
              <w:rPr>
                <w:sz w:val="18"/>
                <w:szCs w:val="18"/>
              </w:rPr>
            </w:pPr>
            <w:r w:rsidRPr="00A83FEF">
              <w:rPr>
                <w:sz w:val="18"/>
                <w:szCs w:val="18"/>
              </w:rPr>
              <w:t>920700О.99.0.АЗ22АА01001</w:t>
            </w:r>
          </w:p>
        </w:tc>
        <w:tc>
          <w:tcPr>
            <w:tcW w:w="1078"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287063" w:rsidRPr="00A83FEF" w:rsidRDefault="001403C8" w:rsidP="000605E7">
            <w:pPr>
              <w:pStyle w:val="ConsPlusNormal"/>
              <w:ind w:right="-62"/>
              <w:rPr>
                <w:sz w:val="18"/>
                <w:szCs w:val="18"/>
              </w:rPr>
            </w:pPr>
            <w:r w:rsidRPr="00A83FEF">
              <w:rPr>
                <w:sz w:val="18"/>
                <w:szCs w:val="18"/>
              </w:rPr>
              <w:t>в каникулярное время с дневным пребыванием</w:t>
            </w:r>
          </w:p>
        </w:tc>
        <w:tc>
          <w:tcPr>
            <w:tcW w:w="2521"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spacing w:after="0"/>
              <w:rPr>
                <w:rFonts w:ascii="Arial" w:hAnsi="Arial" w:cs="Arial"/>
                <w:sz w:val="18"/>
                <w:szCs w:val="18"/>
              </w:rPr>
            </w:pPr>
            <w:r w:rsidRPr="00A83FEF">
              <w:rPr>
                <w:rFonts w:ascii="Arial" w:hAnsi="Arial" w:cs="Arial"/>
                <w:sz w:val="18"/>
                <w:szCs w:val="18"/>
              </w:rPr>
              <w:t>Отсутс</w:t>
            </w:r>
            <w:r w:rsidR="00BA6B2F" w:rsidRPr="00A83FEF">
              <w:rPr>
                <w:rFonts w:ascii="Arial" w:hAnsi="Arial" w:cs="Arial"/>
                <w:sz w:val="18"/>
                <w:szCs w:val="18"/>
              </w:rPr>
              <w:t>т</w:t>
            </w:r>
            <w:r w:rsidRPr="00A83FEF">
              <w:rPr>
                <w:rFonts w:ascii="Arial" w:hAnsi="Arial" w:cs="Arial"/>
                <w:sz w:val="18"/>
                <w:szCs w:val="18"/>
              </w:rPr>
              <w:t xml:space="preserve">вие обоснованных претензий потребителей к </w:t>
            </w:r>
            <w:r w:rsidR="004350D8">
              <w:rPr>
                <w:rFonts w:ascii="Arial" w:hAnsi="Arial" w:cs="Arial"/>
                <w:sz w:val="18"/>
                <w:szCs w:val="18"/>
              </w:rPr>
              <w:t xml:space="preserve">организации </w:t>
            </w:r>
            <w:r w:rsidR="00123E14">
              <w:rPr>
                <w:rFonts w:ascii="Arial" w:hAnsi="Arial" w:cs="Arial"/>
                <w:sz w:val="18"/>
                <w:szCs w:val="18"/>
              </w:rPr>
              <w:t>отдыха детей</w:t>
            </w:r>
          </w:p>
        </w:tc>
        <w:tc>
          <w:tcPr>
            <w:tcW w:w="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r w:rsidRPr="00A83FEF">
              <w:rPr>
                <w:sz w:val="18"/>
                <w:szCs w:val="18"/>
              </w:rPr>
              <w:t>процент</w:t>
            </w:r>
          </w:p>
        </w:tc>
        <w:tc>
          <w:tcPr>
            <w:tcW w:w="7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r w:rsidRPr="00A83FEF">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rPr>
                <w:sz w:val="18"/>
                <w:szCs w:val="18"/>
              </w:rPr>
            </w:pPr>
          </w:p>
        </w:tc>
      </w:tr>
    </w:tbl>
    <w:p w:rsidR="00A83FEF" w:rsidRDefault="00A83FEF" w:rsidP="00B6111F">
      <w:pPr>
        <w:pStyle w:val="ConsPlusNonformat"/>
        <w:jc w:val="both"/>
        <w:rPr>
          <w:rFonts w:ascii="Times New Roman" w:hAnsi="Times New Roman" w:cs="Times New Roman"/>
          <w:sz w:val="22"/>
          <w:szCs w:val="22"/>
        </w:rPr>
      </w:pPr>
    </w:p>
    <w:p w:rsidR="00287063" w:rsidRPr="00E541A9" w:rsidRDefault="00287063" w:rsidP="00876DAF">
      <w:pPr>
        <w:pStyle w:val="ConsPlusNonformat"/>
        <w:spacing w:line="276" w:lineRule="auto"/>
        <w:ind w:firstLine="350"/>
        <w:jc w:val="both"/>
        <w:rPr>
          <w:rFonts w:ascii="Times New Roman" w:hAnsi="Times New Roman" w:cs="Times New Roman"/>
          <w:sz w:val="22"/>
          <w:szCs w:val="22"/>
        </w:rPr>
      </w:pPr>
      <w:r w:rsidRPr="00E541A9">
        <w:rPr>
          <w:rFonts w:ascii="Times New Roman" w:hAnsi="Times New Roman" w:cs="Times New Roman"/>
          <w:sz w:val="22"/>
          <w:szCs w:val="22"/>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A83FEF" w:rsidTr="00FB2AC7">
        <w:tc>
          <w:tcPr>
            <w:tcW w:w="907" w:type="dxa"/>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w:t>
            </w:r>
          </w:p>
          <w:p w:rsidR="00287063" w:rsidRPr="00A83FEF" w:rsidRDefault="00287063" w:rsidP="00B6111F">
            <w:pPr>
              <w:pStyle w:val="ConsPlusNormal"/>
              <w:jc w:val="center"/>
              <w:rPr>
                <w:sz w:val="18"/>
                <w:szCs w:val="18"/>
              </w:rPr>
            </w:pPr>
            <w:r w:rsidRPr="00A83FEF">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Среднегодовой размер платы (цена, тариф)</w:t>
            </w:r>
          </w:p>
        </w:tc>
      </w:tr>
      <w:tr w:rsidR="0094482D" w:rsidRPr="00A83FEF" w:rsidTr="00FB2AC7">
        <w:tc>
          <w:tcPr>
            <w:tcW w:w="907" w:type="dxa"/>
            <w:vMerge/>
            <w:tcBorders>
              <w:top w:val="single" w:sz="4" w:space="0" w:color="auto"/>
              <w:left w:val="single" w:sz="4" w:space="0" w:color="auto"/>
              <w:bottom w:val="single" w:sz="4" w:space="0" w:color="auto"/>
              <w:right w:val="single" w:sz="4" w:space="0" w:color="auto"/>
            </w:tcBorders>
          </w:tcPr>
          <w:p w:rsidR="0094482D" w:rsidRPr="00A83FEF" w:rsidRDefault="0094482D" w:rsidP="00B6111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94482D" w:rsidRPr="00A83FEF" w:rsidRDefault="0094482D" w:rsidP="00B6111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94482D" w:rsidRPr="00A83FEF" w:rsidRDefault="0094482D" w:rsidP="00B6111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pStyle w:val="ConsPlusNormal"/>
              <w:jc w:val="center"/>
              <w:rPr>
                <w:sz w:val="18"/>
                <w:szCs w:val="18"/>
              </w:rPr>
            </w:pPr>
            <w:r w:rsidRPr="00A83FEF">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94482D" w:rsidRPr="00A83FEF" w:rsidRDefault="0094482D" w:rsidP="00B6111F">
            <w:pPr>
              <w:pStyle w:val="ConsPlusNormal"/>
              <w:jc w:val="center"/>
              <w:rPr>
                <w:sz w:val="18"/>
                <w:szCs w:val="18"/>
              </w:rPr>
            </w:pPr>
            <w:r w:rsidRPr="00A83FEF">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2022год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2023год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2024год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2022год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2023год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94482D" w:rsidRPr="00A83FEF" w:rsidRDefault="0094482D" w:rsidP="00B6111F">
            <w:pPr>
              <w:widowControl w:val="0"/>
              <w:autoSpaceDE w:val="0"/>
              <w:autoSpaceDN w:val="0"/>
              <w:adjustRightInd w:val="0"/>
              <w:spacing w:after="0" w:line="240" w:lineRule="auto"/>
              <w:jc w:val="center"/>
              <w:rPr>
                <w:rFonts w:ascii="Arial" w:hAnsi="Arial" w:cs="Arial"/>
                <w:sz w:val="18"/>
                <w:szCs w:val="18"/>
              </w:rPr>
            </w:pPr>
            <w:r w:rsidRPr="00A83FEF">
              <w:rPr>
                <w:rFonts w:ascii="Arial" w:hAnsi="Arial" w:cs="Arial"/>
                <w:sz w:val="18"/>
                <w:szCs w:val="18"/>
              </w:rPr>
              <w:t>2024 год (2-й год планового периода)</w:t>
            </w:r>
          </w:p>
        </w:tc>
      </w:tr>
      <w:tr w:rsidR="007C3498" w:rsidRPr="00A83FEF" w:rsidTr="00FB2AC7">
        <w:tc>
          <w:tcPr>
            <w:tcW w:w="907"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p>
        </w:tc>
      </w:tr>
      <w:tr w:rsidR="007C3498" w:rsidRPr="00A83FEF" w:rsidTr="00FB2AC7">
        <w:tc>
          <w:tcPr>
            <w:tcW w:w="90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15</w:t>
            </w:r>
          </w:p>
        </w:tc>
      </w:tr>
      <w:tr w:rsidR="004350D8" w:rsidRPr="00A83FEF" w:rsidTr="00B35299">
        <w:trPr>
          <w:trHeight w:val="708"/>
        </w:trPr>
        <w:tc>
          <w:tcPr>
            <w:tcW w:w="907" w:type="dxa"/>
            <w:vMerge w:val="restart"/>
            <w:tcBorders>
              <w:top w:val="single" w:sz="4" w:space="0" w:color="auto"/>
              <w:left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920700О.99.0.АЗ22АА01001</w:t>
            </w:r>
          </w:p>
        </w:tc>
        <w:tc>
          <w:tcPr>
            <w:tcW w:w="2070" w:type="dxa"/>
            <w:vMerge w:val="restart"/>
            <w:tcBorders>
              <w:top w:val="single" w:sz="4" w:space="0" w:color="auto"/>
              <w:left w:val="single" w:sz="4" w:space="0" w:color="auto"/>
              <w:right w:val="single" w:sz="4" w:space="0" w:color="auto"/>
            </w:tcBorders>
          </w:tcPr>
          <w:p w:rsidR="004350D8" w:rsidRPr="00A83FEF" w:rsidRDefault="004350D8" w:rsidP="00B6111F">
            <w:pPr>
              <w:pStyle w:val="ConsPlusNormal"/>
              <w:rPr>
                <w:sz w:val="18"/>
                <w:szCs w:val="18"/>
              </w:rPr>
            </w:pPr>
          </w:p>
        </w:tc>
        <w:tc>
          <w:tcPr>
            <w:tcW w:w="1417" w:type="dxa"/>
            <w:vMerge w:val="restart"/>
            <w:tcBorders>
              <w:top w:val="single" w:sz="4" w:space="0" w:color="auto"/>
              <w:left w:val="single" w:sz="4" w:space="0" w:color="auto"/>
              <w:right w:val="single" w:sz="4" w:space="0" w:color="auto"/>
            </w:tcBorders>
          </w:tcPr>
          <w:p w:rsidR="004350D8" w:rsidRPr="00A83FEF" w:rsidRDefault="004350D8"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4350D8" w:rsidRPr="00A83FEF" w:rsidRDefault="004350D8" w:rsidP="00B6111F">
            <w:pPr>
              <w:pStyle w:val="ConsPlusNormal"/>
              <w:rPr>
                <w:sz w:val="18"/>
                <w:szCs w:val="18"/>
              </w:rPr>
            </w:pPr>
          </w:p>
        </w:tc>
        <w:tc>
          <w:tcPr>
            <w:tcW w:w="1247" w:type="dxa"/>
            <w:vMerge w:val="restart"/>
            <w:tcBorders>
              <w:top w:val="single" w:sz="4" w:space="0" w:color="auto"/>
              <w:left w:val="single" w:sz="4" w:space="0" w:color="auto"/>
              <w:right w:val="single" w:sz="4" w:space="0" w:color="auto"/>
            </w:tcBorders>
          </w:tcPr>
          <w:p w:rsidR="004350D8" w:rsidRPr="00A83FEF" w:rsidRDefault="004350D8" w:rsidP="0010339E">
            <w:pPr>
              <w:pStyle w:val="ConsPlusNormal"/>
              <w:ind w:left="-52" w:right="-70"/>
              <w:rPr>
                <w:sz w:val="18"/>
                <w:szCs w:val="18"/>
              </w:rPr>
            </w:pPr>
            <w:r w:rsidRPr="00A83FEF">
              <w:rPr>
                <w:sz w:val="18"/>
                <w:szCs w:val="18"/>
              </w:rPr>
              <w:t>в каникулярное время с дневным пребыванием</w:t>
            </w:r>
          </w:p>
        </w:tc>
        <w:tc>
          <w:tcPr>
            <w:tcW w:w="1077" w:type="dxa"/>
            <w:vMerge w:val="restart"/>
            <w:tcBorders>
              <w:top w:val="single" w:sz="4" w:space="0" w:color="auto"/>
              <w:left w:val="single" w:sz="4" w:space="0" w:color="auto"/>
              <w:right w:val="single" w:sz="4" w:space="0" w:color="auto"/>
            </w:tcBorders>
          </w:tcPr>
          <w:p w:rsidR="004350D8" w:rsidRPr="00A83FEF" w:rsidRDefault="004350D8"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Количество человек</w:t>
            </w:r>
          </w:p>
        </w:tc>
        <w:tc>
          <w:tcPr>
            <w:tcW w:w="82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ind w:left="-50" w:right="-45"/>
              <w:rPr>
                <w:sz w:val="18"/>
                <w:szCs w:val="18"/>
              </w:rPr>
            </w:pPr>
            <w:r w:rsidRPr="00A83FEF">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r>
      <w:tr w:rsidR="004350D8" w:rsidRPr="00A83FEF" w:rsidTr="00503A05">
        <w:trPr>
          <w:trHeight w:val="1380"/>
        </w:trPr>
        <w:tc>
          <w:tcPr>
            <w:tcW w:w="907"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2070"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1417"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1133"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1247"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1077" w:type="dxa"/>
            <w:vMerge/>
            <w:tcBorders>
              <w:left w:val="single" w:sz="4" w:space="0" w:color="auto"/>
              <w:right w:val="single" w:sz="4" w:space="0" w:color="auto"/>
            </w:tcBorders>
          </w:tcPr>
          <w:p w:rsidR="004350D8" w:rsidRPr="00A83FEF" w:rsidRDefault="004350D8"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Число человеко-часов пребывания, (Человеко-час)</w:t>
            </w:r>
          </w:p>
        </w:tc>
        <w:tc>
          <w:tcPr>
            <w:tcW w:w="82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ind w:left="-50" w:right="-45"/>
              <w:rPr>
                <w:sz w:val="18"/>
                <w:szCs w:val="18"/>
              </w:rPr>
            </w:pPr>
            <w:r w:rsidRPr="00A83FEF">
              <w:rPr>
                <w:sz w:val="18"/>
                <w:szCs w:val="18"/>
              </w:rPr>
              <w:t>Человеко-час</w:t>
            </w:r>
          </w:p>
        </w:tc>
        <w:tc>
          <w:tcPr>
            <w:tcW w:w="73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539</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10080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10080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10080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r>
      <w:tr w:rsidR="004350D8" w:rsidRPr="00A83FEF" w:rsidTr="00876DAF">
        <w:trPr>
          <w:trHeight w:val="1073"/>
        </w:trPr>
        <w:tc>
          <w:tcPr>
            <w:tcW w:w="907"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Число человеко-дней пребывания</w:t>
            </w:r>
          </w:p>
        </w:tc>
        <w:tc>
          <w:tcPr>
            <w:tcW w:w="827"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ind w:left="-50" w:right="-45"/>
              <w:rPr>
                <w:sz w:val="18"/>
                <w:szCs w:val="18"/>
              </w:rPr>
            </w:pPr>
            <w:r w:rsidRPr="00A83FEF">
              <w:rPr>
                <w:sz w:val="18"/>
                <w:szCs w:val="18"/>
              </w:rPr>
              <w:t>Человеко-день</w:t>
            </w:r>
          </w:p>
        </w:tc>
        <w:tc>
          <w:tcPr>
            <w:tcW w:w="73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r w:rsidRPr="00A83FEF">
              <w:rPr>
                <w:sz w:val="18"/>
                <w:szCs w:val="18"/>
              </w:rPr>
              <w:t>540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3A1600">
            <w:pPr>
              <w:pStyle w:val="ConsPlusNormal"/>
              <w:rPr>
                <w:sz w:val="18"/>
                <w:szCs w:val="18"/>
              </w:rPr>
            </w:pPr>
            <w:r>
              <w:rPr>
                <w:sz w:val="18"/>
                <w:szCs w:val="18"/>
              </w:rPr>
              <w:t>1680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1680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3A1600" w:rsidP="00B6111F">
            <w:pPr>
              <w:pStyle w:val="ConsPlusNormal"/>
              <w:rPr>
                <w:sz w:val="18"/>
                <w:szCs w:val="18"/>
              </w:rPr>
            </w:pPr>
            <w:r>
              <w:rPr>
                <w:sz w:val="18"/>
                <w:szCs w:val="18"/>
              </w:rPr>
              <w:t>1680</w:t>
            </w: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350D8" w:rsidRPr="00A83FEF" w:rsidRDefault="004350D8" w:rsidP="00B6111F">
            <w:pPr>
              <w:pStyle w:val="ConsPlusNormal"/>
              <w:rPr>
                <w:sz w:val="18"/>
                <w:szCs w:val="18"/>
              </w:rPr>
            </w:pPr>
          </w:p>
        </w:tc>
      </w:tr>
    </w:tbl>
    <w:p w:rsidR="00287063" w:rsidRPr="00A83FEF" w:rsidRDefault="00287063" w:rsidP="00876DAF">
      <w:pPr>
        <w:spacing w:after="0"/>
        <w:ind w:left="350"/>
        <w:rPr>
          <w:rFonts w:ascii="Arial" w:hAnsi="Arial" w:cs="Arial"/>
          <w:sz w:val="20"/>
          <w:szCs w:val="20"/>
        </w:rPr>
      </w:pPr>
      <w:r w:rsidRPr="00A83FEF">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287063" w:rsidRPr="00A83FEF" w:rsidRDefault="00287063" w:rsidP="00876DAF">
      <w:pPr>
        <w:pStyle w:val="ConsPlusNonformat"/>
        <w:spacing w:line="276" w:lineRule="auto"/>
        <w:ind w:left="350"/>
        <w:jc w:val="both"/>
        <w:rPr>
          <w:rFonts w:ascii="Arial" w:hAnsi="Arial" w:cs="Arial"/>
        </w:rPr>
      </w:pPr>
      <w:r w:rsidRPr="00A83FEF">
        <w:rPr>
          <w:rFonts w:ascii="Arial" w:hAnsi="Arial" w:cs="Arial"/>
        </w:rPr>
        <w:t>5. Порядок оказания муниципальной услуги</w:t>
      </w:r>
    </w:p>
    <w:p w:rsidR="00287063" w:rsidRPr="00A83FEF" w:rsidRDefault="00287063" w:rsidP="00876DAF">
      <w:pPr>
        <w:pStyle w:val="ConsPlusNonformat"/>
        <w:spacing w:line="276" w:lineRule="auto"/>
        <w:ind w:left="350"/>
        <w:jc w:val="both"/>
        <w:rPr>
          <w:rFonts w:ascii="Arial" w:hAnsi="Arial" w:cs="Arial"/>
        </w:rPr>
      </w:pPr>
      <w:r w:rsidRPr="00A83FEF">
        <w:rPr>
          <w:rFonts w:ascii="Arial" w:hAnsi="Arial" w:cs="Arial"/>
        </w:rPr>
        <w:t>5.1.    Нормативные    правовые   акты,   регулирующие   порядок   оказания</w:t>
      </w:r>
      <w:r w:rsidR="003A5493" w:rsidRPr="00A83FEF">
        <w:rPr>
          <w:rFonts w:ascii="Arial" w:hAnsi="Arial" w:cs="Arial"/>
        </w:rPr>
        <w:t xml:space="preserve"> муниципальной услуги:</w:t>
      </w:r>
    </w:p>
    <w:p w:rsidR="00C54F70" w:rsidRPr="00A83FEF" w:rsidRDefault="003A5493" w:rsidP="00876DAF">
      <w:pPr>
        <w:pStyle w:val="a3"/>
        <w:numPr>
          <w:ilvl w:val="0"/>
          <w:numId w:val="1"/>
        </w:numPr>
        <w:spacing w:after="0"/>
        <w:ind w:left="709"/>
        <w:jc w:val="both"/>
        <w:rPr>
          <w:rFonts w:ascii="Arial" w:hAnsi="Arial" w:cs="Arial"/>
          <w:sz w:val="20"/>
          <w:szCs w:val="20"/>
        </w:rPr>
      </w:pPr>
      <w:r w:rsidRPr="00A83FEF">
        <w:rPr>
          <w:rFonts w:ascii="Arial" w:hAnsi="Arial" w:cs="Arial"/>
          <w:sz w:val="20"/>
          <w:szCs w:val="20"/>
        </w:rPr>
        <w:t>Федеральный закон от 29.12.2012 №273-ФЗ «Об образовании в Российской Федерации»</w:t>
      </w:r>
    </w:p>
    <w:p w:rsidR="003A5493" w:rsidRPr="00A83FEF" w:rsidRDefault="00C54F70" w:rsidP="00876DAF">
      <w:pPr>
        <w:pStyle w:val="a3"/>
        <w:numPr>
          <w:ilvl w:val="0"/>
          <w:numId w:val="1"/>
        </w:numPr>
        <w:spacing w:after="0"/>
        <w:ind w:left="709"/>
        <w:jc w:val="both"/>
        <w:rPr>
          <w:rFonts w:ascii="Arial" w:hAnsi="Arial" w:cs="Arial"/>
          <w:sz w:val="20"/>
          <w:szCs w:val="20"/>
        </w:rPr>
      </w:pPr>
      <w:r w:rsidRPr="00A83FEF">
        <w:rPr>
          <w:rFonts w:ascii="Arial" w:hAnsi="Arial" w:cs="Arial"/>
          <w:sz w:val="20"/>
          <w:szCs w:val="20"/>
        </w:rPr>
        <w:t xml:space="preserve"> Федеральный закон от 24.06.1999 №120-ФЗ «Об основах системы профилактики безнадзорности и правонарушений несовершеннолетних»</w:t>
      </w:r>
    </w:p>
    <w:p w:rsidR="003A5493" w:rsidRPr="00A83FEF" w:rsidRDefault="003A5493" w:rsidP="00876DAF">
      <w:pPr>
        <w:pStyle w:val="ConsPlusNonformat"/>
        <w:numPr>
          <w:ilvl w:val="0"/>
          <w:numId w:val="1"/>
        </w:numPr>
        <w:spacing w:line="276" w:lineRule="auto"/>
        <w:ind w:left="709"/>
        <w:jc w:val="both"/>
        <w:rPr>
          <w:rFonts w:ascii="Arial" w:hAnsi="Arial" w:cs="Arial"/>
        </w:rPr>
      </w:pPr>
      <w:r w:rsidRPr="00A83FEF">
        <w:rPr>
          <w:rFonts w:ascii="Arial" w:hAnsi="Arial" w:cs="Arial"/>
        </w:rPr>
        <w:t>Постановление администрации Рыбинского района от 25.06.2015 года №388-п «Об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p>
    <w:p w:rsidR="003A5493" w:rsidRPr="00A83FEF" w:rsidRDefault="003A5493" w:rsidP="00876DAF">
      <w:pPr>
        <w:pStyle w:val="ConsPlusNonformat"/>
        <w:numPr>
          <w:ilvl w:val="0"/>
          <w:numId w:val="1"/>
        </w:numPr>
        <w:spacing w:line="276" w:lineRule="auto"/>
        <w:ind w:left="709"/>
        <w:jc w:val="both"/>
        <w:rPr>
          <w:rFonts w:ascii="Arial" w:hAnsi="Arial" w:cs="Arial"/>
        </w:rPr>
      </w:pPr>
      <w:r w:rsidRPr="00A83FEF">
        <w:rPr>
          <w:rFonts w:ascii="Arial" w:hAnsi="Arial" w:cs="Arial"/>
        </w:rPr>
        <w:t xml:space="preserve">Постановление администрации Рыбинского района от30.09.2015  №543-п «Об утверждении Порядка и условий формирования муниципального </w:t>
      </w:r>
      <w:r w:rsidRPr="00A83FEF">
        <w:rPr>
          <w:rFonts w:ascii="Arial" w:hAnsi="Arial" w:cs="Arial"/>
        </w:rPr>
        <w:lastRenderedPageBreak/>
        <w:t>задания в отношении муниципальных учреждений и финансового обеспечения выполнения муниципального задания» (в ред. Постановления от 01.12.2017г. №664-п)</w:t>
      </w:r>
    </w:p>
    <w:p w:rsidR="003A5493" w:rsidRPr="003A1600" w:rsidRDefault="003A5493" w:rsidP="00876DAF">
      <w:pPr>
        <w:pStyle w:val="ConsPlusNonformat"/>
        <w:numPr>
          <w:ilvl w:val="0"/>
          <w:numId w:val="1"/>
        </w:numPr>
        <w:spacing w:line="276" w:lineRule="auto"/>
        <w:ind w:left="709"/>
        <w:jc w:val="both"/>
        <w:rPr>
          <w:rFonts w:ascii="Arial" w:hAnsi="Arial" w:cs="Arial"/>
        </w:rPr>
      </w:pPr>
      <w:r w:rsidRPr="00A83FEF">
        <w:rPr>
          <w:rFonts w:ascii="Arial" w:hAnsi="Arial" w:cs="Arial"/>
        </w:rPr>
        <w:t xml:space="preserve">Постановление администрации Рыбинского района Красноярского края </w:t>
      </w:r>
      <w:r w:rsidR="002048E2" w:rsidRPr="00A83FEF">
        <w:rPr>
          <w:rFonts w:ascii="Arial" w:hAnsi="Arial" w:cs="Arial"/>
        </w:rPr>
        <w:t xml:space="preserve"> </w:t>
      </w:r>
      <w:r w:rsidR="00167DB8">
        <w:rPr>
          <w:rFonts w:ascii="Arial" w:hAnsi="Arial" w:cs="Arial"/>
        </w:rPr>
        <w:t>от 23.12. 2022 № 791-п</w:t>
      </w:r>
      <w:r w:rsidRPr="00A83FEF">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3A5493" w:rsidRPr="003A1600" w:rsidRDefault="00167DB8" w:rsidP="00876DAF">
      <w:pPr>
        <w:pStyle w:val="ConsPlusNonformat"/>
        <w:numPr>
          <w:ilvl w:val="0"/>
          <w:numId w:val="1"/>
        </w:numPr>
        <w:spacing w:line="276" w:lineRule="auto"/>
        <w:ind w:left="709"/>
        <w:jc w:val="both"/>
        <w:rPr>
          <w:rFonts w:ascii="Arial" w:hAnsi="Arial" w:cs="Arial"/>
        </w:rPr>
      </w:pPr>
      <w:r w:rsidRPr="003A1600">
        <w:rPr>
          <w:rFonts w:ascii="Arial" w:hAnsi="Arial" w:cs="Arial"/>
        </w:rPr>
        <w:t>Устав МБОУ "</w:t>
      </w:r>
      <w:proofErr w:type="spellStart"/>
      <w:r w:rsidRPr="003A1600">
        <w:rPr>
          <w:rFonts w:ascii="Arial" w:hAnsi="Arial" w:cs="Arial"/>
        </w:rPr>
        <w:t>Новокамалинская</w:t>
      </w:r>
      <w:proofErr w:type="spellEnd"/>
      <w:r w:rsidRPr="003A1600">
        <w:rPr>
          <w:rFonts w:ascii="Arial" w:hAnsi="Arial" w:cs="Arial"/>
        </w:rPr>
        <w:t xml:space="preserve"> СОШ №2"</w:t>
      </w:r>
    </w:p>
    <w:p w:rsidR="00287063" w:rsidRPr="00A83FEF" w:rsidRDefault="00287063" w:rsidP="00876DAF">
      <w:pPr>
        <w:pStyle w:val="ConsPlusNonformat"/>
        <w:spacing w:line="276" w:lineRule="auto"/>
        <w:ind w:left="350"/>
        <w:jc w:val="both"/>
        <w:rPr>
          <w:rFonts w:ascii="Arial" w:hAnsi="Arial" w:cs="Arial"/>
        </w:rPr>
      </w:pPr>
      <w:r w:rsidRPr="00A83FEF">
        <w:rPr>
          <w:rFonts w:ascii="Arial" w:hAnsi="Arial" w:cs="Arial"/>
        </w:rPr>
        <w:t>5.2.  Порядок  информирования  потенциальных  потребителей  муниципальной услуги:</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Частота обновления информации</w:t>
            </w:r>
          </w:p>
        </w:tc>
      </w:tr>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Normal"/>
              <w:jc w:val="center"/>
              <w:rPr>
                <w:sz w:val="18"/>
                <w:szCs w:val="18"/>
              </w:rPr>
            </w:pPr>
            <w:r w:rsidRPr="00A83FEF">
              <w:rPr>
                <w:sz w:val="18"/>
                <w:szCs w:val="18"/>
              </w:rPr>
              <w:t>3</w:t>
            </w:r>
          </w:p>
        </w:tc>
      </w:tr>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Размещение информации</w:t>
            </w:r>
            <w:r w:rsidR="00001CC3" w:rsidRPr="00A83FEF">
              <w:rPr>
                <w:sz w:val="18"/>
                <w:szCs w:val="18"/>
              </w:rPr>
              <w:t xml:space="preserve"> </w:t>
            </w:r>
            <w:r w:rsidRPr="00A83FEF">
              <w:rPr>
                <w:sz w:val="18"/>
                <w:szCs w:val="18"/>
              </w:rPr>
              <w:t xml:space="preserve">о предоставляемой услуге в </w:t>
            </w:r>
            <w:r w:rsidR="00001CC3" w:rsidRPr="00A83FEF">
              <w:rPr>
                <w:sz w:val="18"/>
                <w:szCs w:val="18"/>
              </w:rPr>
              <w:t>сети Интернет</w:t>
            </w:r>
            <w:r w:rsidRPr="00A83FEF">
              <w:rPr>
                <w:sz w:val="18"/>
                <w:szCs w:val="18"/>
              </w:rPr>
              <w:t>.</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jc w:val="center"/>
              <w:rPr>
                <w:sz w:val="18"/>
                <w:szCs w:val="18"/>
              </w:rPr>
            </w:pPr>
            <w:r w:rsidRPr="00A83FEF">
              <w:rPr>
                <w:sz w:val="18"/>
                <w:szCs w:val="18"/>
              </w:rPr>
              <w:t>По мере изменения информации о предоставляемой услуге.</w:t>
            </w:r>
          </w:p>
        </w:tc>
      </w:tr>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услуге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услуги. </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jc w:val="center"/>
              <w:rPr>
                <w:sz w:val="18"/>
                <w:szCs w:val="18"/>
              </w:rPr>
            </w:pPr>
            <w:r w:rsidRPr="00A83FEF">
              <w:rPr>
                <w:sz w:val="18"/>
                <w:szCs w:val="18"/>
              </w:rPr>
              <w:t>По мере обращения граждан.</w:t>
            </w:r>
          </w:p>
        </w:tc>
      </w:tr>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 xml:space="preserve">Администрация образовательного учреждения в случае обращения граждан, заинтересованных в получении муниципальной услуги, по телефону  предоставляет необходимые разъяснения об оказываемой муниципальной услуге в устной форме. </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jc w:val="center"/>
              <w:rPr>
                <w:sz w:val="18"/>
                <w:szCs w:val="18"/>
              </w:rPr>
            </w:pPr>
            <w:r w:rsidRPr="00A83FEF">
              <w:rPr>
                <w:sz w:val="18"/>
                <w:szCs w:val="18"/>
              </w:rPr>
              <w:t>По мере обращения граждан.</w:t>
            </w:r>
          </w:p>
        </w:tc>
      </w:tr>
      <w:tr w:rsidR="007C3498" w:rsidRPr="00A83FEF" w:rsidTr="00FB2AC7">
        <w:tc>
          <w:tcPr>
            <w:tcW w:w="3193"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Размещение информации о предоставляемой услуге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rPr>
                <w:sz w:val="18"/>
                <w:szCs w:val="18"/>
              </w:rPr>
            </w:pPr>
            <w:r w:rsidRPr="00A83FEF">
              <w:rPr>
                <w:sz w:val="18"/>
                <w:szCs w:val="18"/>
              </w:rPr>
              <w:t>Информация о предоставляемой услуге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287063" w:rsidRPr="00A83FEF" w:rsidRDefault="00287063" w:rsidP="00B6111F">
            <w:pPr>
              <w:pStyle w:val="ConsPlusCell"/>
              <w:jc w:val="center"/>
              <w:rPr>
                <w:sz w:val="18"/>
                <w:szCs w:val="18"/>
              </w:rPr>
            </w:pPr>
            <w:r w:rsidRPr="00A83FEF">
              <w:rPr>
                <w:sz w:val="18"/>
                <w:szCs w:val="18"/>
              </w:rPr>
              <w:t>По мере изменения информации о предоставляемой услуге.</w:t>
            </w:r>
          </w:p>
        </w:tc>
      </w:tr>
      <w:bookmarkEnd w:id="1"/>
    </w:tbl>
    <w:p w:rsidR="002014D2" w:rsidRPr="00E541A9" w:rsidRDefault="002014D2" w:rsidP="00B6111F">
      <w:pPr>
        <w:spacing w:after="0"/>
        <w:jc w:val="center"/>
        <w:rPr>
          <w:rFonts w:ascii="Times New Roman" w:hAnsi="Times New Roman" w:cs="Times New Roman"/>
        </w:rPr>
      </w:pPr>
    </w:p>
    <w:p w:rsidR="004F4D25" w:rsidRDefault="004F4D25" w:rsidP="00B6111F">
      <w:pPr>
        <w:spacing w:after="0"/>
        <w:jc w:val="center"/>
        <w:rPr>
          <w:rFonts w:ascii="Arial" w:hAnsi="Arial" w:cs="Arial"/>
          <w:b/>
        </w:rPr>
      </w:pPr>
      <w:r w:rsidRPr="009D1FB3">
        <w:rPr>
          <w:rFonts w:ascii="Arial" w:hAnsi="Arial" w:cs="Arial"/>
          <w:b/>
        </w:rPr>
        <w:t>Часть 2. Информация о выполняемых работах</w:t>
      </w:r>
    </w:p>
    <w:p w:rsidR="009D1FB3" w:rsidRPr="009D1FB3" w:rsidRDefault="009D1FB3" w:rsidP="00B6111F">
      <w:pPr>
        <w:spacing w:after="0"/>
        <w:jc w:val="center"/>
        <w:rPr>
          <w:rFonts w:ascii="Arial" w:hAnsi="Arial" w:cs="Arial"/>
          <w:b/>
        </w:rPr>
      </w:pPr>
    </w:p>
    <w:p w:rsidR="00A96E67" w:rsidRPr="009D1FB3" w:rsidRDefault="00A96E67" w:rsidP="00B6111F">
      <w:pPr>
        <w:pStyle w:val="ConsPlusNonformat"/>
        <w:jc w:val="center"/>
        <w:rPr>
          <w:rFonts w:ascii="Arial" w:hAnsi="Arial" w:cs="Arial"/>
          <w:b/>
        </w:rPr>
      </w:pPr>
      <w:r w:rsidRPr="009D1FB3">
        <w:rPr>
          <w:rFonts w:ascii="Arial" w:hAnsi="Arial" w:cs="Arial"/>
          <w:b/>
        </w:rPr>
        <w:t xml:space="preserve">Раздел </w:t>
      </w:r>
      <w:r w:rsidR="004F4D25" w:rsidRPr="009D1FB3">
        <w:rPr>
          <w:rFonts w:ascii="Arial" w:hAnsi="Arial" w:cs="Arial"/>
          <w:b/>
          <w:u w:val="single"/>
        </w:rPr>
        <w:t>2</w:t>
      </w:r>
      <w:r w:rsidRPr="009D1FB3">
        <w:rPr>
          <w:rFonts w:ascii="Arial" w:hAnsi="Arial" w:cs="Arial"/>
          <w:b/>
          <w:u w:val="single"/>
        </w:rPr>
        <w:t>.</w:t>
      </w:r>
      <w:r w:rsidR="004F4D25" w:rsidRPr="009D1FB3">
        <w:rPr>
          <w:rFonts w:ascii="Arial" w:hAnsi="Arial" w:cs="Arial"/>
          <w:b/>
          <w:u w:val="single"/>
        </w:rPr>
        <w:t>1</w:t>
      </w:r>
    </w:p>
    <w:p w:rsidR="00A96E67" w:rsidRDefault="00A96E67" w:rsidP="00A47FB6">
      <w:pPr>
        <w:pStyle w:val="ConsPlusNonformat"/>
        <w:ind w:firstLine="425"/>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876DAF" w:rsidRPr="00C86589" w:rsidTr="009D1FB3">
        <w:trPr>
          <w:trHeight w:val="826"/>
        </w:trPr>
        <w:tc>
          <w:tcPr>
            <w:tcW w:w="11307" w:type="dxa"/>
            <w:tcBorders>
              <w:top w:val="nil"/>
              <w:left w:val="nil"/>
              <w:bottom w:val="nil"/>
              <w:right w:val="nil"/>
            </w:tcBorders>
          </w:tcPr>
          <w:p w:rsidR="00876DAF" w:rsidRPr="00C86589" w:rsidRDefault="00876DAF" w:rsidP="00A47FB6">
            <w:pPr>
              <w:pStyle w:val="ConsPlusNonformat"/>
              <w:numPr>
                <w:ilvl w:val="0"/>
                <w:numId w:val="28"/>
              </w:numPr>
              <w:spacing w:line="276" w:lineRule="auto"/>
              <w:ind w:left="0" w:firstLine="425"/>
              <w:jc w:val="both"/>
              <w:rPr>
                <w:rFonts w:ascii="Arial" w:hAnsi="Arial" w:cs="Arial"/>
              </w:rPr>
            </w:pPr>
            <w:r w:rsidRPr="00C86589">
              <w:rPr>
                <w:rFonts w:ascii="Arial" w:hAnsi="Arial" w:cs="Arial"/>
              </w:rPr>
              <w:t xml:space="preserve">Наименование муниципальной </w:t>
            </w:r>
            <w:r w:rsidR="00A47FB6" w:rsidRPr="00876DAF">
              <w:rPr>
                <w:rFonts w:ascii="Arial" w:hAnsi="Arial" w:cs="Arial"/>
              </w:rPr>
              <w:t>работы</w:t>
            </w:r>
            <w:r w:rsidR="00A47FB6">
              <w:rPr>
                <w:rFonts w:ascii="Arial" w:hAnsi="Arial" w:cs="Arial"/>
              </w:rPr>
              <w:t>:</w:t>
            </w:r>
            <w:r w:rsidRPr="00C86589">
              <w:rPr>
                <w:rFonts w:ascii="Arial" w:hAnsi="Arial" w:cs="Arial"/>
              </w:rPr>
              <w:t xml:space="preserve"> </w:t>
            </w:r>
            <w:r w:rsidR="00A47FB6" w:rsidRPr="00A47FB6">
              <w:rPr>
                <w:rFonts w:ascii="Arial" w:hAnsi="Arial" w:cs="Arial"/>
                <w:b/>
                <w:u w:val="single"/>
              </w:rPr>
              <w:t>О</w:t>
            </w:r>
            <w:r w:rsidR="00A47FB6" w:rsidRPr="00876DAF">
              <w:rPr>
                <w:rFonts w:ascii="Arial" w:hAnsi="Arial" w:cs="Arial"/>
                <w:b/>
                <w:u w:val="single"/>
              </w:rPr>
              <w:t>рганизация и проведение олимпиад, конкурсов, мероприятий</w:t>
            </w:r>
            <w:r w:rsidR="00A47FB6" w:rsidRPr="00876DAF">
              <w:rPr>
                <w:rFonts w:ascii="Arial" w:hAnsi="Arial" w:cs="Arial"/>
                <w:b/>
                <w:u w:val="single"/>
                <w:shd w:val="clear" w:color="auto" w:fill="FFFFFF" w:themeFill="background1"/>
              </w:rPr>
              <w:t xml:space="preserve">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w:t>
            </w:r>
            <w:r w:rsidR="00A47FB6" w:rsidRPr="00876DAF">
              <w:rPr>
                <w:rFonts w:ascii="Arial" w:hAnsi="Arial" w:cs="Arial"/>
                <w:b/>
                <w:u w:val="single"/>
              </w:rPr>
              <w:t xml:space="preserve"> исследовательской) деятельности, творческой деятельности, физкультурно-спортивной деятельности</w:t>
            </w:r>
          </w:p>
          <w:p w:rsidR="00876DAF" w:rsidRPr="00A47FB6" w:rsidRDefault="00876DAF" w:rsidP="00A47FB6">
            <w:pPr>
              <w:pStyle w:val="ConsPlusNonformat"/>
              <w:numPr>
                <w:ilvl w:val="0"/>
                <w:numId w:val="28"/>
              </w:numPr>
              <w:spacing w:line="276" w:lineRule="auto"/>
              <w:ind w:left="0" w:firstLine="425"/>
              <w:jc w:val="both"/>
              <w:rPr>
                <w:rFonts w:ascii="Arial" w:hAnsi="Arial" w:cs="Arial"/>
                <w:u w:val="single"/>
              </w:rPr>
            </w:pPr>
            <w:r w:rsidRPr="00C86589">
              <w:rPr>
                <w:rFonts w:ascii="Arial" w:hAnsi="Arial" w:cs="Arial"/>
              </w:rPr>
              <w:t xml:space="preserve">Категории потребителей муниципальной </w:t>
            </w:r>
            <w:r w:rsidR="00A47FB6">
              <w:rPr>
                <w:rFonts w:ascii="Arial" w:hAnsi="Arial" w:cs="Arial"/>
              </w:rPr>
              <w:t>работы:</w:t>
            </w:r>
            <w:r w:rsidRPr="00C86589">
              <w:rPr>
                <w:rFonts w:ascii="Arial" w:hAnsi="Arial" w:cs="Arial"/>
              </w:rPr>
              <w:t xml:space="preserve">  </w:t>
            </w:r>
            <w:r w:rsidR="00A47FB6" w:rsidRPr="00A47FB6">
              <w:rPr>
                <w:rFonts w:ascii="Arial" w:hAnsi="Arial" w:cs="Arial"/>
                <w:b/>
                <w:u w:val="single"/>
              </w:rPr>
              <w:t>В интересах общества</w:t>
            </w:r>
          </w:p>
        </w:tc>
        <w:tc>
          <w:tcPr>
            <w:tcW w:w="2126" w:type="dxa"/>
            <w:tcBorders>
              <w:top w:val="nil"/>
              <w:left w:val="nil"/>
              <w:bottom w:val="nil"/>
              <w:right w:val="single" w:sz="18" w:space="0" w:color="auto"/>
            </w:tcBorders>
          </w:tcPr>
          <w:p w:rsidR="00876DAF" w:rsidRPr="00C86589" w:rsidRDefault="00876DAF" w:rsidP="00A47FB6">
            <w:pPr>
              <w:pStyle w:val="ConsPlusNonformat"/>
              <w:spacing w:line="276" w:lineRule="auto"/>
              <w:ind w:firstLine="425"/>
              <w:jc w:val="center"/>
              <w:rPr>
                <w:rFonts w:ascii="Arial" w:hAnsi="Arial" w:cs="Arial"/>
              </w:rPr>
            </w:pPr>
          </w:p>
          <w:p w:rsidR="00876DAF" w:rsidRPr="00C86589" w:rsidRDefault="00876DAF" w:rsidP="00A47FB6">
            <w:pPr>
              <w:pStyle w:val="ConsPlusNonformat"/>
              <w:spacing w:line="276" w:lineRule="auto"/>
              <w:ind w:firstLine="33"/>
              <w:jc w:val="center"/>
              <w:rPr>
                <w:rFonts w:ascii="Arial" w:hAnsi="Arial" w:cs="Arial"/>
              </w:rPr>
            </w:pPr>
            <w:r w:rsidRPr="00C86589">
              <w:rPr>
                <w:rFonts w:ascii="Arial" w:hAnsi="Arial" w:cs="Arial"/>
              </w:rPr>
              <w:t xml:space="preserve">Код муниципальной </w:t>
            </w:r>
            <w:r w:rsidR="00A47FB6">
              <w:rPr>
                <w:rFonts w:ascii="Arial" w:hAnsi="Arial" w:cs="Arial"/>
              </w:rPr>
              <w:t>работы</w:t>
            </w:r>
          </w:p>
        </w:tc>
        <w:tc>
          <w:tcPr>
            <w:tcW w:w="1384" w:type="dxa"/>
            <w:tcBorders>
              <w:top w:val="single" w:sz="18" w:space="0" w:color="auto"/>
              <w:left w:val="single" w:sz="18" w:space="0" w:color="auto"/>
              <w:bottom w:val="single" w:sz="18" w:space="0" w:color="auto"/>
              <w:right w:val="single" w:sz="18" w:space="0" w:color="auto"/>
            </w:tcBorders>
          </w:tcPr>
          <w:p w:rsidR="00876DAF" w:rsidRPr="00C86589" w:rsidRDefault="00876DAF" w:rsidP="00A47FB6">
            <w:pPr>
              <w:pStyle w:val="ConsPlusNonformat"/>
              <w:spacing w:line="276" w:lineRule="auto"/>
              <w:ind w:firstLine="425"/>
              <w:jc w:val="both"/>
              <w:rPr>
                <w:rFonts w:ascii="Arial" w:hAnsi="Arial" w:cs="Arial"/>
                <w:color w:val="000000" w:themeColor="text1"/>
              </w:rPr>
            </w:pPr>
          </w:p>
          <w:p w:rsidR="00876DAF" w:rsidRPr="00C86589" w:rsidRDefault="00876DAF" w:rsidP="00A47FB6">
            <w:pPr>
              <w:pStyle w:val="ConsPlusNonformat"/>
              <w:spacing w:line="276" w:lineRule="auto"/>
              <w:ind w:firstLine="425"/>
              <w:jc w:val="both"/>
              <w:rPr>
                <w:rFonts w:ascii="Arial" w:hAnsi="Arial" w:cs="Arial"/>
                <w:color w:val="000000" w:themeColor="text1"/>
              </w:rPr>
            </w:pPr>
          </w:p>
          <w:p w:rsidR="00876DAF" w:rsidRPr="004150B6" w:rsidRDefault="00A47FB6" w:rsidP="00A47FB6">
            <w:pPr>
              <w:pStyle w:val="ConsPlusNonformat"/>
              <w:spacing w:line="276" w:lineRule="auto"/>
              <w:ind w:firstLine="34"/>
              <w:jc w:val="center"/>
              <w:rPr>
                <w:rFonts w:ascii="Arial" w:hAnsi="Arial" w:cs="Arial"/>
                <w:b/>
              </w:rPr>
            </w:pPr>
            <w:r w:rsidRPr="004150B6">
              <w:rPr>
                <w:rFonts w:ascii="Arial" w:hAnsi="Arial" w:cs="Arial"/>
                <w:b/>
              </w:rPr>
              <w:t>Р.01.1.0001</w:t>
            </w:r>
          </w:p>
        </w:tc>
      </w:tr>
    </w:tbl>
    <w:p w:rsidR="00A96E67" w:rsidRPr="00876DAF" w:rsidRDefault="003C6927" w:rsidP="00A47FB6">
      <w:pPr>
        <w:pStyle w:val="ConsPlusNonformat"/>
        <w:spacing w:line="276" w:lineRule="auto"/>
        <w:ind w:firstLine="426"/>
        <w:jc w:val="both"/>
        <w:rPr>
          <w:rFonts w:ascii="Arial" w:hAnsi="Arial" w:cs="Arial"/>
        </w:rPr>
      </w:pPr>
      <w:r w:rsidRPr="00876DAF">
        <w:rPr>
          <w:rFonts w:ascii="Arial" w:hAnsi="Arial" w:cs="Arial"/>
        </w:rPr>
        <w:t>3.</w:t>
      </w:r>
      <w:r w:rsidR="00A96E67" w:rsidRPr="00876DAF">
        <w:rPr>
          <w:rFonts w:ascii="Arial" w:hAnsi="Arial" w:cs="Arial"/>
        </w:rPr>
        <w:t xml:space="preserve"> </w:t>
      </w:r>
      <w:r w:rsidRPr="00876DAF">
        <w:rPr>
          <w:rFonts w:ascii="Arial" w:hAnsi="Arial" w:cs="Arial"/>
        </w:rPr>
        <w:t>Показатели, характеризующие объем и (или) качество</w:t>
      </w:r>
      <w:r w:rsidR="00A96E67" w:rsidRPr="00876DAF">
        <w:rPr>
          <w:rFonts w:ascii="Arial" w:hAnsi="Arial" w:cs="Arial"/>
        </w:rPr>
        <w:t xml:space="preserve"> муниципальной </w:t>
      </w:r>
      <w:r w:rsidR="000A0536" w:rsidRPr="00876DAF">
        <w:rPr>
          <w:rFonts w:ascii="Arial" w:hAnsi="Arial" w:cs="Arial"/>
        </w:rPr>
        <w:t>работы</w:t>
      </w:r>
      <w:r w:rsidR="00A96E67" w:rsidRPr="00876DAF">
        <w:rPr>
          <w:rFonts w:ascii="Arial" w:hAnsi="Arial" w:cs="Arial"/>
        </w:rPr>
        <w:t>:</w:t>
      </w:r>
    </w:p>
    <w:p w:rsidR="00A96E67" w:rsidRPr="00876DAF" w:rsidRDefault="00A47FB6" w:rsidP="00A47FB6">
      <w:pPr>
        <w:pStyle w:val="ConsPlusNonformat"/>
        <w:spacing w:line="276" w:lineRule="auto"/>
        <w:jc w:val="both"/>
        <w:rPr>
          <w:rFonts w:ascii="Arial" w:hAnsi="Arial" w:cs="Arial"/>
        </w:rPr>
      </w:pPr>
      <w:r>
        <w:rPr>
          <w:rFonts w:ascii="Arial" w:hAnsi="Arial" w:cs="Arial"/>
        </w:rPr>
        <w:t xml:space="preserve">       </w:t>
      </w:r>
      <w:r w:rsidR="00A96E67" w:rsidRPr="00876DAF">
        <w:rPr>
          <w:rFonts w:ascii="Arial" w:hAnsi="Arial" w:cs="Arial"/>
        </w:rPr>
        <w:t xml:space="preserve">3.1. Показатели, характеризующие качество муниципальной </w:t>
      </w:r>
      <w:r w:rsidR="000A0536" w:rsidRPr="00876DAF">
        <w:rPr>
          <w:rFonts w:ascii="Arial" w:hAnsi="Arial" w:cs="Arial"/>
        </w:rPr>
        <w:t>работы</w:t>
      </w:r>
      <w:r w:rsidR="00A96E67" w:rsidRPr="00876DAF">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1078"/>
        <w:gridCol w:w="992"/>
        <w:gridCol w:w="1418"/>
        <w:gridCol w:w="850"/>
        <w:gridCol w:w="1134"/>
        <w:gridCol w:w="2268"/>
        <w:gridCol w:w="938"/>
        <w:gridCol w:w="733"/>
        <w:gridCol w:w="899"/>
        <w:gridCol w:w="899"/>
        <w:gridCol w:w="899"/>
        <w:gridCol w:w="899"/>
        <w:gridCol w:w="899"/>
        <w:gridCol w:w="903"/>
      </w:tblGrid>
      <w:tr w:rsidR="007C3498" w:rsidRPr="00A47FB6" w:rsidTr="006F19BE">
        <w:tc>
          <w:tcPr>
            <w:tcW w:w="907" w:type="dxa"/>
            <w:vMerge w:val="restart"/>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Уникальный </w:t>
            </w:r>
            <w:r w:rsidRPr="00A47FB6">
              <w:rPr>
                <w:sz w:val="18"/>
                <w:szCs w:val="18"/>
              </w:rPr>
              <w:lastRenderedPageBreak/>
              <w:t>номер реестровой записи</w:t>
            </w:r>
          </w:p>
        </w:tc>
        <w:tc>
          <w:tcPr>
            <w:tcW w:w="3488" w:type="dxa"/>
            <w:gridSpan w:val="3"/>
            <w:vMerge w:val="restart"/>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lastRenderedPageBreak/>
              <w:t xml:space="preserve">Показатель, характеризующий содержание муниципальной </w:t>
            </w:r>
            <w:r w:rsidR="00593339">
              <w:rPr>
                <w:sz w:val="18"/>
                <w:szCs w:val="18"/>
              </w:rPr>
              <w:t>работы</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Показатель, характеризующий </w:t>
            </w:r>
            <w:r w:rsidRPr="00A47FB6">
              <w:rPr>
                <w:sz w:val="18"/>
                <w:szCs w:val="18"/>
              </w:rPr>
              <w:lastRenderedPageBreak/>
              <w:t xml:space="preserve">условия (формы) оказания муниципальной </w:t>
            </w:r>
            <w:r w:rsidR="00593339">
              <w:rPr>
                <w:sz w:val="18"/>
                <w:szCs w:val="18"/>
              </w:rPr>
              <w:t>работы</w:t>
            </w:r>
          </w:p>
        </w:tc>
        <w:tc>
          <w:tcPr>
            <w:tcW w:w="3939"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lastRenderedPageBreak/>
              <w:t>Показатель качества муниципальной</w:t>
            </w:r>
            <w:r w:rsidR="00593339">
              <w:rPr>
                <w:sz w:val="18"/>
                <w:szCs w:val="18"/>
              </w:rPr>
              <w:t xml:space="preserve"> работы</w:t>
            </w:r>
          </w:p>
        </w:tc>
        <w:tc>
          <w:tcPr>
            <w:tcW w:w="2697"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Значение</w:t>
            </w:r>
          </w:p>
          <w:p w:rsidR="00A96E67" w:rsidRPr="00A47FB6" w:rsidRDefault="00A96E67" w:rsidP="00593339">
            <w:pPr>
              <w:pStyle w:val="ConsPlusNormal"/>
              <w:jc w:val="center"/>
              <w:rPr>
                <w:sz w:val="18"/>
                <w:szCs w:val="18"/>
              </w:rPr>
            </w:pPr>
            <w:r w:rsidRPr="00A47FB6">
              <w:rPr>
                <w:sz w:val="18"/>
                <w:szCs w:val="18"/>
              </w:rPr>
              <w:t xml:space="preserve">показателя качества </w:t>
            </w:r>
            <w:r w:rsidRPr="00A47FB6">
              <w:rPr>
                <w:sz w:val="18"/>
                <w:szCs w:val="18"/>
              </w:rPr>
              <w:lastRenderedPageBreak/>
              <w:t xml:space="preserve">муниципальной </w:t>
            </w:r>
            <w:r w:rsidR="00593339">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lastRenderedPageBreak/>
              <w:t>Среднегодовой размер платы (цена, тариф)</w:t>
            </w:r>
          </w:p>
        </w:tc>
      </w:tr>
      <w:tr w:rsidR="008212CF" w:rsidRPr="00A47FB6" w:rsidTr="0045242E">
        <w:tc>
          <w:tcPr>
            <w:tcW w:w="907" w:type="dxa"/>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3488" w:type="dxa"/>
            <w:gridSpan w:val="3"/>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1984" w:type="dxa"/>
            <w:gridSpan w:val="2"/>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center"/>
              <w:rPr>
                <w:sz w:val="18"/>
                <w:szCs w:val="18"/>
              </w:rPr>
            </w:pPr>
            <w:r w:rsidRPr="00A47FB6">
              <w:rPr>
                <w:sz w:val="18"/>
                <w:szCs w:val="18"/>
              </w:rPr>
              <w:t>наименование показателя</w:t>
            </w:r>
          </w:p>
        </w:tc>
        <w:tc>
          <w:tcPr>
            <w:tcW w:w="1671" w:type="dxa"/>
            <w:gridSpan w:val="2"/>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center"/>
              <w:rPr>
                <w:sz w:val="18"/>
                <w:szCs w:val="18"/>
              </w:rPr>
            </w:pPr>
            <w:r w:rsidRPr="00A47FB6">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A47FB6" w:rsidTr="0045242E">
        <w:tc>
          <w:tcPr>
            <w:tcW w:w="907"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Значение </w:t>
            </w:r>
            <w:r w:rsidR="0045242E" w:rsidRPr="00A47FB6">
              <w:rPr>
                <w:sz w:val="18"/>
                <w:szCs w:val="18"/>
              </w:rPr>
              <w:t>содержания работы</w:t>
            </w:r>
            <w:r w:rsidRPr="00A47FB6">
              <w:rPr>
                <w:sz w:val="18"/>
                <w:szCs w:val="18"/>
              </w:rPr>
              <w:t xml:space="preserve"> 1</w:t>
            </w:r>
          </w:p>
        </w:tc>
        <w:tc>
          <w:tcPr>
            <w:tcW w:w="992"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Значение </w:t>
            </w:r>
            <w:r w:rsidR="0045242E" w:rsidRPr="00A47FB6">
              <w:rPr>
                <w:sz w:val="18"/>
                <w:szCs w:val="18"/>
              </w:rPr>
              <w:t>содержания работы</w:t>
            </w:r>
            <w:r w:rsidRPr="00A47FB6">
              <w:rPr>
                <w:sz w:val="18"/>
                <w:szCs w:val="18"/>
              </w:rPr>
              <w:t xml:space="preserve"> 2</w:t>
            </w:r>
          </w:p>
        </w:tc>
        <w:tc>
          <w:tcPr>
            <w:tcW w:w="141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Значение </w:t>
            </w:r>
            <w:r w:rsidR="0045242E" w:rsidRPr="00A47FB6">
              <w:rPr>
                <w:sz w:val="18"/>
                <w:szCs w:val="18"/>
              </w:rPr>
              <w:t>содержания работы</w:t>
            </w:r>
            <w:r w:rsidRPr="00A47FB6">
              <w:rPr>
                <w:sz w:val="18"/>
                <w:szCs w:val="18"/>
              </w:rPr>
              <w:t xml:space="preserve"> 3</w:t>
            </w:r>
          </w:p>
        </w:tc>
        <w:tc>
          <w:tcPr>
            <w:tcW w:w="850"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Значение условия (формы) оказания </w:t>
            </w:r>
            <w:r w:rsidR="000A0536" w:rsidRPr="00A47FB6">
              <w:rPr>
                <w:sz w:val="18"/>
                <w:szCs w:val="18"/>
              </w:rPr>
              <w:t>работы</w:t>
            </w:r>
            <w:r w:rsidRPr="00A47FB6">
              <w:rPr>
                <w:sz w:val="18"/>
                <w:szCs w:val="18"/>
              </w:rPr>
              <w:t xml:space="preserve"> 1</w:t>
            </w:r>
          </w:p>
        </w:tc>
        <w:tc>
          <w:tcPr>
            <w:tcW w:w="1134"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 xml:space="preserve">Значение условия (формы) оказания </w:t>
            </w:r>
            <w:r w:rsidR="000A0536" w:rsidRPr="00A47FB6">
              <w:rPr>
                <w:sz w:val="18"/>
                <w:szCs w:val="18"/>
              </w:rPr>
              <w:t>работы</w:t>
            </w:r>
            <w:r w:rsidRPr="00A47FB6">
              <w:rPr>
                <w:sz w:val="18"/>
                <w:szCs w:val="18"/>
              </w:rPr>
              <w:t xml:space="preserve"> 2</w:t>
            </w:r>
          </w:p>
        </w:tc>
        <w:tc>
          <w:tcPr>
            <w:tcW w:w="2268"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93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r>
      <w:tr w:rsidR="007C3498" w:rsidRPr="00A47FB6" w:rsidTr="0010339E">
        <w:tc>
          <w:tcPr>
            <w:tcW w:w="90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w:t>
            </w:r>
          </w:p>
        </w:tc>
        <w:tc>
          <w:tcPr>
            <w:tcW w:w="107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5</w:t>
            </w:r>
          </w:p>
        </w:tc>
        <w:tc>
          <w:tcPr>
            <w:tcW w:w="1134"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7</w:t>
            </w:r>
          </w:p>
        </w:tc>
        <w:tc>
          <w:tcPr>
            <w:tcW w:w="938"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15</w:t>
            </w:r>
          </w:p>
        </w:tc>
      </w:tr>
      <w:tr w:rsidR="00E2371F" w:rsidRPr="00A47FB6" w:rsidTr="0010339E">
        <w:trPr>
          <w:trHeight w:val="1116"/>
        </w:trPr>
        <w:tc>
          <w:tcPr>
            <w:tcW w:w="907" w:type="dxa"/>
            <w:tcBorders>
              <w:top w:val="single" w:sz="4" w:space="0" w:color="auto"/>
              <w:left w:val="single" w:sz="4" w:space="0" w:color="auto"/>
              <w:bottom w:val="single" w:sz="4" w:space="0" w:color="auto"/>
              <w:right w:val="single" w:sz="4" w:space="0" w:color="auto"/>
            </w:tcBorders>
          </w:tcPr>
          <w:p w:rsidR="00E2371F" w:rsidRPr="00556BDE" w:rsidRDefault="00556BDE" w:rsidP="00B6111F">
            <w:pPr>
              <w:pStyle w:val="ConsPlusNormal"/>
              <w:jc w:val="center"/>
              <w:rPr>
                <w:sz w:val="18"/>
                <w:szCs w:val="18"/>
              </w:rPr>
            </w:pPr>
            <w:r w:rsidRPr="00556BDE">
              <w:rPr>
                <w:sz w:val="18"/>
                <w:szCs w:val="18"/>
                <w:shd w:val="clear" w:color="auto" w:fill="FFFFFF"/>
              </w:rPr>
              <w:t>850000.Р.27.1.Р0010001000</w:t>
            </w:r>
          </w:p>
        </w:tc>
        <w:tc>
          <w:tcPr>
            <w:tcW w:w="1078"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r w:rsidRPr="00A47FB6">
              <w:rPr>
                <w:sz w:val="18"/>
                <w:szCs w:val="18"/>
              </w:rPr>
              <w:t>Очная</w:t>
            </w:r>
          </w:p>
        </w:tc>
        <w:tc>
          <w:tcPr>
            <w:tcW w:w="1134"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E2371F" w:rsidRPr="00A47FB6" w:rsidRDefault="00123E14" w:rsidP="0010339E">
            <w:pPr>
              <w:pStyle w:val="ConsPlusNormal"/>
              <w:ind w:right="-31"/>
              <w:rPr>
                <w:sz w:val="18"/>
                <w:szCs w:val="18"/>
              </w:rPr>
            </w:pPr>
            <w:r w:rsidRPr="00A83FEF">
              <w:rPr>
                <w:sz w:val="18"/>
                <w:szCs w:val="18"/>
              </w:rPr>
              <w:t xml:space="preserve">Отсутствие обоснованных претензий потребителей к </w:t>
            </w:r>
            <w:r>
              <w:rPr>
                <w:sz w:val="18"/>
                <w:szCs w:val="18"/>
              </w:rPr>
              <w:t>организации</w:t>
            </w:r>
            <w:r>
              <w:t xml:space="preserve"> </w:t>
            </w:r>
            <w:r w:rsidRPr="00123E14">
              <w:rPr>
                <w:sz w:val="18"/>
                <w:szCs w:val="18"/>
              </w:rPr>
              <w:t>и проведени</w:t>
            </w:r>
            <w:r>
              <w:rPr>
                <w:sz w:val="18"/>
                <w:szCs w:val="18"/>
              </w:rPr>
              <w:t>ю</w:t>
            </w:r>
            <w:r w:rsidRPr="00123E14">
              <w:rPr>
                <w:sz w:val="18"/>
                <w:szCs w:val="18"/>
              </w:rPr>
              <w:t xml:space="preserve">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 исследовательской) деятельности, творческой деятельности, физкультурно-спортивной деятельности</w:t>
            </w:r>
          </w:p>
        </w:tc>
        <w:tc>
          <w:tcPr>
            <w:tcW w:w="938" w:type="dxa"/>
            <w:tcBorders>
              <w:top w:val="single" w:sz="4" w:space="0" w:color="auto"/>
              <w:left w:val="single" w:sz="4" w:space="0" w:color="auto"/>
              <w:bottom w:val="single" w:sz="4" w:space="0" w:color="auto"/>
              <w:right w:val="single" w:sz="4" w:space="0" w:color="auto"/>
            </w:tcBorders>
          </w:tcPr>
          <w:p w:rsidR="00E2371F" w:rsidRPr="00A47FB6" w:rsidRDefault="00123E14" w:rsidP="00B6111F">
            <w:pPr>
              <w:pStyle w:val="ConsPlusNormal"/>
              <w:jc w:val="center"/>
              <w:rPr>
                <w:sz w:val="18"/>
                <w:szCs w:val="18"/>
              </w:rPr>
            </w:pPr>
            <w:proofErr w:type="spellStart"/>
            <w:r>
              <w:rPr>
                <w:sz w:val="18"/>
                <w:szCs w:val="18"/>
              </w:rPr>
              <w:t>ед</w:t>
            </w:r>
            <w:proofErr w:type="spellEnd"/>
          </w:p>
        </w:tc>
        <w:tc>
          <w:tcPr>
            <w:tcW w:w="733"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r w:rsidRPr="00A47FB6">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E2371F" w:rsidRPr="00A47FB6" w:rsidRDefault="003A1600" w:rsidP="00B6111F">
            <w:pPr>
              <w:pStyle w:val="ConsPlusNormal"/>
              <w:jc w:val="center"/>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2371F" w:rsidRPr="00A47FB6" w:rsidRDefault="003A1600" w:rsidP="00B6111F">
            <w:pPr>
              <w:pStyle w:val="ConsPlusNormal"/>
              <w:jc w:val="center"/>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2371F" w:rsidRPr="00A47FB6" w:rsidRDefault="003A1600" w:rsidP="00B6111F">
            <w:pPr>
              <w:pStyle w:val="ConsPlusNormal"/>
              <w:jc w:val="center"/>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E2371F" w:rsidRPr="00A47FB6" w:rsidRDefault="00E2371F" w:rsidP="00B6111F">
            <w:pPr>
              <w:pStyle w:val="ConsPlusNormal"/>
              <w:jc w:val="center"/>
              <w:rPr>
                <w:sz w:val="18"/>
                <w:szCs w:val="18"/>
              </w:rPr>
            </w:pPr>
          </w:p>
        </w:tc>
      </w:tr>
    </w:tbl>
    <w:p w:rsidR="00A96E67" w:rsidRPr="00E541A9" w:rsidRDefault="00A96E67" w:rsidP="00B6111F">
      <w:pPr>
        <w:pStyle w:val="ConsPlusNonformat"/>
        <w:jc w:val="both"/>
        <w:rPr>
          <w:rFonts w:ascii="Times New Roman" w:hAnsi="Times New Roman" w:cs="Times New Roman"/>
          <w:sz w:val="22"/>
          <w:szCs w:val="22"/>
        </w:rPr>
      </w:pPr>
    </w:p>
    <w:p w:rsidR="00A96E67" w:rsidRPr="00B1193B" w:rsidRDefault="00A96E67" w:rsidP="00A47FB6">
      <w:pPr>
        <w:pStyle w:val="ConsPlusNonformat"/>
        <w:spacing w:line="276" w:lineRule="auto"/>
        <w:ind w:firstLine="426"/>
        <w:jc w:val="both"/>
        <w:rPr>
          <w:rFonts w:ascii="Arial" w:hAnsi="Arial" w:cs="Arial"/>
        </w:rPr>
      </w:pPr>
      <w:r w:rsidRPr="00B1193B">
        <w:rPr>
          <w:rFonts w:ascii="Arial" w:hAnsi="Arial" w:cs="Arial"/>
        </w:rPr>
        <w:t xml:space="preserve">3.2. Показатели, характеризующие объем муниципальной </w:t>
      </w:r>
      <w:r w:rsidR="00593339" w:rsidRPr="00B1193B">
        <w:rPr>
          <w:rFonts w:ascii="Arial" w:hAnsi="Arial" w:cs="Arial"/>
        </w:rPr>
        <w:t>работы</w:t>
      </w:r>
      <w:r w:rsidRPr="00B1193B">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A47FB6" w:rsidTr="00A47FB6">
        <w:trPr>
          <w:trHeight w:val="554"/>
        </w:trPr>
        <w:tc>
          <w:tcPr>
            <w:tcW w:w="907" w:type="dxa"/>
            <w:vMerge w:val="restart"/>
            <w:tcBorders>
              <w:top w:val="single" w:sz="4" w:space="0" w:color="auto"/>
              <w:left w:val="single" w:sz="4" w:space="0" w:color="auto"/>
              <w:bottom w:val="single" w:sz="4" w:space="0" w:color="auto"/>
              <w:right w:val="single" w:sz="4" w:space="0" w:color="auto"/>
            </w:tcBorders>
          </w:tcPr>
          <w:p w:rsidR="002014D2" w:rsidRPr="00A47FB6" w:rsidRDefault="002014D2" w:rsidP="00B6111F">
            <w:pPr>
              <w:pStyle w:val="ConsPlusNormal"/>
              <w:jc w:val="center"/>
              <w:rPr>
                <w:sz w:val="18"/>
                <w:szCs w:val="18"/>
              </w:rPr>
            </w:pPr>
          </w:p>
          <w:p w:rsidR="00A96E67" w:rsidRPr="00A47FB6" w:rsidRDefault="00A96E67" w:rsidP="00B6111F">
            <w:pPr>
              <w:pStyle w:val="ConsPlusNormal"/>
              <w:jc w:val="center"/>
              <w:rPr>
                <w:sz w:val="18"/>
                <w:szCs w:val="18"/>
              </w:rPr>
            </w:pPr>
            <w:r w:rsidRPr="00A47FB6">
              <w:rPr>
                <w:sz w:val="18"/>
                <w:szCs w:val="18"/>
              </w:rPr>
              <w:t xml:space="preserve">Уникальный номер реестровой </w:t>
            </w:r>
            <w:r w:rsidRPr="00A47FB6">
              <w:rPr>
                <w:sz w:val="18"/>
                <w:szCs w:val="18"/>
              </w:rPr>
              <w:lastRenderedPageBreak/>
              <w:t>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lastRenderedPageBreak/>
              <w:t xml:space="preserve">Показатель, характеризующий содержание муниципальной </w:t>
            </w:r>
            <w:r w:rsidR="00593339">
              <w:rPr>
                <w:sz w:val="18"/>
                <w:szCs w:val="18"/>
              </w:rPr>
              <w:t>работы</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Показатель, характеризующий условия (формы) оказания муниципальной </w:t>
            </w:r>
            <w:r w:rsidR="00593339">
              <w:rPr>
                <w:sz w:val="18"/>
                <w:szCs w:val="18"/>
              </w:rPr>
              <w:t>работы</w:t>
            </w:r>
          </w:p>
        </w:tc>
        <w:tc>
          <w:tcPr>
            <w:tcW w:w="2467"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Показатель объема муниципальной </w:t>
            </w:r>
            <w:r w:rsidR="00593339">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Значение</w:t>
            </w:r>
          </w:p>
          <w:p w:rsidR="00A96E67" w:rsidRPr="00A47FB6" w:rsidRDefault="00A96E67" w:rsidP="00F41318">
            <w:pPr>
              <w:pStyle w:val="ConsPlusNormal"/>
              <w:jc w:val="center"/>
              <w:rPr>
                <w:sz w:val="18"/>
                <w:szCs w:val="18"/>
              </w:rPr>
            </w:pPr>
            <w:r w:rsidRPr="00A47FB6">
              <w:rPr>
                <w:sz w:val="18"/>
                <w:szCs w:val="18"/>
              </w:rPr>
              <w:t xml:space="preserve">показателя объема муниципальной </w:t>
            </w:r>
            <w:r w:rsidR="00F41318">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Среднегодовой размер платы (цена, тариф)</w:t>
            </w:r>
          </w:p>
        </w:tc>
      </w:tr>
      <w:tr w:rsidR="008212CF" w:rsidRPr="00A47FB6" w:rsidTr="00A47FB6">
        <w:trPr>
          <w:trHeight w:val="553"/>
        </w:trPr>
        <w:tc>
          <w:tcPr>
            <w:tcW w:w="907" w:type="dxa"/>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center"/>
              <w:rPr>
                <w:sz w:val="18"/>
                <w:szCs w:val="18"/>
              </w:rPr>
            </w:pPr>
            <w:r w:rsidRPr="00A47FB6">
              <w:rPr>
                <w:sz w:val="18"/>
                <w:szCs w:val="18"/>
              </w:rPr>
              <w:t xml:space="preserve">наименование </w:t>
            </w:r>
            <w:r w:rsidRPr="00A47FB6">
              <w:rPr>
                <w:sz w:val="18"/>
                <w:szCs w:val="18"/>
              </w:rPr>
              <w:lastRenderedPageBreak/>
              <w:t>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A47FB6" w:rsidRDefault="008212CF" w:rsidP="008212CF">
            <w:pPr>
              <w:pStyle w:val="ConsPlusNormal"/>
              <w:jc w:val="center"/>
              <w:rPr>
                <w:sz w:val="18"/>
                <w:szCs w:val="18"/>
              </w:rPr>
            </w:pPr>
            <w:r w:rsidRPr="00A47FB6">
              <w:rPr>
                <w:sz w:val="18"/>
                <w:szCs w:val="18"/>
              </w:rPr>
              <w:lastRenderedPageBreak/>
              <w:t xml:space="preserve">единица измерения по </w:t>
            </w:r>
            <w:r w:rsidRPr="00A47FB6">
              <w:rPr>
                <w:sz w:val="18"/>
                <w:szCs w:val="18"/>
              </w:rPr>
              <w:lastRenderedPageBreak/>
              <w:t>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3</w:t>
            </w:r>
            <w:r w:rsidRPr="00F42FF2">
              <w:rPr>
                <w:sz w:val="18"/>
                <w:szCs w:val="18"/>
              </w:rPr>
              <w:t>год (очередн</w:t>
            </w:r>
            <w:r w:rsidRPr="00F42FF2">
              <w:rPr>
                <w:sz w:val="18"/>
                <w:szCs w:val="18"/>
              </w:rPr>
              <w:lastRenderedPageBreak/>
              <w:t>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4</w:t>
            </w:r>
            <w:r w:rsidRPr="00F42FF2">
              <w:rPr>
                <w:sz w:val="18"/>
                <w:szCs w:val="18"/>
              </w:rPr>
              <w:t xml:space="preserve">год (1-й год </w:t>
            </w:r>
            <w:r w:rsidRPr="00F42FF2">
              <w:rPr>
                <w:sz w:val="18"/>
                <w:szCs w:val="18"/>
              </w:rPr>
              <w:lastRenderedPageBreak/>
              <w:t>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5</w:t>
            </w:r>
            <w:r w:rsidRPr="00F42FF2">
              <w:rPr>
                <w:sz w:val="18"/>
                <w:szCs w:val="18"/>
              </w:rPr>
              <w:t xml:space="preserve"> год (2-й год </w:t>
            </w:r>
            <w:r w:rsidRPr="00F42FF2">
              <w:rPr>
                <w:sz w:val="18"/>
                <w:szCs w:val="18"/>
              </w:rPr>
              <w:lastRenderedPageBreak/>
              <w:t>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3</w:t>
            </w:r>
            <w:r w:rsidRPr="00F42FF2">
              <w:rPr>
                <w:sz w:val="18"/>
                <w:szCs w:val="18"/>
              </w:rPr>
              <w:t>год (очередн</w:t>
            </w:r>
            <w:r w:rsidRPr="00F42FF2">
              <w:rPr>
                <w:sz w:val="18"/>
                <w:szCs w:val="18"/>
              </w:rPr>
              <w:lastRenderedPageBreak/>
              <w:t>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4</w:t>
            </w:r>
            <w:r w:rsidRPr="00F42FF2">
              <w:rPr>
                <w:sz w:val="18"/>
                <w:szCs w:val="18"/>
              </w:rPr>
              <w:t xml:space="preserve">год (1-й год </w:t>
            </w:r>
            <w:r w:rsidRPr="00F42FF2">
              <w:rPr>
                <w:sz w:val="18"/>
                <w:szCs w:val="18"/>
              </w:rPr>
              <w:lastRenderedPageBreak/>
              <w:t>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A47F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5</w:t>
            </w:r>
            <w:r w:rsidRPr="00F42FF2">
              <w:rPr>
                <w:sz w:val="18"/>
                <w:szCs w:val="18"/>
              </w:rPr>
              <w:t xml:space="preserve"> год (2-й год </w:t>
            </w:r>
            <w:r w:rsidRPr="00F42FF2">
              <w:rPr>
                <w:sz w:val="18"/>
                <w:szCs w:val="18"/>
              </w:rPr>
              <w:lastRenderedPageBreak/>
              <w:t>планового периода)</w:t>
            </w:r>
          </w:p>
        </w:tc>
      </w:tr>
      <w:tr w:rsidR="007C3498" w:rsidRPr="00A47FB6" w:rsidTr="006F19BE">
        <w:tc>
          <w:tcPr>
            <w:tcW w:w="907"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Значение содержания  </w:t>
            </w:r>
            <w:r w:rsidR="00593339">
              <w:rPr>
                <w:sz w:val="18"/>
                <w:szCs w:val="18"/>
              </w:rPr>
              <w:t>работы</w:t>
            </w:r>
            <w:r w:rsidRPr="00A47FB6">
              <w:rPr>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Значение содержания  </w:t>
            </w:r>
            <w:r w:rsidR="00593339">
              <w:rPr>
                <w:sz w:val="18"/>
                <w:szCs w:val="18"/>
              </w:rPr>
              <w:t>работы</w:t>
            </w:r>
            <w:r w:rsidRPr="00A47FB6">
              <w:rPr>
                <w:sz w:val="18"/>
                <w:szCs w:val="18"/>
              </w:rPr>
              <w:t xml:space="preserve"> 2</w:t>
            </w:r>
          </w:p>
        </w:tc>
        <w:tc>
          <w:tcPr>
            <w:tcW w:w="1133" w:type="dxa"/>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Значение содержания  </w:t>
            </w:r>
            <w:r w:rsidR="00593339">
              <w:rPr>
                <w:sz w:val="18"/>
                <w:szCs w:val="18"/>
              </w:rPr>
              <w:t>работы</w:t>
            </w:r>
            <w:r w:rsidRPr="00A47FB6">
              <w:rPr>
                <w:sz w:val="18"/>
                <w:szCs w:val="18"/>
              </w:rPr>
              <w:t xml:space="preserve"> 3</w:t>
            </w:r>
          </w:p>
        </w:tc>
        <w:tc>
          <w:tcPr>
            <w:tcW w:w="1247" w:type="dxa"/>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Значение условия (формы) оказания </w:t>
            </w:r>
            <w:r w:rsidR="00593339">
              <w:rPr>
                <w:sz w:val="18"/>
                <w:szCs w:val="18"/>
              </w:rPr>
              <w:t>работы</w:t>
            </w:r>
            <w:r w:rsidRPr="00A47FB6">
              <w:rPr>
                <w:sz w:val="18"/>
                <w:szCs w:val="18"/>
              </w:rPr>
              <w:t xml:space="preserve"> 1</w:t>
            </w:r>
          </w:p>
        </w:tc>
        <w:tc>
          <w:tcPr>
            <w:tcW w:w="1077" w:type="dxa"/>
            <w:tcBorders>
              <w:top w:val="single" w:sz="4" w:space="0" w:color="auto"/>
              <w:left w:val="single" w:sz="4" w:space="0" w:color="auto"/>
              <w:bottom w:val="single" w:sz="4" w:space="0" w:color="auto"/>
              <w:right w:val="single" w:sz="4" w:space="0" w:color="auto"/>
            </w:tcBorders>
          </w:tcPr>
          <w:p w:rsidR="00A96E67" w:rsidRPr="00A47FB6" w:rsidRDefault="00A96E67" w:rsidP="00593339">
            <w:pPr>
              <w:pStyle w:val="ConsPlusNormal"/>
              <w:jc w:val="center"/>
              <w:rPr>
                <w:sz w:val="18"/>
                <w:szCs w:val="18"/>
              </w:rPr>
            </w:pPr>
            <w:r w:rsidRPr="00A47FB6">
              <w:rPr>
                <w:sz w:val="18"/>
                <w:szCs w:val="18"/>
              </w:rPr>
              <w:t xml:space="preserve">Значение условия (формы) оказания </w:t>
            </w:r>
            <w:r w:rsidR="00593339">
              <w:rPr>
                <w:sz w:val="18"/>
                <w:szCs w:val="18"/>
              </w:rPr>
              <w:t>работы</w:t>
            </w:r>
            <w:r w:rsidR="00F41318">
              <w:rPr>
                <w:sz w:val="18"/>
                <w:szCs w:val="18"/>
              </w:rPr>
              <w:t xml:space="preserve"> </w:t>
            </w:r>
            <w:r w:rsidRPr="00A47FB6">
              <w:rPr>
                <w:sz w:val="18"/>
                <w:szCs w:val="18"/>
              </w:rPr>
              <w:t>2</w:t>
            </w:r>
          </w:p>
        </w:tc>
        <w:tc>
          <w:tcPr>
            <w:tcW w:w="907"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p>
        </w:tc>
      </w:tr>
      <w:tr w:rsidR="007C3498" w:rsidRPr="00A47FB6" w:rsidTr="00A47FB6">
        <w:trPr>
          <w:trHeight w:val="171"/>
        </w:trPr>
        <w:tc>
          <w:tcPr>
            <w:tcW w:w="90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A96E67" w:rsidRPr="00A47FB6" w:rsidRDefault="00A96E67" w:rsidP="00B6111F">
            <w:pPr>
              <w:pStyle w:val="ConsPlusNormal"/>
              <w:jc w:val="center"/>
              <w:rPr>
                <w:sz w:val="18"/>
                <w:szCs w:val="18"/>
              </w:rPr>
            </w:pPr>
            <w:r w:rsidRPr="00A47FB6">
              <w:rPr>
                <w:sz w:val="18"/>
                <w:szCs w:val="18"/>
              </w:rPr>
              <w:t>15</w:t>
            </w:r>
          </w:p>
        </w:tc>
      </w:tr>
      <w:tr w:rsidR="009E1429" w:rsidRPr="00A47FB6" w:rsidTr="00556BDE">
        <w:trPr>
          <w:trHeight w:val="775"/>
        </w:trPr>
        <w:tc>
          <w:tcPr>
            <w:tcW w:w="907" w:type="dxa"/>
            <w:vMerge w:val="restart"/>
            <w:tcBorders>
              <w:top w:val="single" w:sz="4" w:space="0" w:color="auto"/>
              <w:left w:val="single" w:sz="4" w:space="0" w:color="auto"/>
              <w:right w:val="single" w:sz="4" w:space="0" w:color="auto"/>
            </w:tcBorders>
          </w:tcPr>
          <w:p w:rsidR="009E1429" w:rsidRPr="00A47FB6" w:rsidRDefault="007716E3" w:rsidP="00B6111F">
            <w:pPr>
              <w:pStyle w:val="ConsPlusNormal"/>
              <w:rPr>
                <w:sz w:val="18"/>
                <w:szCs w:val="18"/>
              </w:rPr>
            </w:pPr>
            <w:r w:rsidRPr="00556BDE">
              <w:rPr>
                <w:sz w:val="18"/>
                <w:szCs w:val="18"/>
                <w:shd w:val="clear" w:color="auto" w:fill="FFFFFF"/>
              </w:rPr>
              <w:t>850000.Р.27.1.Р0010001000</w:t>
            </w:r>
          </w:p>
        </w:tc>
        <w:tc>
          <w:tcPr>
            <w:tcW w:w="2070"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выявление и развитие интеллектуальных способностей</w:t>
            </w:r>
          </w:p>
        </w:tc>
        <w:tc>
          <w:tcPr>
            <w:tcW w:w="124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Очная</w:t>
            </w:r>
          </w:p>
        </w:tc>
        <w:tc>
          <w:tcPr>
            <w:tcW w:w="107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 xml:space="preserve">Количество мероприятий </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642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A47FB6">
        <w:trPr>
          <w:trHeight w:val="788"/>
        </w:trPr>
        <w:tc>
          <w:tcPr>
            <w:tcW w:w="90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123E14" w:rsidP="00B6111F">
            <w:pPr>
              <w:pStyle w:val="ConsPlusNormal"/>
              <w:rPr>
                <w:sz w:val="18"/>
                <w:szCs w:val="18"/>
              </w:rPr>
            </w:pPr>
            <w:r>
              <w:rPr>
                <w:sz w:val="18"/>
                <w:szCs w:val="18"/>
              </w:rPr>
              <w:t>Чел.</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556BDE">
        <w:trPr>
          <w:trHeight w:val="764"/>
        </w:trPr>
        <w:tc>
          <w:tcPr>
            <w:tcW w:w="907" w:type="dxa"/>
            <w:vMerge w:val="restart"/>
            <w:tcBorders>
              <w:left w:val="single" w:sz="4" w:space="0" w:color="auto"/>
              <w:right w:val="single" w:sz="4" w:space="0" w:color="auto"/>
            </w:tcBorders>
          </w:tcPr>
          <w:p w:rsidR="009E1429" w:rsidRPr="00A47FB6" w:rsidRDefault="007716E3" w:rsidP="00B6111F">
            <w:pPr>
              <w:pStyle w:val="ConsPlusNormal"/>
              <w:rPr>
                <w:sz w:val="18"/>
                <w:szCs w:val="18"/>
              </w:rPr>
            </w:pPr>
            <w:r w:rsidRPr="00556BDE">
              <w:rPr>
                <w:sz w:val="18"/>
                <w:szCs w:val="18"/>
                <w:shd w:val="clear" w:color="auto" w:fill="FFFFFF"/>
              </w:rPr>
              <w:t>850000.Р.27.1.Р0010001000</w:t>
            </w:r>
          </w:p>
        </w:tc>
        <w:tc>
          <w:tcPr>
            <w:tcW w:w="2070"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выявление и развитие творческих способностей</w:t>
            </w:r>
          </w:p>
        </w:tc>
        <w:tc>
          <w:tcPr>
            <w:tcW w:w="124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Очная</w:t>
            </w:r>
          </w:p>
        </w:tc>
        <w:tc>
          <w:tcPr>
            <w:tcW w:w="1077"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 xml:space="preserve">Количество мероприятий </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642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556BDE">
        <w:trPr>
          <w:trHeight w:val="864"/>
        </w:trPr>
        <w:tc>
          <w:tcPr>
            <w:tcW w:w="90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123E14" w:rsidP="00B6111F">
            <w:pPr>
              <w:pStyle w:val="ConsPlusNormal"/>
              <w:rPr>
                <w:sz w:val="18"/>
                <w:szCs w:val="18"/>
              </w:rPr>
            </w:pPr>
            <w:r>
              <w:rPr>
                <w:sz w:val="18"/>
                <w:szCs w:val="18"/>
              </w:rPr>
              <w:t>Чел.</w:t>
            </w:r>
            <w:r w:rsidR="009E1429" w:rsidRPr="00A47FB6">
              <w:rPr>
                <w:sz w:val="18"/>
                <w:szCs w:val="18"/>
              </w:rPr>
              <w:t>.</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556BDE">
        <w:trPr>
          <w:trHeight w:val="738"/>
        </w:trPr>
        <w:tc>
          <w:tcPr>
            <w:tcW w:w="907" w:type="dxa"/>
            <w:vMerge w:val="restart"/>
            <w:tcBorders>
              <w:left w:val="single" w:sz="4" w:space="0" w:color="auto"/>
              <w:right w:val="single" w:sz="4" w:space="0" w:color="auto"/>
            </w:tcBorders>
          </w:tcPr>
          <w:p w:rsidR="009E1429" w:rsidRPr="00A47FB6" w:rsidRDefault="007716E3" w:rsidP="00B6111F">
            <w:pPr>
              <w:pStyle w:val="ConsPlusNormal"/>
              <w:rPr>
                <w:sz w:val="18"/>
                <w:szCs w:val="18"/>
              </w:rPr>
            </w:pPr>
            <w:r w:rsidRPr="00556BDE">
              <w:rPr>
                <w:sz w:val="18"/>
                <w:szCs w:val="18"/>
                <w:shd w:val="clear" w:color="auto" w:fill="FFFFFF"/>
              </w:rPr>
              <w:t>850000.Р.27.1.Р0010001000</w:t>
            </w:r>
          </w:p>
        </w:tc>
        <w:tc>
          <w:tcPr>
            <w:tcW w:w="2070"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выявление и развитие способностей к занятиям физической культурой и спортом</w:t>
            </w:r>
          </w:p>
        </w:tc>
        <w:tc>
          <w:tcPr>
            <w:tcW w:w="124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Очная</w:t>
            </w:r>
          </w:p>
        </w:tc>
        <w:tc>
          <w:tcPr>
            <w:tcW w:w="1077" w:type="dxa"/>
            <w:vMerge w:val="restart"/>
            <w:tcBorders>
              <w:left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 xml:space="preserve">Количество мероприятий </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642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556BDE">
        <w:trPr>
          <w:trHeight w:val="824"/>
        </w:trPr>
        <w:tc>
          <w:tcPr>
            <w:tcW w:w="90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123E14" w:rsidP="00B6111F">
            <w:pPr>
              <w:pStyle w:val="ConsPlusNormal"/>
              <w:rPr>
                <w:sz w:val="18"/>
                <w:szCs w:val="18"/>
              </w:rPr>
            </w:pPr>
            <w:r>
              <w:rPr>
                <w:sz w:val="18"/>
                <w:szCs w:val="18"/>
              </w:rPr>
              <w:t>Чел.</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170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170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170</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556BDE">
        <w:trPr>
          <w:trHeight w:val="739"/>
        </w:trPr>
        <w:tc>
          <w:tcPr>
            <w:tcW w:w="907" w:type="dxa"/>
            <w:vMerge w:val="restart"/>
            <w:tcBorders>
              <w:top w:val="single" w:sz="4" w:space="0" w:color="auto"/>
              <w:left w:val="single" w:sz="4" w:space="0" w:color="auto"/>
              <w:right w:val="single" w:sz="4" w:space="0" w:color="auto"/>
            </w:tcBorders>
          </w:tcPr>
          <w:p w:rsidR="009E1429" w:rsidRPr="00A47FB6" w:rsidRDefault="007716E3" w:rsidP="00B6111F">
            <w:pPr>
              <w:pStyle w:val="ConsPlusNormal"/>
              <w:rPr>
                <w:sz w:val="18"/>
                <w:szCs w:val="18"/>
              </w:rPr>
            </w:pPr>
            <w:r w:rsidRPr="00556BDE">
              <w:rPr>
                <w:sz w:val="18"/>
                <w:szCs w:val="18"/>
                <w:shd w:val="clear" w:color="auto" w:fill="FFFFFF"/>
              </w:rPr>
              <w:t>850000.Р.27.1.Р0010001000</w:t>
            </w:r>
          </w:p>
        </w:tc>
        <w:tc>
          <w:tcPr>
            <w:tcW w:w="2070"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выявление и развитие интереса к научно-</w:t>
            </w:r>
            <w:r w:rsidRPr="00A47FB6">
              <w:rPr>
                <w:sz w:val="18"/>
                <w:szCs w:val="18"/>
              </w:rPr>
              <w:lastRenderedPageBreak/>
              <w:t>исследовательской деятельности</w:t>
            </w:r>
          </w:p>
        </w:tc>
        <w:tc>
          <w:tcPr>
            <w:tcW w:w="124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lastRenderedPageBreak/>
              <w:t>Очная</w:t>
            </w:r>
          </w:p>
        </w:tc>
        <w:tc>
          <w:tcPr>
            <w:tcW w:w="1077" w:type="dxa"/>
            <w:vMerge w:val="restart"/>
            <w:tcBorders>
              <w:top w:val="single" w:sz="4" w:space="0" w:color="auto"/>
              <w:left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 xml:space="preserve">Количество мероприятий </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642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4</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4</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4</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r w:rsidR="009E1429" w:rsidRPr="00A47FB6" w:rsidTr="00A47FB6">
        <w:trPr>
          <w:trHeight w:val="914"/>
        </w:trPr>
        <w:tc>
          <w:tcPr>
            <w:tcW w:w="90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9E1429" w:rsidRPr="00A47FB6" w:rsidRDefault="00123E14" w:rsidP="00B6111F">
            <w:pPr>
              <w:pStyle w:val="ConsPlusNormal"/>
              <w:rPr>
                <w:sz w:val="18"/>
                <w:szCs w:val="18"/>
              </w:rPr>
            </w:pPr>
            <w:r>
              <w:rPr>
                <w:sz w:val="18"/>
                <w:szCs w:val="18"/>
              </w:rPr>
              <w:t>Чел.</w:t>
            </w:r>
          </w:p>
        </w:tc>
        <w:tc>
          <w:tcPr>
            <w:tcW w:w="73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3A1600" w:rsidP="00B6111F">
            <w:pPr>
              <w:pStyle w:val="ConsPlusNormal"/>
              <w:rPr>
                <w:sz w:val="18"/>
                <w:szCs w:val="18"/>
              </w:rPr>
            </w:pPr>
            <w:r>
              <w:rPr>
                <w:sz w:val="18"/>
                <w:szCs w:val="18"/>
              </w:rPr>
              <w:t>15</w:t>
            </w: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1429" w:rsidRPr="00A47FB6" w:rsidRDefault="009E1429" w:rsidP="00B6111F">
            <w:pPr>
              <w:pStyle w:val="ConsPlusNormal"/>
              <w:rPr>
                <w:sz w:val="18"/>
                <w:szCs w:val="18"/>
              </w:rPr>
            </w:pPr>
          </w:p>
        </w:tc>
      </w:tr>
    </w:tbl>
    <w:p w:rsidR="00A96E67" w:rsidRPr="004150B6" w:rsidRDefault="00A96E67" w:rsidP="004150B6">
      <w:pPr>
        <w:spacing w:after="0"/>
        <w:ind w:left="426"/>
        <w:rPr>
          <w:rFonts w:ascii="Arial" w:hAnsi="Arial" w:cs="Arial"/>
          <w:sz w:val="20"/>
          <w:szCs w:val="20"/>
        </w:rPr>
      </w:pPr>
      <w:r w:rsidRPr="004150B6">
        <w:rPr>
          <w:rFonts w:ascii="Arial" w:hAnsi="Arial" w:cs="Arial"/>
          <w:sz w:val="20"/>
          <w:szCs w:val="20"/>
        </w:rPr>
        <w:lastRenderedPageBreak/>
        <w:t>4.Нормативные  правовые  акт</w:t>
      </w:r>
      <w:r w:rsidR="00270E98" w:rsidRPr="004150B6">
        <w:rPr>
          <w:rFonts w:ascii="Arial" w:hAnsi="Arial" w:cs="Arial"/>
          <w:sz w:val="20"/>
          <w:szCs w:val="20"/>
        </w:rPr>
        <w:t>ы, устанавливающие размер платы</w:t>
      </w:r>
      <w:r w:rsidRPr="004150B6">
        <w:rPr>
          <w:rFonts w:ascii="Arial" w:hAnsi="Arial" w:cs="Arial"/>
          <w:sz w:val="20"/>
          <w:szCs w:val="20"/>
        </w:rPr>
        <w:t>: нет</w:t>
      </w:r>
    </w:p>
    <w:p w:rsidR="00A96E67" w:rsidRPr="004150B6" w:rsidRDefault="00A96E67" w:rsidP="004150B6">
      <w:pPr>
        <w:pStyle w:val="ConsPlusNonformat"/>
        <w:spacing w:line="276" w:lineRule="auto"/>
        <w:ind w:left="426"/>
        <w:jc w:val="both"/>
        <w:rPr>
          <w:rFonts w:ascii="Arial" w:hAnsi="Arial" w:cs="Arial"/>
        </w:rPr>
      </w:pPr>
      <w:r w:rsidRPr="004150B6">
        <w:rPr>
          <w:rFonts w:ascii="Arial" w:hAnsi="Arial" w:cs="Arial"/>
        </w:rPr>
        <w:t xml:space="preserve">5. Порядок оказания </w:t>
      </w:r>
      <w:r w:rsidR="00820FC5" w:rsidRPr="004150B6">
        <w:rPr>
          <w:rFonts w:ascii="Arial" w:hAnsi="Arial" w:cs="Arial"/>
        </w:rPr>
        <w:t>муниципальной</w:t>
      </w:r>
      <w:r w:rsidR="004150B6" w:rsidRPr="004150B6">
        <w:rPr>
          <w:rFonts w:ascii="Arial" w:hAnsi="Arial" w:cs="Arial"/>
        </w:rPr>
        <w:t xml:space="preserve"> </w:t>
      </w:r>
      <w:r w:rsidR="000A0536" w:rsidRPr="004150B6">
        <w:rPr>
          <w:rFonts w:ascii="Arial" w:hAnsi="Arial" w:cs="Arial"/>
        </w:rPr>
        <w:t>работы</w:t>
      </w:r>
    </w:p>
    <w:p w:rsidR="00A4276A" w:rsidRPr="004150B6" w:rsidRDefault="00A4276A" w:rsidP="004150B6">
      <w:pPr>
        <w:pStyle w:val="ConsPlusNonformat"/>
        <w:spacing w:line="276" w:lineRule="auto"/>
        <w:ind w:left="426"/>
        <w:jc w:val="both"/>
        <w:rPr>
          <w:rFonts w:ascii="Arial" w:hAnsi="Arial" w:cs="Arial"/>
        </w:rPr>
      </w:pPr>
      <w:r w:rsidRPr="004150B6">
        <w:rPr>
          <w:rFonts w:ascii="Arial" w:hAnsi="Arial" w:cs="Arial"/>
        </w:rPr>
        <w:t>5.1.    Нормативные    правовые   акты,   регулирующие   порядок   оказания</w:t>
      </w:r>
      <w:r w:rsidR="00270E98" w:rsidRPr="004150B6">
        <w:rPr>
          <w:rFonts w:ascii="Arial" w:hAnsi="Arial" w:cs="Arial"/>
        </w:rPr>
        <w:t xml:space="preserve"> муниципальной </w:t>
      </w:r>
      <w:r w:rsidR="00593339">
        <w:rPr>
          <w:rFonts w:ascii="Arial" w:hAnsi="Arial" w:cs="Arial"/>
        </w:rPr>
        <w:t>работы</w:t>
      </w:r>
      <w:r w:rsidR="00270E98" w:rsidRPr="004150B6">
        <w:rPr>
          <w:rFonts w:ascii="Arial" w:hAnsi="Arial" w:cs="Arial"/>
        </w:rPr>
        <w:t>:</w:t>
      </w:r>
    </w:p>
    <w:p w:rsidR="00C54F70" w:rsidRPr="004150B6" w:rsidRDefault="00270E98" w:rsidP="004150B6">
      <w:pPr>
        <w:pStyle w:val="a3"/>
        <w:numPr>
          <w:ilvl w:val="0"/>
          <w:numId w:val="1"/>
        </w:numPr>
        <w:spacing w:after="0"/>
        <w:ind w:left="798"/>
        <w:jc w:val="both"/>
        <w:rPr>
          <w:rFonts w:ascii="Arial" w:hAnsi="Arial" w:cs="Arial"/>
          <w:sz w:val="20"/>
          <w:szCs w:val="20"/>
        </w:rPr>
      </w:pPr>
      <w:r w:rsidRPr="004150B6">
        <w:rPr>
          <w:rFonts w:ascii="Arial" w:hAnsi="Arial" w:cs="Arial"/>
          <w:sz w:val="20"/>
          <w:szCs w:val="20"/>
        </w:rPr>
        <w:t>Федеральный закон от 29.12.2012 №273-ФЗ «Об образовании в Российской Федерации»</w:t>
      </w:r>
    </w:p>
    <w:p w:rsidR="00270E98" w:rsidRPr="004150B6" w:rsidRDefault="00C54F70" w:rsidP="004150B6">
      <w:pPr>
        <w:pStyle w:val="a3"/>
        <w:numPr>
          <w:ilvl w:val="0"/>
          <w:numId w:val="1"/>
        </w:numPr>
        <w:spacing w:after="0"/>
        <w:ind w:left="798"/>
        <w:jc w:val="both"/>
        <w:rPr>
          <w:rFonts w:ascii="Arial" w:hAnsi="Arial" w:cs="Arial"/>
          <w:sz w:val="20"/>
          <w:szCs w:val="20"/>
        </w:rPr>
      </w:pPr>
      <w:r w:rsidRPr="004150B6">
        <w:rPr>
          <w:rFonts w:ascii="Arial" w:hAnsi="Arial" w:cs="Arial"/>
          <w:sz w:val="20"/>
          <w:szCs w:val="20"/>
        </w:rPr>
        <w:t xml:space="preserve"> Федеральный закон от 24.06.1999 №120-ФЗ «Об основах системы профилактики безнадзорности и правонарушений несовершеннолетних»</w:t>
      </w:r>
    </w:p>
    <w:p w:rsidR="00270E98" w:rsidRPr="004150B6" w:rsidRDefault="00270E98" w:rsidP="004150B6">
      <w:pPr>
        <w:pStyle w:val="ConsPlusNonformat"/>
        <w:numPr>
          <w:ilvl w:val="0"/>
          <w:numId w:val="1"/>
        </w:numPr>
        <w:spacing w:line="276" w:lineRule="auto"/>
        <w:ind w:left="798"/>
        <w:jc w:val="both"/>
        <w:rPr>
          <w:rFonts w:ascii="Arial" w:hAnsi="Arial" w:cs="Arial"/>
        </w:rPr>
      </w:pPr>
      <w:r w:rsidRPr="004150B6">
        <w:rPr>
          <w:rFonts w:ascii="Arial" w:hAnsi="Arial" w:cs="Arial"/>
        </w:rPr>
        <w:t>Постановление администрации Рыбинского района от 25.06.2015 года №388-п «Об утверждении порядка предоставления и расходования субвенции на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Рыбинского района»</w:t>
      </w:r>
    </w:p>
    <w:p w:rsidR="00270E98" w:rsidRPr="004150B6" w:rsidRDefault="00270E98" w:rsidP="004150B6">
      <w:pPr>
        <w:pStyle w:val="ConsPlusNonformat"/>
        <w:numPr>
          <w:ilvl w:val="0"/>
          <w:numId w:val="1"/>
        </w:numPr>
        <w:spacing w:line="276" w:lineRule="auto"/>
        <w:ind w:left="798"/>
        <w:jc w:val="both"/>
        <w:rPr>
          <w:rFonts w:ascii="Arial" w:hAnsi="Arial" w:cs="Arial"/>
        </w:rPr>
      </w:pPr>
      <w:r w:rsidRPr="004150B6">
        <w:rPr>
          <w:rFonts w:ascii="Arial" w:hAnsi="Arial" w:cs="Arial"/>
        </w:rPr>
        <w:t xml:space="preserve"> Закон Красноярского края от 26.06.2014 № 6-2519 (ред. от 29.06.2017) "Об образовании в Красноярском крае" (п. 9 пункта 1 статьи 9; пункт 2 статьи 3)</w:t>
      </w:r>
    </w:p>
    <w:p w:rsidR="00270E98" w:rsidRPr="004150B6" w:rsidRDefault="00270E98" w:rsidP="004150B6">
      <w:pPr>
        <w:pStyle w:val="ConsPlusNonformat"/>
        <w:numPr>
          <w:ilvl w:val="0"/>
          <w:numId w:val="1"/>
        </w:numPr>
        <w:spacing w:line="276" w:lineRule="auto"/>
        <w:ind w:left="798"/>
        <w:jc w:val="both"/>
        <w:rPr>
          <w:rFonts w:ascii="Arial" w:hAnsi="Arial" w:cs="Arial"/>
        </w:rPr>
      </w:pPr>
      <w:r w:rsidRPr="004150B6">
        <w:rPr>
          <w:rFonts w:ascii="Arial" w:hAnsi="Arial" w:cs="Arial"/>
        </w:rPr>
        <w:t>Постановление администрации Рыбинского района от30.09.2015  №543-п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(в ред. Постановления от 01.12.2017г. №664-п)</w:t>
      </w:r>
    </w:p>
    <w:p w:rsidR="00270E98" w:rsidRPr="004150B6" w:rsidRDefault="00270E98" w:rsidP="004150B6">
      <w:pPr>
        <w:pStyle w:val="ConsPlusNonformat"/>
        <w:numPr>
          <w:ilvl w:val="0"/>
          <w:numId w:val="1"/>
        </w:numPr>
        <w:spacing w:line="276" w:lineRule="auto"/>
        <w:ind w:left="798"/>
        <w:jc w:val="both"/>
        <w:rPr>
          <w:rFonts w:ascii="Arial" w:hAnsi="Arial" w:cs="Arial"/>
        </w:rPr>
      </w:pPr>
      <w:r w:rsidRPr="004150B6">
        <w:rPr>
          <w:rFonts w:ascii="Arial" w:hAnsi="Arial" w:cs="Arial"/>
        </w:rPr>
        <w:t xml:space="preserve">Постановление администрации Рыбинского района Красноярского края </w:t>
      </w:r>
      <w:r w:rsidR="00167DB8">
        <w:rPr>
          <w:rFonts w:ascii="Arial" w:hAnsi="Arial" w:cs="Arial"/>
        </w:rPr>
        <w:t>от 23.12. 2022 № 791-п</w:t>
      </w:r>
      <w:r w:rsidRPr="004150B6">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A4276A" w:rsidRPr="003A1600" w:rsidRDefault="00167DB8" w:rsidP="004150B6">
      <w:pPr>
        <w:pStyle w:val="ConsPlusNonformat"/>
        <w:numPr>
          <w:ilvl w:val="0"/>
          <w:numId w:val="1"/>
        </w:numPr>
        <w:spacing w:line="276" w:lineRule="auto"/>
        <w:ind w:left="798"/>
        <w:jc w:val="both"/>
        <w:rPr>
          <w:rFonts w:ascii="Arial" w:hAnsi="Arial" w:cs="Arial"/>
        </w:rPr>
      </w:pPr>
      <w:r w:rsidRPr="003A1600">
        <w:rPr>
          <w:rFonts w:ascii="Arial" w:hAnsi="Arial" w:cs="Arial"/>
        </w:rPr>
        <w:t>Устав МБОУ "</w:t>
      </w:r>
      <w:proofErr w:type="spellStart"/>
      <w:r w:rsidRPr="003A1600">
        <w:rPr>
          <w:rFonts w:ascii="Arial" w:hAnsi="Arial" w:cs="Arial"/>
        </w:rPr>
        <w:t>Новокамалинская</w:t>
      </w:r>
      <w:proofErr w:type="spellEnd"/>
      <w:r w:rsidRPr="003A1600">
        <w:rPr>
          <w:rFonts w:ascii="Arial" w:hAnsi="Arial" w:cs="Arial"/>
        </w:rPr>
        <w:t xml:space="preserve"> СОШ №2"</w:t>
      </w:r>
    </w:p>
    <w:p w:rsidR="00A96E67" w:rsidRPr="004150B6" w:rsidRDefault="00A96E67" w:rsidP="004150B6">
      <w:pPr>
        <w:pStyle w:val="ConsPlusNonformat"/>
        <w:spacing w:line="276" w:lineRule="auto"/>
        <w:ind w:left="426"/>
        <w:jc w:val="both"/>
        <w:rPr>
          <w:rFonts w:ascii="Arial" w:hAnsi="Arial" w:cs="Arial"/>
        </w:rPr>
      </w:pPr>
      <w:r w:rsidRPr="004150B6">
        <w:rPr>
          <w:rFonts w:ascii="Arial" w:hAnsi="Arial" w:cs="Arial"/>
        </w:rPr>
        <w:t xml:space="preserve">5.2.  Порядок  информирования  потенциальных  потребителей  </w:t>
      </w:r>
      <w:r w:rsidR="00820FC5" w:rsidRPr="004150B6">
        <w:rPr>
          <w:rFonts w:ascii="Arial" w:hAnsi="Arial" w:cs="Arial"/>
        </w:rPr>
        <w:t>муниципальной</w:t>
      </w:r>
      <w:r w:rsidR="004150B6" w:rsidRPr="004150B6">
        <w:rPr>
          <w:rFonts w:ascii="Arial" w:hAnsi="Arial" w:cs="Arial"/>
        </w:rPr>
        <w:t xml:space="preserve"> </w:t>
      </w:r>
      <w:r w:rsidR="000A0536" w:rsidRPr="004150B6">
        <w:rPr>
          <w:rFonts w:ascii="Arial" w:hAnsi="Arial" w:cs="Arial"/>
        </w:rPr>
        <w:t>работы</w:t>
      </w:r>
      <w:r w:rsidRPr="004150B6">
        <w:rPr>
          <w:rFonts w:ascii="Arial" w:hAnsi="Arial" w:cs="Arial"/>
        </w:rPr>
        <w:t>:</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Частота обновления информации</w:t>
            </w:r>
          </w:p>
        </w:tc>
      </w:tr>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Normal"/>
              <w:jc w:val="center"/>
              <w:rPr>
                <w:sz w:val="18"/>
                <w:szCs w:val="18"/>
              </w:rPr>
            </w:pPr>
            <w:r w:rsidRPr="004150B6">
              <w:rPr>
                <w:sz w:val="18"/>
                <w:szCs w:val="18"/>
              </w:rPr>
              <w:t>3</w:t>
            </w:r>
          </w:p>
        </w:tc>
      </w:tr>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rPr>
                <w:sz w:val="18"/>
                <w:szCs w:val="18"/>
              </w:rPr>
            </w:pPr>
            <w:r w:rsidRPr="004150B6">
              <w:rPr>
                <w:sz w:val="18"/>
                <w:szCs w:val="18"/>
              </w:rPr>
              <w:t>Размещение информации</w:t>
            </w:r>
            <w:r w:rsidR="004150B6">
              <w:rPr>
                <w:sz w:val="18"/>
                <w:szCs w:val="18"/>
              </w:rPr>
              <w:t xml:space="preserve"> </w:t>
            </w:r>
            <w:r w:rsidRPr="004150B6">
              <w:rPr>
                <w:sz w:val="18"/>
                <w:szCs w:val="18"/>
              </w:rPr>
              <w:t xml:space="preserve">о предоставляемой </w:t>
            </w:r>
            <w:r w:rsidR="003E6725">
              <w:rPr>
                <w:sz w:val="18"/>
                <w:szCs w:val="18"/>
              </w:rPr>
              <w:t>работе</w:t>
            </w:r>
            <w:r w:rsidRPr="004150B6">
              <w:rPr>
                <w:sz w:val="18"/>
                <w:szCs w:val="18"/>
              </w:rPr>
              <w:t xml:space="preserve"> в сети  Интернет.</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Cell"/>
              <w:rPr>
                <w:sz w:val="18"/>
                <w:szCs w:val="18"/>
              </w:rPr>
            </w:pPr>
            <w:r w:rsidRPr="004150B6">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jc w:val="center"/>
              <w:rPr>
                <w:sz w:val="18"/>
                <w:szCs w:val="18"/>
              </w:rPr>
            </w:pPr>
            <w:r w:rsidRPr="004150B6">
              <w:rPr>
                <w:sz w:val="18"/>
                <w:szCs w:val="18"/>
              </w:rPr>
              <w:t xml:space="preserve">По мере изменения информации о предоставляемой </w:t>
            </w:r>
            <w:r w:rsidR="003E6725">
              <w:rPr>
                <w:sz w:val="18"/>
                <w:szCs w:val="18"/>
              </w:rPr>
              <w:t>работе</w:t>
            </w:r>
            <w:r w:rsidRPr="004150B6">
              <w:rPr>
                <w:sz w:val="18"/>
                <w:szCs w:val="18"/>
              </w:rPr>
              <w:t>.</w:t>
            </w:r>
          </w:p>
        </w:tc>
      </w:tr>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Cell"/>
              <w:rPr>
                <w:sz w:val="18"/>
                <w:szCs w:val="18"/>
              </w:rPr>
            </w:pPr>
            <w:r w:rsidRPr="004150B6">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rPr>
                <w:sz w:val="18"/>
                <w:szCs w:val="18"/>
              </w:rPr>
            </w:pPr>
            <w:r w:rsidRPr="004150B6">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услуги, предоставляет необходимые разъяснения об оказываемой муниципальной </w:t>
            </w:r>
            <w:r w:rsidR="003E6725">
              <w:rPr>
                <w:sz w:val="18"/>
                <w:szCs w:val="18"/>
              </w:rPr>
              <w:t>работе</w:t>
            </w:r>
            <w:r w:rsidRPr="004150B6">
              <w:rPr>
                <w:sz w:val="18"/>
                <w:szCs w:val="18"/>
              </w:rPr>
              <w:t xml:space="preserve">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w:t>
            </w:r>
            <w:r w:rsidR="003E6725">
              <w:rPr>
                <w:sz w:val="18"/>
                <w:szCs w:val="18"/>
              </w:rPr>
              <w:t>работы</w:t>
            </w:r>
            <w:r w:rsidRPr="004150B6">
              <w:rPr>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Cell"/>
              <w:jc w:val="center"/>
              <w:rPr>
                <w:sz w:val="18"/>
                <w:szCs w:val="18"/>
              </w:rPr>
            </w:pPr>
            <w:r w:rsidRPr="004150B6">
              <w:rPr>
                <w:sz w:val="18"/>
                <w:szCs w:val="18"/>
              </w:rPr>
              <w:t>По мере обращения граждан.</w:t>
            </w:r>
          </w:p>
        </w:tc>
      </w:tr>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Cell"/>
              <w:rPr>
                <w:sz w:val="18"/>
                <w:szCs w:val="18"/>
              </w:rPr>
            </w:pPr>
            <w:r w:rsidRPr="004150B6">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rPr>
                <w:sz w:val="18"/>
                <w:szCs w:val="18"/>
              </w:rPr>
            </w:pPr>
            <w:r w:rsidRPr="004150B6">
              <w:rPr>
                <w:sz w:val="18"/>
                <w:szCs w:val="18"/>
              </w:rPr>
              <w:t xml:space="preserve">Администрация образовательного учреждения в случае обращения граждан, заинтересованных в получении муниципальной </w:t>
            </w:r>
            <w:r w:rsidR="003E6725">
              <w:rPr>
                <w:sz w:val="18"/>
                <w:szCs w:val="18"/>
              </w:rPr>
              <w:t>работы</w:t>
            </w:r>
            <w:r w:rsidRPr="004150B6">
              <w:rPr>
                <w:sz w:val="18"/>
                <w:szCs w:val="18"/>
              </w:rPr>
              <w:t>, по телефону  предоставляет необходимые разъяснения об оказываемой муниципальной</w:t>
            </w:r>
            <w:r w:rsidR="003E6725">
              <w:rPr>
                <w:sz w:val="18"/>
                <w:szCs w:val="18"/>
              </w:rPr>
              <w:t xml:space="preserve"> работе </w:t>
            </w:r>
            <w:r w:rsidRPr="004150B6">
              <w:rPr>
                <w:sz w:val="18"/>
                <w:szCs w:val="18"/>
              </w:rPr>
              <w:t xml:space="preserve">в устной форме. </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B6111F">
            <w:pPr>
              <w:pStyle w:val="ConsPlusCell"/>
              <w:jc w:val="center"/>
              <w:rPr>
                <w:sz w:val="18"/>
                <w:szCs w:val="18"/>
              </w:rPr>
            </w:pPr>
            <w:r w:rsidRPr="004150B6">
              <w:rPr>
                <w:sz w:val="18"/>
                <w:szCs w:val="18"/>
              </w:rPr>
              <w:t>По мере обращения граждан.</w:t>
            </w:r>
          </w:p>
        </w:tc>
      </w:tr>
      <w:tr w:rsidR="007C3498" w:rsidRPr="004150B6" w:rsidTr="006F19BE">
        <w:tc>
          <w:tcPr>
            <w:tcW w:w="3193"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rPr>
                <w:sz w:val="18"/>
                <w:szCs w:val="18"/>
              </w:rPr>
            </w:pPr>
            <w:r w:rsidRPr="004150B6">
              <w:rPr>
                <w:sz w:val="18"/>
                <w:szCs w:val="18"/>
              </w:rPr>
              <w:t xml:space="preserve">Размещение информации о </w:t>
            </w:r>
            <w:r w:rsidRPr="004150B6">
              <w:rPr>
                <w:sz w:val="18"/>
                <w:szCs w:val="18"/>
              </w:rPr>
              <w:lastRenderedPageBreak/>
              <w:t xml:space="preserve">предоставляемой </w:t>
            </w:r>
            <w:r w:rsidR="003E6725">
              <w:rPr>
                <w:sz w:val="18"/>
                <w:szCs w:val="18"/>
              </w:rPr>
              <w:t>работе</w:t>
            </w:r>
            <w:r w:rsidRPr="004150B6">
              <w:rPr>
                <w:sz w:val="18"/>
                <w:szCs w:val="18"/>
              </w:rPr>
              <w:t xml:space="preserve">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rPr>
                <w:sz w:val="18"/>
                <w:szCs w:val="18"/>
              </w:rPr>
            </w:pPr>
            <w:r w:rsidRPr="004150B6">
              <w:rPr>
                <w:sz w:val="18"/>
                <w:szCs w:val="18"/>
              </w:rPr>
              <w:lastRenderedPageBreak/>
              <w:t xml:space="preserve">Информация о предоставляемой </w:t>
            </w:r>
            <w:r w:rsidR="003E6725">
              <w:rPr>
                <w:sz w:val="18"/>
                <w:szCs w:val="18"/>
              </w:rPr>
              <w:t>работе</w:t>
            </w:r>
            <w:r w:rsidRPr="004150B6">
              <w:rPr>
                <w:sz w:val="18"/>
                <w:szCs w:val="18"/>
              </w:rPr>
              <w:t xml:space="preserve"> размещается в здании образовательного </w:t>
            </w:r>
            <w:r w:rsidRPr="004150B6">
              <w:rPr>
                <w:sz w:val="18"/>
                <w:szCs w:val="18"/>
              </w:rPr>
              <w:lastRenderedPageBreak/>
              <w:t>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A96E67" w:rsidRPr="004150B6" w:rsidRDefault="00A96E67" w:rsidP="003E6725">
            <w:pPr>
              <w:pStyle w:val="ConsPlusCell"/>
              <w:jc w:val="center"/>
              <w:rPr>
                <w:sz w:val="18"/>
                <w:szCs w:val="18"/>
              </w:rPr>
            </w:pPr>
            <w:r w:rsidRPr="004150B6">
              <w:rPr>
                <w:sz w:val="18"/>
                <w:szCs w:val="18"/>
              </w:rPr>
              <w:lastRenderedPageBreak/>
              <w:t xml:space="preserve">По мере изменения информации о </w:t>
            </w:r>
            <w:r w:rsidRPr="004150B6">
              <w:rPr>
                <w:sz w:val="18"/>
                <w:szCs w:val="18"/>
              </w:rPr>
              <w:lastRenderedPageBreak/>
              <w:t xml:space="preserve">предоставляемой </w:t>
            </w:r>
            <w:r w:rsidR="003E6725">
              <w:rPr>
                <w:sz w:val="18"/>
                <w:szCs w:val="18"/>
              </w:rPr>
              <w:t>работе</w:t>
            </w:r>
            <w:r w:rsidRPr="004150B6">
              <w:rPr>
                <w:sz w:val="18"/>
                <w:szCs w:val="18"/>
              </w:rPr>
              <w:t>.</w:t>
            </w:r>
          </w:p>
        </w:tc>
      </w:tr>
    </w:tbl>
    <w:p w:rsidR="00C07AEF" w:rsidRPr="00E541A9" w:rsidRDefault="00C07AEF" w:rsidP="00B6111F">
      <w:pPr>
        <w:spacing w:after="0"/>
        <w:rPr>
          <w:rFonts w:ascii="Times New Roman" w:hAnsi="Times New Roman" w:cs="Times New Roman"/>
        </w:rPr>
      </w:pPr>
    </w:p>
    <w:p w:rsidR="00C07AEF" w:rsidRPr="009D1FB3" w:rsidRDefault="00C07AEF"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2.</w:t>
      </w:r>
      <w:r w:rsidR="00BA6B2F" w:rsidRPr="009D1FB3">
        <w:rPr>
          <w:rFonts w:ascii="Arial" w:hAnsi="Arial" w:cs="Arial"/>
          <w:b/>
          <w:u w:val="single"/>
        </w:rPr>
        <w:t>2</w:t>
      </w:r>
    </w:p>
    <w:p w:rsidR="00C07AEF" w:rsidRPr="00E541A9" w:rsidRDefault="00C07AEF"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4150B6" w:rsidRPr="004150B6" w:rsidTr="009D1FB3">
        <w:trPr>
          <w:trHeight w:val="826"/>
        </w:trPr>
        <w:tc>
          <w:tcPr>
            <w:tcW w:w="11307" w:type="dxa"/>
            <w:tcBorders>
              <w:top w:val="nil"/>
              <w:left w:val="nil"/>
              <w:bottom w:val="nil"/>
              <w:right w:val="nil"/>
            </w:tcBorders>
          </w:tcPr>
          <w:p w:rsidR="004150B6" w:rsidRPr="004150B6" w:rsidRDefault="004150B6" w:rsidP="004150B6">
            <w:pPr>
              <w:pStyle w:val="ConsPlusNonformat"/>
              <w:numPr>
                <w:ilvl w:val="0"/>
                <w:numId w:val="29"/>
              </w:numPr>
              <w:spacing w:line="276" w:lineRule="auto"/>
              <w:ind w:left="709" w:hanging="283"/>
              <w:jc w:val="both"/>
              <w:rPr>
                <w:rFonts w:ascii="Arial" w:hAnsi="Arial" w:cs="Arial"/>
                <w:b/>
                <w:u w:val="single"/>
              </w:rPr>
            </w:pPr>
            <w:r w:rsidRPr="004150B6">
              <w:rPr>
                <w:rFonts w:ascii="Arial" w:hAnsi="Arial" w:cs="Arial"/>
              </w:rPr>
              <w:t xml:space="preserve">Наименование муниципальной работы: </w:t>
            </w:r>
            <w:r w:rsidR="00123E14" w:rsidRPr="004150B6">
              <w:rPr>
                <w:rFonts w:ascii="Arial" w:hAnsi="Arial" w:cs="Arial"/>
                <w:b/>
                <w:u w:val="single"/>
              </w:rPr>
              <w:t>Организация</w:t>
            </w:r>
            <w:r w:rsidR="00123E14">
              <w:rPr>
                <w:rFonts w:ascii="Arial" w:hAnsi="Arial" w:cs="Arial"/>
                <w:b/>
                <w:u w:val="single"/>
              </w:rPr>
              <w:t xml:space="preserve"> </w:t>
            </w:r>
            <w:r w:rsidR="00123E14" w:rsidRPr="004150B6">
              <w:rPr>
                <w:rFonts w:ascii="Arial" w:hAnsi="Arial" w:cs="Arial"/>
                <w:b/>
                <w:u w:val="single"/>
              </w:rPr>
              <w:t>проведения</w:t>
            </w:r>
            <w:r w:rsidRPr="004150B6">
              <w:rPr>
                <w:rFonts w:ascii="Arial" w:hAnsi="Arial" w:cs="Arial"/>
                <w:b/>
                <w:u w:val="single"/>
              </w:rPr>
              <w:t xml:space="preserve"> общественно-значимых мероприятий в сфере образования, науки и молодежной политики</w:t>
            </w:r>
          </w:p>
          <w:p w:rsidR="004150B6" w:rsidRPr="004150B6" w:rsidRDefault="004150B6" w:rsidP="004150B6">
            <w:pPr>
              <w:pStyle w:val="ConsPlusNonformat"/>
              <w:numPr>
                <w:ilvl w:val="0"/>
                <w:numId w:val="29"/>
              </w:numPr>
              <w:spacing w:line="276" w:lineRule="auto"/>
              <w:ind w:left="709" w:hanging="283"/>
              <w:jc w:val="both"/>
              <w:rPr>
                <w:rFonts w:ascii="Arial" w:hAnsi="Arial" w:cs="Arial"/>
                <w:u w:val="single"/>
              </w:rPr>
            </w:pPr>
            <w:r w:rsidRPr="004150B6">
              <w:rPr>
                <w:rFonts w:ascii="Arial" w:hAnsi="Arial" w:cs="Arial"/>
              </w:rPr>
              <w:t xml:space="preserve">Категории потребителей муниципальной работы:  </w:t>
            </w:r>
            <w:r w:rsidRPr="004150B6">
              <w:rPr>
                <w:rFonts w:ascii="Arial" w:hAnsi="Arial" w:cs="Arial"/>
                <w:b/>
                <w:u w:val="single"/>
              </w:rPr>
              <w:t>В интересах общества</w:t>
            </w:r>
          </w:p>
        </w:tc>
        <w:tc>
          <w:tcPr>
            <w:tcW w:w="2126" w:type="dxa"/>
            <w:tcBorders>
              <w:top w:val="nil"/>
              <w:left w:val="nil"/>
              <w:bottom w:val="nil"/>
              <w:right w:val="single" w:sz="18" w:space="0" w:color="auto"/>
            </w:tcBorders>
          </w:tcPr>
          <w:p w:rsidR="004150B6" w:rsidRPr="004150B6" w:rsidRDefault="004150B6" w:rsidP="004150B6">
            <w:pPr>
              <w:pStyle w:val="ConsPlusNonformat"/>
              <w:spacing w:line="276" w:lineRule="auto"/>
              <w:ind w:firstLine="425"/>
              <w:jc w:val="center"/>
              <w:rPr>
                <w:rFonts w:ascii="Arial" w:hAnsi="Arial" w:cs="Arial"/>
              </w:rPr>
            </w:pPr>
          </w:p>
          <w:p w:rsidR="004150B6" w:rsidRPr="004150B6" w:rsidRDefault="004150B6" w:rsidP="004150B6">
            <w:pPr>
              <w:pStyle w:val="ConsPlusNonformat"/>
              <w:spacing w:line="276" w:lineRule="auto"/>
              <w:ind w:firstLine="33"/>
              <w:jc w:val="center"/>
              <w:rPr>
                <w:rFonts w:ascii="Arial" w:hAnsi="Arial" w:cs="Arial"/>
              </w:rPr>
            </w:pPr>
            <w:r w:rsidRPr="004150B6">
              <w:rPr>
                <w:rFonts w:ascii="Arial" w:hAnsi="Arial" w:cs="Arial"/>
              </w:rPr>
              <w:t>Код муниципальной работы</w:t>
            </w:r>
          </w:p>
        </w:tc>
        <w:tc>
          <w:tcPr>
            <w:tcW w:w="1384" w:type="dxa"/>
            <w:tcBorders>
              <w:top w:val="single" w:sz="18" w:space="0" w:color="auto"/>
              <w:left w:val="single" w:sz="18" w:space="0" w:color="auto"/>
              <w:bottom w:val="single" w:sz="18" w:space="0" w:color="auto"/>
              <w:right w:val="single" w:sz="18" w:space="0" w:color="auto"/>
            </w:tcBorders>
          </w:tcPr>
          <w:p w:rsidR="004150B6" w:rsidRPr="004150B6" w:rsidRDefault="004150B6" w:rsidP="004150B6">
            <w:pPr>
              <w:pStyle w:val="ConsPlusNonformat"/>
              <w:spacing w:line="276" w:lineRule="auto"/>
              <w:ind w:firstLine="425"/>
              <w:jc w:val="both"/>
              <w:rPr>
                <w:rFonts w:ascii="Arial" w:hAnsi="Arial" w:cs="Arial"/>
                <w:color w:val="000000" w:themeColor="text1"/>
              </w:rPr>
            </w:pPr>
          </w:p>
          <w:p w:rsidR="004150B6" w:rsidRPr="004150B6" w:rsidRDefault="004150B6" w:rsidP="004150B6">
            <w:pPr>
              <w:pStyle w:val="ConsPlusNonformat"/>
              <w:spacing w:line="276" w:lineRule="auto"/>
              <w:ind w:firstLine="425"/>
              <w:jc w:val="both"/>
              <w:rPr>
                <w:rFonts w:ascii="Arial" w:hAnsi="Arial" w:cs="Arial"/>
                <w:color w:val="000000" w:themeColor="text1"/>
              </w:rPr>
            </w:pPr>
          </w:p>
          <w:p w:rsidR="004150B6" w:rsidRPr="004150B6" w:rsidRDefault="004150B6" w:rsidP="004150B6">
            <w:pPr>
              <w:pStyle w:val="ConsPlusNonformat"/>
              <w:spacing w:line="276" w:lineRule="auto"/>
              <w:ind w:firstLine="34"/>
              <w:jc w:val="center"/>
              <w:rPr>
                <w:rFonts w:ascii="Arial" w:hAnsi="Arial" w:cs="Arial"/>
                <w:b/>
              </w:rPr>
            </w:pPr>
            <w:r w:rsidRPr="004150B6">
              <w:rPr>
                <w:rFonts w:ascii="Arial" w:hAnsi="Arial" w:cs="Arial"/>
                <w:b/>
              </w:rPr>
              <w:t>Р.01.1.0006</w:t>
            </w:r>
          </w:p>
        </w:tc>
      </w:tr>
    </w:tbl>
    <w:p w:rsidR="00C07AEF" w:rsidRPr="004150B6" w:rsidRDefault="00C07AEF" w:rsidP="004150B6">
      <w:pPr>
        <w:pStyle w:val="ConsPlusNonformat"/>
        <w:spacing w:line="276" w:lineRule="auto"/>
        <w:ind w:left="709" w:hanging="283"/>
        <w:jc w:val="both"/>
        <w:rPr>
          <w:rFonts w:ascii="Arial" w:hAnsi="Arial" w:cs="Arial"/>
        </w:rPr>
      </w:pPr>
      <w:r w:rsidRPr="004150B6">
        <w:rPr>
          <w:rFonts w:ascii="Arial" w:hAnsi="Arial" w:cs="Arial"/>
        </w:rPr>
        <w:t xml:space="preserve">3.  Показатели,  характеризующие  объем  и  (или)  качество муниципальной </w:t>
      </w:r>
      <w:r w:rsidR="00593339">
        <w:rPr>
          <w:rFonts w:ascii="Arial" w:hAnsi="Arial" w:cs="Arial"/>
        </w:rPr>
        <w:t>работы</w:t>
      </w:r>
      <w:r w:rsidRPr="004150B6">
        <w:rPr>
          <w:rFonts w:ascii="Arial" w:hAnsi="Arial" w:cs="Arial"/>
        </w:rPr>
        <w:t>:</w:t>
      </w:r>
    </w:p>
    <w:p w:rsidR="00C07AEF" w:rsidRPr="004150B6" w:rsidRDefault="00C07AEF" w:rsidP="004150B6">
      <w:pPr>
        <w:pStyle w:val="ConsPlusNonformat"/>
        <w:spacing w:line="276" w:lineRule="auto"/>
        <w:ind w:left="709" w:hanging="283"/>
        <w:jc w:val="both"/>
        <w:rPr>
          <w:rFonts w:ascii="Arial" w:hAnsi="Arial" w:cs="Arial"/>
        </w:rPr>
      </w:pPr>
      <w:r w:rsidRPr="004150B6">
        <w:rPr>
          <w:rFonts w:ascii="Arial" w:hAnsi="Arial" w:cs="Arial"/>
        </w:rPr>
        <w:t xml:space="preserve">3.1. Показатели, характеризующие качество муниципальной </w:t>
      </w:r>
      <w:r w:rsidR="00593339">
        <w:rPr>
          <w:rFonts w:ascii="Arial" w:hAnsi="Arial" w:cs="Arial"/>
        </w:rPr>
        <w:t>работы</w:t>
      </w:r>
      <w:r w:rsidRPr="004150B6">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1078"/>
        <w:gridCol w:w="1276"/>
        <w:gridCol w:w="850"/>
        <w:gridCol w:w="1276"/>
        <w:gridCol w:w="850"/>
        <w:gridCol w:w="2521"/>
        <w:gridCol w:w="827"/>
        <w:gridCol w:w="733"/>
        <w:gridCol w:w="899"/>
        <w:gridCol w:w="899"/>
        <w:gridCol w:w="899"/>
        <w:gridCol w:w="899"/>
        <w:gridCol w:w="899"/>
        <w:gridCol w:w="903"/>
      </w:tblGrid>
      <w:tr w:rsidR="007C3498" w:rsidRPr="004150B6" w:rsidTr="00880487">
        <w:tc>
          <w:tcPr>
            <w:tcW w:w="907" w:type="dxa"/>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Уникальный 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F41318">
            <w:pPr>
              <w:pStyle w:val="ConsPlusNormal"/>
              <w:jc w:val="center"/>
              <w:rPr>
                <w:sz w:val="18"/>
                <w:szCs w:val="18"/>
              </w:rPr>
            </w:pPr>
            <w:r w:rsidRPr="004150B6">
              <w:rPr>
                <w:sz w:val="18"/>
                <w:szCs w:val="18"/>
              </w:rPr>
              <w:t xml:space="preserve">Показатель, характеризующий содержание муниципальной </w:t>
            </w:r>
            <w:r w:rsidR="00F41318">
              <w:rPr>
                <w:sz w:val="18"/>
                <w:szCs w:val="18"/>
              </w:rPr>
              <w:t>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F41318">
            <w:pPr>
              <w:pStyle w:val="ConsPlusNormal"/>
              <w:jc w:val="center"/>
              <w:rPr>
                <w:sz w:val="18"/>
                <w:szCs w:val="18"/>
              </w:rPr>
            </w:pPr>
            <w:r w:rsidRPr="004150B6">
              <w:rPr>
                <w:sz w:val="18"/>
                <w:szCs w:val="18"/>
              </w:rPr>
              <w:t xml:space="preserve">Показатель, характеризующий условия (формы) оказания муниципальной </w:t>
            </w:r>
            <w:r w:rsidR="00F41318">
              <w:rPr>
                <w:sz w:val="18"/>
                <w:szCs w:val="18"/>
              </w:rPr>
              <w:t>работы</w:t>
            </w:r>
          </w:p>
        </w:tc>
        <w:tc>
          <w:tcPr>
            <w:tcW w:w="4081"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Показатель качества муниципальной </w:t>
            </w:r>
            <w:r w:rsidR="003E6725">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Значение</w:t>
            </w:r>
          </w:p>
          <w:p w:rsidR="00C07AEF" w:rsidRPr="004150B6" w:rsidRDefault="00C07AEF" w:rsidP="003E6725">
            <w:pPr>
              <w:pStyle w:val="ConsPlusNormal"/>
              <w:jc w:val="center"/>
              <w:rPr>
                <w:sz w:val="18"/>
                <w:szCs w:val="18"/>
              </w:rPr>
            </w:pPr>
            <w:r w:rsidRPr="004150B6">
              <w:rPr>
                <w:sz w:val="18"/>
                <w:szCs w:val="18"/>
              </w:rPr>
              <w:t xml:space="preserve">показателя качества муниципальной </w:t>
            </w:r>
            <w:r w:rsidR="003E6725">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Среднегодовой размер платы (цена, тариф)</w:t>
            </w:r>
          </w:p>
        </w:tc>
      </w:tr>
      <w:tr w:rsidR="008212CF" w:rsidRPr="004150B6" w:rsidTr="00880487">
        <w:tc>
          <w:tcPr>
            <w:tcW w:w="907" w:type="dxa"/>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521"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4150B6" w:rsidTr="00880487">
        <w:tc>
          <w:tcPr>
            <w:tcW w:w="907"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C07AEF" w:rsidRPr="004150B6" w:rsidRDefault="00C07AEF" w:rsidP="00F41318">
            <w:pPr>
              <w:pStyle w:val="ConsPlusNormal"/>
              <w:jc w:val="center"/>
              <w:rPr>
                <w:sz w:val="18"/>
                <w:szCs w:val="18"/>
              </w:rPr>
            </w:pPr>
            <w:r w:rsidRPr="004150B6">
              <w:rPr>
                <w:sz w:val="18"/>
                <w:szCs w:val="18"/>
              </w:rPr>
              <w:t xml:space="preserve">Значение содержания  </w:t>
            </w:r>
            <w:r w:rsidR="00F41318">
              <w:rPr>
                <w:sz w:val="18"/>
                <w:szCs w:val="18"/>
              </w:rPr>
              <w:t>работы</w:t>
            </w:r>
            <w:r w:rsidRPr="004150B6">
              <w:rPr>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F41318">
            <w:pPr>
              <w:pStyle w:val="ConsPlusNormal"/>
              <w:jc w:val="center"/>
              <w:rPr>
                <w:sz w:val="18"/>
                <w:szCs w:val="18"/>
              </w:rPr>
            </w:pPr>
            <w:r w:rsidRPr="004150B6">
              <w:rPr>
                <w:sz w:val="18"/>
                <w:szCs w:val="18"/>
              </w:rPr>
              <w:t xml:space="preserve">Значение содержания  </w:t>
            </w:r>
            <w:r w:rsidR="00F41318">
              <w:rPr>
                <w:sz w:val="18"/>
                <w:szCs w:val="18"/>
              </w:rPr>
              <w:t>работы</w:t>
            </w:r>
            <w:r w:rsidRPr="004150B6">
              <w:rPr>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3</w:t>
            </w: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условия (формы) оказания </w:t>
            </w:r>
            <w:r w:rsidR="003E6725">
              <w:rPr>
                <w:sz w:val="18"/>
                <w:szCs w:val="18"/>
              </w:rPr>
              <w:t>работы</w:t>
            </w:r>
            <w:r w:rsidRPr="004150B6">
              <w:rPr>
                <w:sz w:val="18"/>
                <w:szCs w:val="18"/>
              </w:rPr>
              <w:t xml:space="preserve"> 1</w:t>
            </w: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Зна</w:t>
            </w:r>
            <w:r w:rsidR="003E6725">
              <w:rPr>
                <w:sz w:val="18"/>
                <w:szCs w:val="18"/>
              </w:rPr>
              <w:t>чение условия (формы) оказания работы</w:t>
            </w:r>
            <w:r w:rsidRPr="004150B6">
              <w:rPr>
                <w:sz w:val="18"/>
                <w:szCs w:val="18"/>
              </w:rPr>
              <w:t xml:space="preserve"> 2</w:t>
            </w:r>
          </w:p>
        </w:tc>
        <w:tc>
          <w:tcPr>
            <w:tcW w:w="2521"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r>
      <w:tr w:rsidR="007C3498" w:rsidRPr="004150B6" w:rsidTr="00880487">
        <w:tc>
          <w:tcPr>
            <w:tcW w:w="90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w:t>
            </w:r>
          </w:p>
        </w:tc>
        <w:tc>
          <w:tcPr>
            <w:tcW w:w="1078"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15</w:t>
            </w:r>
          </w:p>
        </w:tc>
      </w:tr>
      <w:tr w:rsidR="007C3498" w:rsidRPr="004150B6" w:rsidTr="005229F0">
        <w:trPr>
          <w:trHeight w:val="883"/>
        </w:trPr>
        <w:tc>
          <w:tcPr>
            <w:tcW w:w="907" w:type="dxa"/>
            <w:tcBorders>
              <w:top w:val="single" w:sz="4" w:space="0" w:color="auto"/>
              <w:left w:val="single" w:sz="4" w:space="0" w:color="auto"/>
              <w:bottom w:val="single" w:sz="4" w:space="0" w:color="auto"/>
              <w:right w:val="single" w:sz="4" w:space="0" w:color="auto"/>
            </w:tcBorders>
          </w:tcPr>
          <w:p w:rsidR="00C07AEF" w:rsidRPr="007716E3" w:rsidRDefault="007716E3" w:rsidP="00B6111F">
            <w:pPr>
              <w:pStyle w:val="ConsPlusNormal"/>
              <w:rPr>
                <w:sz w:val="18"/>
                <w:szCs w:val="18"/>
              </w:rPr>
            </w:pPr>
            <w:r w:rsidRPr="007716E3">
              <w:rPr>
                <w:sz w:val="18"/>
                <w:szCs w:val="18"/>
                <w:shd w:val="clear" w:color="auto" w:fill="FFFFFF"/>
              </w:rPr>
              <w:t>740000.Р.27.1.Р0060001000</w:t>
            </w:r>
          </w:p>
        </w:tc>
        <w:tc>
          <w:tcPr>
            <w:tcW w:w="1078"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2521" w:type="dxa"/>
            <w:tcBorders>
              <w:top w:val="single" w:sz="4" w:space="0" w:color="auto"/>
              <w:left w:val="single" w:sz="4" w:space="0" w:color="auto"/>
              <w:bottom w:val="single" w:sz="4" w:space="0" w:color="auto"/>
              <w:right w:val="single" w:sz="4" w:space="0" w:color="auto"/>
            </w:tcBorders>
          </w:tcPr>
          <w:p w:rsidR="00C07AEF" w:rsidRPr="004150B6" w:rsidRDefault="00123E14" w:rsidP="00B6111F">
            <w:pPr>
              <w:spacing w:after="0"/>
              <w:rPr>
                <w:rFonts w:ascii="Arial" w:hAnsi="Arial" w:cs="Arial"/>
                <w:sz w:val="18"/>
                <w:szCs w:val="18"/>
              </w:rPr>
            </w:pPr>
            <w:r w:rsidRPr="00A83FEF">
              <w:rPr>
                <w:rFonts w:ascii="Arial" w:hAnsi="Arial" w:cs="Arial"/>
                <w:sz w:val="18"/>
                <w:szCs w:val="18"/>
              </w:rPr>
              <w:t xml:space="preserve">Отсутствие обоснованных претензий потребителей к </w:t>
            </w:r>
            <w:r>
              <w:rPr>
                <w:rFonts w:ascii="Arial" w:hAnsi="Arial" w:cs="Arial"/>
                <w:sz w:val="18"/>
                <w:szCs w:val="18"/>
              </w:rPr>
              <w:t>организации</w:t>
            </w:r>
            <w:r>
              <w:t xml:space="preserve"> </w:t>
            </w:r>
            <w:r w:rsidRPr="00123E14">
              <w:rPr>
                <w:rFonts w:ascii="Arial" w:hAnsi="Arial" w:cs="Arial"/>
                <w:sz w:val="18"/>
                <w:szCs w:val="18"/>
              </w:rPr>
              <w:t>проведения общественно-значимых мероприятий в сфере образования, науки и молодежной политики</w:t>
            </w:r>
          </w:p>
        </w:tc>
        <w:tc>
          <w:tcPr>
            <w:tcW w:w="827" w:type="dxa"/>
            <w:tcBorders>
              <w:top w:val="single" w:sz="4" w:space="0" w:color="auto"/>
              <w:left w:val="single" w:sz="4" w:space="0" w:color="auto"/>
              <w:bottom w:val="single" w:sz="4" w:space="0" w:color="auto"/>
              <w:right w:val="single" w:sz="4" w:space="0" w:color="auto"/>
            </w:tcBorders>
          </w:tcPr>
          <w:p w:rsidR="00C07AEF" w:rsidRPr="004150B6" w:rsidRDefault="00123E14" w:rsidP="00B6111F">
            <w:pPr>
              <w:pStyle w:val="ConsPlusNormal"/>
              <w:rPr>
                <w:sz w:val="18"/>
                <w:szCs w:val="18"/>
              </w:rPr>
            </w:pPr>
            <w:proofErr w:type="spellStart"/>
            <w:r>
              <w:rPr>
                <w:sz w:val="18"/>
                <w:szCs w:val="18"/>
              </w:rPr>
              <w:t>ед</w:t>
            </w:r>
            <w:proofErr w:type="spellEnd"/>
          </w:p>
        </w:tc>
        <w:tc>
          <w:tcPr>
            <w:tcW w:w="7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r w:rsidRPr="004150B6">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3A1600"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rPr>
                <w:sz w:val="18"/>
                <w:szCs w:val="18"/>
              </w:rPr>
            </w:pPr>
          </w:p>
        </w:tc>
      </w:tr>
    </w:tbl>
    <w:p w:rsidR="004150B6" w:rsidRDefault="004150B6" w:rsidP="00B6111F">
      <w:pPr>
        <w:pStyle w:val="ConsPlusNonformat"/>
        <w:jc w:val="both"/>
        <w:rPr>
          <w:rFonts w:ascii="Times New Roman" w:hAnsi="Times New Roman" w:cs="Times New Roman"/>
          <w:sz w:val="22"/>
          <w:szCs w:val="22"/>
        </w:rPr>
      </w:pPr>
    </w:p>
    <w:p w:rsidR="00C07AEF" w:rsidRPr="004150B6" w:rsidRDefault="00C07AEF" w:rsidP="004150B6">
      <w:pPr>
        <w:pStyle w:val="ConsPlusNonformat"/>
        <w:spacing w:line="276" w:lineRule="auto"/>
        <w:ind w:firstLine="426"/>
        <w:jc w:val="both"/>
        <w:rPr>
          <w:rFonts w:ascii="Arial" w:hAnsi="Arial" w:cs="Arial"/>
        </w:rPr>
      </w:pPr>
      <w:r w:rsidRPr="004150B6">
        <w:rPr>
          <w:rFonts w:ascii="Arial" w:hAnsi="Arial" w:cs="Arial"/>
        </w:rPr>
        <w:t xml:space="preserve">3.2. Показатели, характеризующие объем муниципальной </w:t>
      </w:r>
      <w:r w:rsidR="00593339">
        <w:rPr>
          <w:rFonts w:ascii="Arial" w:hAnsi="Arial" w:cs="Arial"/>
        </w:rPr>
        <w:t>работы</w:t>
      </w:r>
      <w:r w:rsidRPr="004150B6">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4150B6" w:rsidTr="00880487">
        <w:tc>
          <w:tcPr>
            <w:tcW w:w="907" w:type="dxa"/>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 xml:space="preserve">Уникальный номер </w:t>
            </w:r>
            <w:r w:rsidRPr="004150B6">
              <w:rPr>
                <w:sz w:val="18"/>
                <w:szCs w:val="18"/>
              </w:rPr>
              <w:lastRenderedPageBreak/>
              <w:t>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lastRenderedPageBreak/>
              <w:t xml:space="preserve">Показатель, характеризующий содержание муниципальной </w:t>
            </w:r>
            <w:r w:rsidR="003E6725">
              <w:rPr>
                <w:sz w:val="18"/>
                <w:szCs w:val="18"/>
              </w:rPr>
              <w:t>работы</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Показатель, характеризующий условия (формы) </w:t>
            </w:r>
            <w:r w:rsidRPr="004150B6">
              <w:rPr>
                <w:sz w:val="18"/>
                <w:szCs w:val="18"/>
              </w:rPr>
              <w:lastRenderedPageBreak/>
              <w:t xml:space="preserve">оказания муниципальной </w:t>
            </w:r>
            <w:r w:rsidR="003E6725">
              <w:rPr>
                <w:sz w:val="18"/>
                <w:szCs w:val="18"/>
              </w:rPr>
              <w:t>работы</w:t>
            </w:r>
          </w:p>
        </w:tc>
        <w:tc>
          <w:tcPr>
            <w:tcW w:w="2467"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lastRenderedPageBreak/>
              <w:t xml:space="preserve">Показатель объема муниципальной </w:t>
            </w:r>
            <w:r w:rsidR="003E6725">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Значение</w:t>
            </w:r>
          </w:p>
          <w:p w:rsidR="00C07AEF" w:rsidRPr="004150B6" w:rsidRDefault="00C07AEF" w:rsidP="003E6725">
            <w:pPr>
              <w:pStyle w:val="ConsPlusNormal"/>
              <w:jc w:val="center"/>
              <w:rPr>
                <w:sz w:val="18"/>
                <w:szCs w:val="18"/>
              </w:rPr>
            </w:pPr>
            <w:r w:rsidRPr="004150B6">
              <w:rPr>
                <w:sz w:val="18"/>
                <w:szCs w:val="18"/>
              </w:rPr>
              <w:t xml:space="preserve">показателя объема муниципальной </w:t>
            </w:r>
            <w:r w:rsidR="003E6725">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Среднегодовой размер платы (цена, тариф)</w:t>
            </w:r>
          </w:p>
        </w:tc>
      </w:tr>
      <w:tr w:rsidR="008212CF" w:rsidRPr="004150B6" w:rsidTr="00880487">
        <w:tc>
          <w:tcPr>
            <w:tcW w:w="907" w:type="dxa"/>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4150B6" w:rsidTr="00880487">
        <w:tc>
          <w:tcPr>
            <w:tcW w:w="907"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2</w:t>
            </w:r>
          </w:p>
        </w:tc>
        <w:tc>
          <w:tcPr>
            <w:tcW w:w="1133"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содержания  </w:t>
            </w:r>
            <w:r w:rsidR="003E6725">
              <w:rPr>
                <w:sz w:val="18"/>
                <w:szCs w:val="18"/>
              </w:rPr>
              <w:t xml:space="preserve">работы </w:t>
            </w:r>
            <w:r w:rsidRPr="004150B6">
              <w:rPr>
                <w:sz w:val="18"/>
                <w:szCs w:val="18"/>
              </w:rPr>
              <w:t>3</w:t>
            </w:r>
          </w:p>
        </w:tc>
        <w:tc>
          <w:tcPr>
            <w:tcW w:w="1247"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условия (формы) оказания </w:t>
            </w:r>
            <w:r w:rsidR="003E6725">
              <w:rPr>
                <w:sz w:val="18"/>
                <w:szCs w:val="18"/>
              </w:rPr>
              <w:t>работы</w:t>
            </w:r>
            <w:r w:rsidRPr="004150B6">
              <w:rPr>
                <w:sz w:val="18"/>
                <w:szCs w:val="18"/>
              </w:rPr>
              <w:t xml:space="preserve"> 1</w:t>
            </w:r>
          </w:p>
        </w:tc>
        <w:tc>
          <w:tcPr>
            <w:tcW w:w="1077"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Normal"/>
              <w:jc w:val="center"/>
              <w:rPr>
                <w:sz w:val="18"/>
                <w:szCs w:val="18"/>
              </w:rPr>
            </w:pPr>
            <w:r w:rsidRPr="004150B6">
              <w:rPr>
                <w:sz w:val="18"/>
                <w:szCs w:val="18"/>
              </w:rPr>
              <w:t xml:space="preserve">Значение условия (формы) оказания </w:t>
            </w:r>
            <w:r w:rsidR="003E6725">
              <w:rPr>
                <w:sz w:val="18"/>
                <w:szCs w:val="18"/>
              </w:rPr>
              <w:t>работы</w:t>
            </w:r>
            <w:r w:rsidRPr="004150B6">
              <w:rPr>
                <w:sz w:val="18"/>
                <w:szCs w:val="18"/>
              </w:rPr>
              <w:t xml:space="preserve"> 2</w:t>
            </w:r>
          </w:p>
        </w:tc>
        <w:tc>
          <w:tcPr>
            <w:tcW w:w="907"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p>
        </w:tc>
      </w:tr>
      <w:tr w:rsidR="007C3498" w:rsidRPr="004150B6" w:rsidTr="0010339E">
        <w:tc>
          <w:tcPr>
            <w:tcW w:w="90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15</w:t>
            </w:r>
          </w:p>
        </w:tc>
      </w:tr>
      <w:tr w:rsidR="007F7306" w:rsidRPr="004150B6" w:rsidTr="0010339E">
        <w:trPr>
          <w:trHeight w:val="900"/>
        </w:trPr>
        <w:tc>
          <w:tcPr>
            <w:tcW w:w="907" w:type="dxa"/>
            <w:vMerge w:val="restart"/>
            <w:tcBorders>
              <w:top w:val="single" w:sz="4" w:space="0" w:color="auto"/>
              <w:left w:val="single" w:sz="4" w:space="0" w:color="auto"/>
              <w:bottom w:val="single" w:sz="4" w:space="0" w:color="auto"/>
              <w:right w:val="single" w:sz="4" w:space="0" w:color="auto"/>
            </w:tcBorders>
          </w:tcPr>
          <w:p w:rsidR="007F7306" w:rsidRPr="007716E3" w:rsidRDefault="007F7306" w:rsidP="007F7306">
            <w:pPr>
              <w:pStyle w:val="ConsPlusNormal"/>
              <w:rPr>
                <w:sz w:val="18"/>
                <w:szCs w:val="18"/>
              </w:rPr>
            </w:pPr>
            <w:r w:rsidRPr="007716E3">
              <w:rPr>
                <w:sz w:val="18"/>
                <w:szCs w:val="18"/>
                <w:shd w:val="clear" w:color="auto" w:fill="FFFFFF"/>
              </w:rPr>
              <w:t>740000.Р.27.1.Р0060001000</w:t>
            </w:r>
          </w:p>
        </w:tc>
        <w:tc>
          <w:tcPr>
            <w:tcW w:w="2070" w:type="dxa"/>
            <w:vMerge w:val="restart"/>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133" w:type="dxa"/>
            <w:vMerge w:val="restart"/>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077" w:type="dxa"/>
            <w:vMerge w:val="restart"/>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 xml:space="preserve">Количество мероприятий </w:t>
            </w:r>
          </w:p>
        </w:tc>
        <w:tc>
          <w:tcPr>
            <w:tcW w:w="82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642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3A1600" w:rsidP="007F7306">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3A1600" w:rsidP="007F7306">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3A1600" w:rsidP="007F7306">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r>
      <w:tr w:rsidR="007F7306" w:rsidRPr="004150B6" w:rsidTr="0010339E">
        <w:trPr>
          <w:trHeight w:val="105"/>
        </w:trPr>
        <w:tc>
          <w:tcPr>
            <w:tcW w:w="907" w:type="dxa"/>
            <w:vMerge/>
            <w:tcBorders>
              <w:top w:val="single" w:sz="4" w:space="0" w:color="auto"/>
              <w:left w:val="single" w:sz="4" w:space="0" w:color="auto"/>
              <w:bottom w:val="single" w:sz="4" w:space="0" w:color="auto"/>
              <w:right w:val="single" w:sz="4" w:space="0" w:color="auto"/>
            </w:tcBorders>
          </w:tcPr>
          <w:p w:rsidR="007F7306" w:rsidRPr="007716E3" w:rsidRDefault="007F7306" w:rsidP="007F7306">
            <w:pPr>
              <w:pStyle w:val="ConsPlusNormal"/>
              <w:rPr>
                <w:sz w:val="18"/>
                <w:szCs w:val="18"/>
                <w:shd w:val="clear" w:color="auto" w:fill="FFFFFF"/>
              </w:rPr>
            </w:pPr>
          </w:p>
        </w:tc>
        <w:tc>
          <w:tcPr>
            <w:tcW w:w="2070" w:type="dxa"/>
            <w:vMerge/>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133" w:type="dxa"/>
            <w:vMerge/>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247" w:type="dxa"/>
            <w:vMerge/>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Pr>
                <w:sz w:val="18"/>
                <w:szCs w:val="18"/>
              </w:rPr>
              <w:t>Чел.</w:t>
            </w:r>
          </w:p>
        </w:tc>
        <w:tc>
          <w:tcPr>
            <w:tcW w:w="733"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456E8B" w:rsidP="007F7306">
            <w:pPr>
              <w:pStyle w:val="ConsPlusNormal"/>
              <w:rPr>
                <w:sz w:val="18"/>
                <w:szCs w:val="18"/>
              </w:rPr>
            </w:pPr>
            <w:r>
              <w:rPr>
                <w:sz w:val="18"/>
                <w:szCs w:val="18"/>
              </w:rPr>
              <w:t>40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456E8B" w:rsidP="007F7306">
            <w:pPr>
              <w:pStyle w:val="ConsPlusNormal"/>
              <w:rPr>
                <w:sz w:val="18"/>
                <w:szCs w:val="18"/>
              </w:rPr>
            </w:pPr>
            <w:r>
              <w:rPr>
                <w:sz w:val="18"/>
                <w:szCs w:val="18"/>
              </w:rPr>
              <w:t>45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456E8B" w:rsidP="007F7306">
            <w:pPr>
              <w:pStyle w:val="ConsPlusNormal"/>
              <w:rPr>
                <w:sz w:val="18"/>
                <w:szCs w:val="18"/>
              </w:rPr>
            </w:pPr>
            <w:r>
              <w:rPr>
                <w:sz w:val="18"/>
                <w:szCs w:val="18"/>
              </w:rPr>
              <w:t>45</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F7306" w:rsidRPr="004150B6" w:rsidRDefault="007F7306" w:rsidP="007F7306">
            <w:pPr>
              <w:pStyle w:val="ConsPlusNormal"/>
              <w:rPr>
                <w:sz w:val="18"/>
                <w:szCs w:val="18"/>
              </w:rPr>
            </w:pPr>
          </w:p>
        </w:tc>
      </w:tr>
    </w:tbl>
    <w:p w:rsidR="00C07AEF" w:rsidRPr="004150B6" w:rsidRDefault="00C07AEF" w:rsidP="004150B6">
      <w:pPr>
        <w:spacing w:after="0"/>
        <w:ind w:firstLine="426"/>
        <w:jc w:val="both"/>
        <w:rPr>
          <w:rFonts w:ascii="Arial" w:hAnsi="Arial" w:cs="Arial"/>
          <w:sz w:val="20"/>
          <w:szCs w:val="20"/>
        </w:rPr>
      </w:pPr>
      <w:r w:rsidRPr="004150B6">
        <w:rPr>
          <w:rFonts w:ascii="Arial" w:hAnsi="Arial" w:cs="Arial"/>
          <w:sz w:val="20"/>
          <w:szCs w:val="20"/>
        </w:rPr>
        <w:t xml:space="preserve">4.   </w:t>
      </w:r>
      <w:r w:rsidR="00D92A3C" w:rsidRPr="004150B6">
        <w:rPr>
          <w:rFonts w:ascii="Arial" w:hAnsi="Arial" w:cs="Arial"/>
          <w:sz w:val="20"/>
          <w:szCs w:val="20"/>
        </w:rPr>
        <w:t>Нормативные правовые</w:t>
      </w:r>
      <w:r w:rsidRPr="004150B6">
        <w:rPr>
          <w:rFonts w:ascii="Arial" w:hAnsi="Arial" w:cs="Arial"/>
          <w:sz w:val="20"/>
          <w:szCs w:val="20"/>
        </w:rPr>
        <w:t xml:space="preserve">  акты, устанавливающие размер платы (цену, тариф) либо порядок ее (его) установления: нет</w:t>
      </w:r>
    </w:p>
    <w:p w:rsidR="00A4276A" w:rsidRPr="004150B6" w:rsidRDefault="00A4276A" w:rsidP="004150B6">
      <w:pPr>
        <w:pStyle w:val="ConsPlusNonformat"/>
        <w:spacing w:line="276" w:lineRule="auto"/>
        <w:ind w:firstLine="426"/>
        <w:jc w:val="both"/>
        <w:rPr>
          <w:rFonts w:ascii="Arial" w:hAnsi="Arial" w:cs="Arial"/>
        </w:rPr>
      </w:pPr>
      <w:r w:rsidRPr="004150B6">
        <w:rPr>
          <w:rFonts w:ascii="Arial" w:hAnsi="Arial" w:cs="Arial"/>
        </w:rPr>
        <w:t xml:space="preserve">5. Порядок оказания муниципальной </w:t>
      </w:r>
      <w:r w:rsidR="00593339">
        <w:rPr>
          <w:rFonts w:ascii="Arial" w:hAnsi="Arial" w:cs="Arial"/>
        </w:rPr>
        <w:t>работы</w:t>
      </w:r>
    </w:p>
    <w:p w:rsidR="00A4276A" w:rsidRPr="004150B6" w:rsidRDefault="00A4276A" w:rsidP="004150B6">
      <w:pPr>
        <w:spacing w:after="0"/>
        <w:ind w:firstLine="426"/>
        <w:jc w:val="both"/>
        <w:rPr>
          <w:rFonts w:ascii="Arial" w:hAnsi="Arial" w:cs="Arial"/>
          <w:sz w:val="20"/>
          <w:szCs w:val="20"/>
        </w:rPr>
      </w:pPr>
      <w:r w:rsidRPr="004150B6">
        <w:rPr>
          <w:rFonts w:ascii="Arial" w:hAnsi="Arial" w:cs="Arial"/>
          <w:sz w:val="20"/>
          <w:szCs w:val="20"/>
        </w:rPr>
        <w:t>5.1.    Нормативные    правовые   акты,   регулирующие   порядок   оказания</w:t>
      </w:r>
      <w:r w:rsidR="00AC0BD0" w:rsidRPr="004150B6">
        <w:rPr>
          <w:rFonts w:ascii="Arial" w:hAnsi="Arial" w:cs="Arial"/>
          <w:sz w:val="20"/>
          <w:szCs w:val="20"/>
        </w:rPr>
        <w:t xml:space="preserve"> муниципальной </w:t>
      </w:r>
      <w:r w:rsidR="003E6725">
        <w:rPr>
          <w:rFonts w:ascii="Arial" w:hAnsi="Arial" w:cs="Arial"/>
          <w:sz w:val="20"/>
          <w:szCs w:val="20"/>
        </w:rPr>
        <w:t>работы</w:t>
      </w:r>
      <w:r w:rsidR="00AD2BF2" w:rsidRPr="004150B6">
        <w:rPr>
          <w:rFonts w:ascii="Arial" w:hAnsi="Arial" w:cs="Arial"/>
          <w:sz w:val="20"/>
          <w:szCs w:val="20"/>
        </w:rPr>
        <w:t>:</w:t>
      </w:r>
    </w:p>
    <w:p w:rsidR="00A4276A" w:rsidRPr="004150B6" w:rsidRDefault="00AC0BD0" w:rsidP="004150B6">
      <w:pPr>
        <w:pStyle w:val="a3"/>
        <w:numPr>
          <w:ilvl w:val="0"/>
          <w:numId w:val="1"/>
        </w:numPr>
        <w:tabs>
          <w:tab w:val="left" w:pos="1078"/>
        </w:tabs>
        <w:spacing w:after="0"/>
        <w:ind w:left="993" w:hanging="284"/>
        <w:jc w:val="both"/>
        <w:rPr>
          <w:rFonts w:ascii="Arial" w:hAnsi="Arial" w:cs="Arial"/>
          <w:sz w:val="20"/>
          <w:szCs w:val="20"/>
        </w:rPr>
      </w:pPr>
      <w:r w:rsidRPr="004150B6">
        <w:rPr>
          <w:rFonts w:ascii="Arial" w:hAnsi="Arial" w:cs="Arial"/>
          <w:sz w:val="20"/>
          <w:szCs w:val="20"/>
        </w:rPr>
        <w:t>Федеральный закон от 29.12.2012 №273-ФЗ «Об образовании в Российской Федерации»</w:t>
      </w:r>
    </w:p>
    <w:p w:rsidR="009E5D3D" w:rsidRPr="004150B6" w:rsidRDefault="009E5D3D" w:rsidP="004150B6">
      <w:pPr>
        <w:pStyle w:val="ConsPlusNonformat"/>
        <w:numPr>
          <w:ilvl w:val="0"/>
          <w:numId w:val="1"/>
        </w:numPr>
        <w:tabs>
          <w:tab w:val="left" w:pos="1078"/>
        </w:tabs>
        <w:spacing w:line="276" w:lineRule="auto"/>
        <w:ind w:left="993" w:hanging="284"/>
        <w:jc w:val="both"/>
        <w:rPr>
          <w:rFonts w:ascii="Arial" w:hAnsi="Arial" w:cs="Arial"/>
        </w:rPr>
      </w:pPr>
      <w:r w:rsidRPr="004150B6">
        <w:rPr>
          <w:rFonts w:ascii="Arial" w:hAnsi="Arial" w:cs="Arial"/>
        </w:rPr>
        <w:t>Закон Красноярского края от 26.06.2014 № 6-2519 (ред. от 29.06.2017) "Об образовании в Красноярском крае" (</w:t>
      </w:r>
      <w:proofErr w:type="spellStart"/>
      <w:r w:rsidRPr="004150B6">
        <w:rPr>
          <w:rFonts w:ascii="Arial" w:hAnsi="Arial" w:cs="Arial"/>
        </w:rPr>
        <w:t>пп</w:t>
      </w:r>
      <w:proofErr w:type="spellEnd"/>
      <w:r w:rsidRPr="004150B6">
        <w:rPr>
          <w:rFonts w:ascii="Arial" w:hAnsi="Arial" w:cs="Arial"/>
        </w:rPr>
        <w:t>. 9 пункта 1 статьи 9; пункт 2 статьи 3)</w:t>
      </w:r>
    </w:p>
    <w:p w:rsidR="009E5D3D" w:rsidRPr="004150B6" w:rsidRDefault="009E5D3D" w:rsidP="004150B6">
      <w:pPr>
        <w:pStyle w:val="ConsPlusNonformat"/>
        <w:numPr>
          <w:ilvl w:val="0"/>
          <w:numId w:val="1"/>
        </w:numPr>
        <w:tabs>
          <w:tab w:val="left" w:pos="1078"/>
        </w:tabs>
        <w:spacing w:line="276" w:lineRule="auto"/>
        <w:ind w:left="993" w:hanging="284"/>
        <w:jc w:val="both"/>
        <w:rPr>
          <w:rFonts w:ascii="Arial" w:hAnsi="Arial" w:cs="Arial"/>
        </w:rPr>
      </w:pPr>
      <w:r w:rsidRPr="004150B6">
        <w:rPr>
          <w:rFonts w:ascii="Arial" w:hAnsi="Arial" w:cs="Arial"/>
        </w:rPr>
        <w:t xml:space="preserve">Постановление администрации Рыбинского района Красноярского края </w:t>
      </w:r>
      <w:r w:rsidR="00167DB8">
        <w:rPr>
          <w:rFonts w:ascii="Arial" w:hAnsi="Arial" w:cs="Arial"/>
        </w:rPr>
        <w:t>от 23.12. 2022 № 791-п</w:t>
      </w:r>
      <w:r w:rsidRPr="004150B6">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0F0A5D" w:rsidRPr="00456E8B" w:rsidRDefault="009E5D3D" w:rsidP="004150B6">
      <w:pPr>
        <w:pStyle w:val="ConsPlusNonformat"/>
        <w:numPr>
          <w:ilvl w:val="0"/>
          <w:numId w:val="1"/>
        </w:numPr>
        <w:tabs>
          <w:tab w:val="left" w:pos="1078"/>
        </w:tabs>
        <w:spacing w:line="276" w:lineRule="auto"/>
        <w:ind w:left="993" w:hanging="284"/>
        <w:jc w:val="both"/>
        <w:rPr>
          <w:rFonts w:ascii="Arial" w:hAnsi="Arial" w:cs="Arial"/>
        </w:rPr>
      </w:pPr>
      <w:r w:rsidRPr="00456E8B">
        <w:rPr>
          <w:rFonts w:ascii="Arial" w:hAnsi="Arial" w:cs="Arial"/>
        </w:rPr>
        <w:t>Устав</w:t>
      </w:r>
      <w:r w:rsidR="000F0A5D" w:rsidRPr="00456E8B">
        <w:rPr>
          <w:rFonts w:ascii="Arial" w:hAnsi="Arial" w:cs="Arial"/>
        </w:rPr>
        <w:t xml:space="preserve"> МБОУ</w:t>
      </w:r>
      <w:r w:rsidR="00456E8B" w:rsidRPr="00456E8B">
        <w:rPr>
          <w:rFonts w:ascii="Arial" w:hAnsi="Arial" w:cs="Arial"/>
        </w:rPr>
        <w:t xml:space="preserve"> "</w:t>
      </w:r>
      <w:proofErr w:type="spellStart"/>
      <w:r w:rsidR="00456E8B" w:rsidRPr="00456E8B">
        <w:rPr>
          <w:rFonts w:ascii="Arial" w:hAnsi="Arial" w:cs="Arial"/>
        </w:rPr>
        <w:t>Новокамалинская</w:t>
      </w:r>
      <w:proofErr w:type="spellEnd"/>
      <w:r w:rsidR="00456E8B" w:rsidRPr="00456E8B">
        <w:rPr>
          <w:rFonts w:ascii="Arial" w:hAnsi="Arial" w:cs="Arial"/>
        </w:rPr>
        <w:t xml:space="preserve"> СОШ №2"</w:t>
      </w:r>
    </w:p>
    <w:p w:rsidR="00C07AEF" w:rsidRPr="004150B6" w:rsidRDefault="00C07AEF" w:rsidP="004150B6">
      <w:pPr>
        <w:pStyle w:val="ConsPlusNonformat"/>
        <w:spacing w:line="276" w:lineRule="auto"/>
        <w:ind w:firstLine="426"/>
        <w:jc w:val="both"/>
        <w:rPr>
          <w:rFonts w:ascii="Arial" w:hAnsi="Arial" w:cs="Arial"/>
        </w:rPr>
      </w:pPr>
      <w:r w:rsidRPr="004150B6">
        <w:rPr>
          <w:rFonts w:ascii="Arial" w:hAnsi="Arial" w:cs="Arial"/>
        </w:rPr>
        <w:t xml:space="preserve">5.2.  Порядок  информирования  потенциальных  потребителей  </w:t>
      </w:r>
      <w:r w:rsidR="00820FC5" w:rsidRPr="004150B6">
        <w:rPr>
          <w:rFonts w:ascii="Arial" w:hAnsi="Arial" w:cs="Arial"/>
        </w:rPr>
        <w:t>муниципальной</w:t>
      </w:r>
      <w:r w:rsidRPr="004150B6">
        <w:rPr>
          <w:rFonts w:ascii="Arial" w:hAnsi="Arial" w:cs="Arial"/>
        </w:rPr>
        <w:t xml:space="preserve"> </w:t>
      </w:r>
      <w:r w:rsidR="00593339">
        <w:rPr>
          <w:rFonts w:ascii="Arial" w:hAnsi="Arial" w:cs="Arial"/>
        </w:rPr>
        <w:t>работы</w:t>
      </w:r>
      <w:r w:rsidRPr="004150B6">
        <w:rPr>
          <w:rFonts w:ascii="Arial" w:hAnsi="Arial" w:cs="Arial"/>
        </w:rPr>
        <w:t>:</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Частота обновления информации</w:t>
            </w:r>
          </w:p>
        </w:tc>
      </w:tr>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Normal"/>
              <w:jc w:val="center"/>
              <w:rPr>
                <w:sz w:val="18"/>
                <w:szCs w:val="18"/>
              </w:rPr>
            </w:pPr>
            <w:r w:rsidRPr="004150B6">
              <w:rPr>
                <w:sz w:val="18"/>
                <w:szCs w:val="18"/>
              </w:rPr>
              <w:t>3</w:t>
            </w:r>
          </w:p>
        </w:tc>
      </w:tr>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rPr>
                <w:sz w:val="18"/>
                <w:szCs w:val="18"/>
              </w:rPr>
            </w:pPr>
            <w:r w:rsidRPr="004150B6">
              <w:rPr>
                <w:sz w:val="18"/>
                <w:szCs w:val="18"/>
              </w:rPr>
              <w:t>Размещение информации</w:t>
            </w:r>
            <w:r w:rsidR="00593339">
              <w:rPr>
                <w:sz w:val="18"/>
                <w:szCs w:val="18"/>
              </w:rPr>
              <w:t xml:space="preserve"> </w:t>
            </w:r>
            <w:r w:rsidRPr="004150B6">
              <w:rPr>
                <w:sz w:val="18"/>
                <w:szCs w:val="18"/>
              </w:rPr>
              <w:t xml:space="preserve">о предоставляемой </w:t>
            </w:r>
            <w:r w:rsidR="003E6725">
              <w:rPr>
                <w:sz w:val="18"/>
                <w:szCs w:val="18"/>
              </w:rPr>
              <w:t>работе</w:t>
            </w:r>
            <w:r w:rsidRPr="004150B6">
              <w:rPr>
                <w:sz w:val="18"/>
                <w:szCs w:val="18"/>
              </w:rPr>
              <w:t xml:space="preserve"> в сети  Интернет.</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Cell"/>
              <w:rPr>
                <w:sz w:val="18"/>
                <w:szCs w:val="18"/>
              </w:rPr>
            </w:pPr>
            <w:r w:rsidRPr="004150B6">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jc w:val="center"/>
              <w:rPr>
                <w:sz w:val="18"/>
                <w:szCs w:val="18"/>
              </w:rPr>
            </w:pPr>
            <w:r w:rsidRPr="004150B6">
              <w:rPr>
                <w:sz w:val="18"/>
                <w:szCs w:val="18"/>
              </w:rPr>
              <w:t xml:space="preserve">По мере изменения информации о предоставляемой </w:t>
            </w:r>
            <w:r w:rsidR="003E6725">
              <w:rPr>
                <w:sz w:val="18"/>
                <w:szCs w:val="18"/>
              </w:rPr>
              <w:t>работе</w:t>
            </w:r>
            <w:r w:rsidRPr="004150B6">
              <w:rPr>
                <w:sz w:val="18"/>
                <w:szCs w:val="18"/>
              </w:rPr>
              <w:t>.</w:t>
            </w:r>
          </w:p>
        </w:tc>
      </w:tr>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Cell"/>
              <w:rPr>
                <w:sz w:val="18"/>
                <w:szCs w:val="18"/>
              </w:rPr>
            </w:pPr>
            <w:r w:rsidRPr="004150B6">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rPr>
                <w:sz w:val="18"/>
                <w:szCs w:val="18"/>
              </w:rPr>
            </w:pPr>
            <w:r w:rsidRPr="004150B6">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w:t>
            </w:r>
            <w:r w:rsidR="003E6725">
              <w:rPr>
                <w:sz w:val="18"/>
                <w:szCs w:val="18"/>
              </w:rPr>
              <w:t>работы</w:t>
            </w:r>
            <w:r w:rsidRPr="004150B6">
              <w:rPr>
                <w:sz w:val="18"/>
                <w:szCs w:val="18"/>
              </w:rPr>
              <w:t xml:space="preserve">, предоставляет необходимые разъяснения об оказываемой муниципальной </w:t>
            </w:r>
            <w:r w:rsidR="003E6725">
              <w:rPr>
                <w:sz w:val="18"/>
                <w:szCs w:val="18"/>
              </w:rPr>
              <w:t>работе</w:t>
            </w:r>
            <w:r w:rsidRPr="004150B6">
              <w:rPr>
                <w:sz w:val="18"/>
                <w:szCs w:val="18"/>
              </w:rPr>
              <w:t xml:space="preserve"> в устной форме, а также знакомит обратившихся граждан с нормативно-правовыми актами, регламентирующими </w:t>
            </w:r>
            <w:r w:rsidRPr="004150B6">
              <w:rPr>
                <w:sz w:val="18"/>
                <w:szCs w:val="18"/>
              </w:rPr>
              <w:lastRenderedPageBreak/>
              <w:t>деятельность образовательного учреждения по предоставлению данной</w:t>
            </w:r>
            <w:r w:rsidR="003E6725">
              <w:rPr>
                <w:sz w:val="18"/>
                <w:szCs w:val="18"/>
              </w:rPr>
              <w:t xml:space="preserve"> работы</w:t>
            </w:r>
            <w:r w:rsidRPr="004150B6">
              <w:rPr>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Cell"/>
              <w:jc w:val="center"/>
              <w:rPr>
                <w:sz w:val="18"/>
                <w:szCs w:val="18"/>
              </w:rPr>
            </w:pPr>
            <w:r w:rsidRPr="004150B6">
              <w:rPr>
                <w:sz w:val="18"/>
                <w:szCs w:val="18"/>
              </w:rPr>
              <w:lastRenderedPageBreak/>
              <w:t>По мере обращения граждан.</w:t>
            </w:r>
          </w:p>
        </w:tc>
      </w:tr>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Cell"/>
              <w:rPr>
                <w:sz w:val="18"/>
                <w:szCs w:val="18"/>
              </w:rPr>
            </w:pPr>
            <w:r w:rsidRPr="004150B6">
              <w:rPr>
                <w:sz w:val="18"/>
                <w:szCs w:val="18"/>
              </w:rPr>
              <w:lastRenderedPageBreak/>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rPr>
                <w:sz w:val="18"/>
                <w:szCs w:val="18"/>
              </w:rPr>
            </w:pPr>
            <w:r w:rsidRPr="004150B6">
              <w:rPr>
                <w:sz w:val="18"/>
                <w:szCs w:val="18"/>
              </w:rPr>
              <w:t xml:space="preserve">Администрация образовательного учреждения в случае обращения граждан, заинтересованных в получении муниципальной </w:t>
            </w:r>
            <w:r w:rsidR="003E6725">
              <w:rPr>
                <w:sz w:val="18"/>
                <w:szCs w:val="18"/>
              </w:rPr>
              <w:t>работы</w:t>
            </w:r>
            <w:r w:rsidRPr="004150B6">
              <w:rPr>
                <w:sz w:val="18"/>
                <w:szCs w:val="18"/>
              </w:rPr>
              <w:t xml:space="preserve">, по телефону  предоставляет необходимые разъяснения об оказываемой муниципальной </w:t>
            </w:r>
            <w:r w:rsidR="003E6725">
              <w:rPr>
                <w:sz w:val="18"/>
                <w:szCs w:val="18"/>
              </w:rPr>
              <w:t>работе</w:t>
            </w:r>
            <w:r w:rsidRPr="004150B6">
              <w:rPr>
                <w:sz w:val="18"/>
                <w:szCs w:val="18"/>
              </w:rPr>
              <w:t xml:space="preserve"> в устной форме. </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B6111F">
            <w:pPr>
              <w:pStyle w:val="ConsPlusCell"/>
              <w:jc w:val="center"/>
              <w:rPr>
                <w:sz w:val="18"/>
                <w:szCs w:val="18"/>
              </w:rPr>
            </w:pPr>
            <w:r w:rsidRPr="004150B6">
              <w:rPr>
                <w:sz w:val="18"/>
                <w:szCs w:val="18"/>
              </w:rPr>
              <w:t>По мере обращения граждан.</w:t>
            </w:r>
          </w:p>
        </w:tc>
      </w:tr>
      <w:tr w:rsidR="007C3498" w:rsidRPr="004150B6" w:rsidTr="00880487">
        <w:tc>
          <w:tcPr>
            <w:tcW w:w="3193"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rPr>
                <w:sz w:val="18"/>
                <w:szCs w:val="18"/>
              </w:rPr>
            </w:pPr>
            <w:r w:rsidRPr="004150B6">
              <w:rPr>
                <w:sz w:val="18"/>
                <w:szCs w:val="18"/>
              </w:rPr>
              <w:t xml:space="preserve">Размещение информации о предоставляемой </w:t>
            </w:r>
            <w:r w:rsidR="003E6725">
              <w:rPr>
                <w:sz w:val="18"/>
                <w:szCs w:val="18"/>
              </w:rPr>
              <w:t>работе</w:t>
            </w:r>
            <w:r w:rsidRPr="004150B6">
              <w:rPr>
                <w:sz w:val="18"/>
                <w:szCs w:val="18"/>
              </w:rPr>
              <w:t xml:space="preserve">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rPr>
                <w:sz w:val="18"/>
                <w:szCs w:val="18"/>
              </w:rPr>
            </w:pPr>
            <w:r w:rsidRPr="004150B6">
              <w:rPr>
                <w:sz w:val="18"/>
                <w:szCs w:val="18"/>
              </w:rPr>
              <w:t>Информация о предоставляемой</w:t>
            </w:r>
            <w:r w:rsidR="003E6725">
              <w:rPr>
                <w:sz w:val="18"/>
                <w:szCs w:val="18"/>
              </w:rPr>
              <w:t xml:space="preserve"> работе</w:t>
            </w:r>
            <w:r w:rsidRPr="004150B6">
              <w:rPr>
                <w:sz w:val="18"/>
                <w:szCs w:val="18"/>
              </w:rPr>
              <w:t xml:space="preserve">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C07AEF" w:rsidRPr="004150B6" w:rsidRDefault="00C07AEF" w:rsidP="003E6725">
            <w:pPr>
              <w:pStyle w:val="ConsPlusCell"/>
              <w:jc w:val="center"/>
              <w:rPr>
                <w:sz w:val="18"/>
                <w:szCs w:val="18"/>
              </w:rPr>
            </w:pPr>
            <w:r w:rsidRPr="004150B6">
              <w:rPr>
                <w:sz w:val="18"/>
                <w:szCs w:val="18"/>
              </w:rPr>
              <w:t xml:space="preserve">По мере изменения информации о предоставляемой </w:t>
            </w:r>
            <w:r w:rsidR="003E6725">
              <w:rPr>
                <w:sz w:val="18"/>
                <w:szCs w:val="18"/>
              </w:rPr>
              <w:t>работе</w:t>
            </w:r>
            <w:r w:rsidRPr="004150B6">
              <w:rPr>
                <w:sz w:val="18"/>
                <w:szCs w:val="18"/>
              </w:rPr>
              <w:t>.</w:t>
            </w:r>
          </w:p>
        </w:tc>
      </w:tr>
    </w:tbl>
    <w:p w:rsidR="00C07AEF" w:rsidRPr="00E541A9" w:rsidRDefault="00C07AEF" w:rsidP="00B6111F">
      <w:pPr>
        <w:spacing w:after="0"/>
        <w:rPr>
          <w:rFonts w:ascii="Times New Roman" w:hAnsi="Times New Roman" w:cs="Times New Roman"/>
        </w:rPr>
      </w:pPr>
    </w:p>
    <w:p w:rsidR="004D431B" w:rsidRPr="009D1FB3" w:rsidRDefault="004D431B" w:rsidP="00B6111F">
      <w:pPr>
        <w:pStyle w:val="ConsPlusNonformat"/>
        <w:jc w:val="center"/>
        <w:rPr>
          <w:rFonts w:ascii="Arial" w:hAnsi="Arial" w:cs="Arial"/>
          <w:b/>
        </w:rPr>
      </w:pPr>
      <w:r w:rsidRPr="009D1FB3">
        <w:rPr>
          <w:rFonts w:ascii="Arial" w:hAnsi="Arial" w:cs="Arial"/>
          <w:b/>
        </w:rPr>
        <w:t xml:space="preserve">Раздел </w:t>
      </w:r>
      <w:r w:rsidRPr="009D1FB3">
        <w:rPr>
          <w:rFonts w:ascii="Arial" w:hAnsi="Arial" w:cs="Arial"/>
          <w:b/>
          <w:u w:val="single"/>
        </w:rPr>
        <w:t>2.</w:t>
      </w:r>
      <w:r w:rsidR="00BA6B2F" w:rsidRPr="009D1FB3">
        <w:rPr>
          <w:rFonts w:ascii="Arial" w:hAnsi="Arial" w:cs="Arial"/>
          <w:b/>
          <w:u w:val="single"/>
        </w:rPr>
        <w:t>3</w:t>
      </w:r>
    </w:p>
    <w:p w:rsidR="004D431B" w:rsidRPr="00E541A9" w:rsidRDefault="004D431B"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4150B6" w:rsidRPr="004150B6" w:rsidTr="009D1FB3">
        <w:trPr>
          <w:trHeight w:val="826"/>
        </w:trPr>
        <w:tc>
          <w:tcPr>
            <w:tcW w:w="11307" w:type="dxa"/>
            <w:tcBorders>
              <w:top w:val="nil"/>
              <w:left w:val="nil"/>
              <w:bottom w:val="nil"/>
              <w:right w:val="nil"/>
            </w:tcBorders>
          </w:tcPr>
          <w:p w:rsidR="004150B6" w:rsidRPr="004150B6" w:rsidRDefault="004150B6" w:rsidP="004150B6">
            <w:pPr>
              <w:pStyle w:val="ConsPlusNonformat"/>
              <w:numPr>
                <w:ilvl w:val="0"/>
                <w:numId w:val="30"/>
              </w:numPr>
              <w:spacing w:line="276" w:lineRule="auto"/>
              <w:ind w:left="851"/>
              <w:jc w:val="both"/>
              <w:rPr>
                <w:rFonts w:ascii="Arial" w:hAnsi="Arial" w:cs="Arial"/>
              </w:rPr>
            </w:pPr>
            <w:r w:rsidRPr="004150B6">
              <w:rPr>
                <w:rFonts w:ascii="Arial" w:hAnsi="Arial" w:cs="Arial"/>
              </w:rPr>
              <w:t xml:space="preserve">Наименование муниципальной работы: </w:t>
            </w:r>
            <w:r w:rsidRPr="004150B6">
              <w:rPr>
                <w:rFonts w:ascii="Arial" w:hAnsi="Arial" w:cs="Arial"/>
                <w:b/>
                <w:u w:val="single"/>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4150B6" w:rsidRPr="004150B6" w:rsidRDefault="004150B6" w:rsidP="004150B6">
            <w:pPr>
              <w:pStyle w:val="ConsPlusNonformat"/>
              <w:numPr>
                <w:ilvl w:val="0"/>
                <w:numId w:val="30"/>
              </w:numPr>
              <w:spacing w:line="276" w:lineRule="auto"/>
              <w:ind w:left="851"/>
              <w:jc w:val="both"/>
              <w:rPr>
                <w:rFonts w:ascii="Arial" w:hAnsi="Arial" w:cs="Arial"/>
                <w:u w:val="single"/>
              </w:rPr>
            </w:pPr>
            <w:r w:rsidRPr="004150B6">
              <w:rPr>
                <w:rFonts w:ascii="Arial" w:hAnsi="Arial" w:cs="Arial"/>
              </w:rPr>
              <w:t xml:space="preserve">Категории потребителей муниципальной работы:  </w:t>
            </w:r>
            <w:r w:rsidRPr="004150B6">
              <w:rPr>
                <w:rFonts w:ascii="Arial" w:hAnsi="Arial" w:cs="Arial"/>
                <w:b/>
                <w:u w:val="single"/>
              </w:rPr>
              <w:t>В интересах общества</w:t>
            </w:r>
          </w:p>
        </w:tc>
        <w:tc>
          <w:tcPr>
            <w:tcW w:w="2126" w:type="dxa"/>
            <w:tcBorders>
              <w:top w:val="nil"/>
              <w:left w:val="nil"/>
              <w:bottom w:val="nil"/>
              <w:right w:val="single" w:sz="18" w:space="0" w:color="auto"/>
            </w:tcBorders>
          </w:tcPr>
          <w:p w:rsidR="004150B6" w:rsidRPr="004150B6" w:rsidRDefault="004150B6" w:rsidP="004150B6">
            <w:pPr>
              <w:pStyle w:val="ConsPlusNonformat"/>
              <w:spacing w:line="276" w:lineRule="auto"/>
              <w:ind w:left="261" w:firstLine="1"/>
              <w:jc w:val="center"/>
              <w:rPr>
                <w:rFonts w:ascii="Arial" w:hAnsi="Arial" w:cs="Arial"/>
              </w:rPr>
            </w:pPr>
          </w:p>
          <w:p w:rsidR="004150B6" w:rsidRPr="004150B6" w:rsidRDefault="004150B6" w:rsidP="004150B6">
            <w:pPr>
              <w:pStyle w:val="ConsPlusNonformat"/>
              <w:spacing w:line="276" w:lineRule="auto"/>
              <w:ind w:left="261" w:firstLine="1"/>
              <w:jc w:val="center"/>
              <w:rPr>
                <w:rFonts w:ascii="Arial" w:hAnsi="Arial" w:cs="Arial"/>
              </w:rPr>
            </w:pPr>
            <w:r w:rsidRPr="004150B6">
              <w:rPr>
                <w:rFonts w:ascii="Arial" w:hAnsi="Arial" w:cs="Arial"/>
              </w:rPr>
              <w:t>Код муниципальной работы</w:t>
            </w:r>
          </w:p>
        </w:tc>
        <w:tc>
          <w:tcPr>
            <w:tcW w:w="1384" w:type="dxa"/>
            <w:tcBorders>
              <w:top w:val="single" w:sz="18" w:space="0" w:color="auto"/>
              <w:left w:val="single" w:sz="18" w:space="0" w:color="auto"/>
              <w:bottom w:val="single" w:sz="18" w:space="0" w:color="auto"/>
              <w:right w:val="single" w:sz="18" w:space="0" w:color="auto"/>
            </w:tcBorders>
          </w:tcPr>
          <w:p w:rsidR="004150B6" w:rsidRPr="004150B6" w:rsidRDefault="004150B6" w:rsidP="004150B6">
            <w:pPr>
              <w:pStyle w:val="ConsPlusNonformat"/>
              <w:spacing w:line="276" w:lineRule="auto"/>
              <w:ind w:left="851" w:hanging="360"/>
              <w:jc w:val="both"/>
              <w:rPr>
                <w:rFonts w:ascii="Arial" w:hAnsi="Arial" w:cs="Arial"/>
                <w:color w:val="000000" w:themeColor="text1"/>
              </w:rPr>
            </w:pPr>
          </w:p>
          <w:p w:rsidR="004150B6" w:rsidRPr="004150B6" w:rsidRDefault="004150B6" w:rsidP="004150B6">
            <w:pPr>
              <w:pStyle w:val="ConsPlusNonformat"/>
              <w:spacing w:line="276" w:lineRule="auto"/>
              <w:ind w:left="77" w:hanging="152"/>
              <w:jc w:val="both"/>
              <w:rPr>
                <w:rFonts w:ascii="Arial" w:hAnsi="Arial" w:cs="Arial"/>
                <w:color w:val="000000" w:themeColor="text1"/>
              </w:rPr>
            </w:pPr>
          </w:p>
          <w:p w:rsidR="004150B6" w:rsidRPr="004150B6" w:rsidRDefault="004150B6" w:rsidP="004150B6">
            <w:pPr>
              <w:pStyle w:val="ConsPlusNonformat"/>
              <w:spacing w:line="276" w:lineRule="auto"/>
              <w:ind w:left="77" w:hanging="152"/>
              <w:jc w:val="center"/>
              <w:rPr>
                <w:rFonts w:ascii="Arial" w:hAnsi="Arial" w:cs="Arial"/>
                <w:b/>
              </w:rPr>
            </w:pPr>
            <w:r w:rsidRPr="004150B6">
              <w:rPr>
                <w:rFonts w:ascii="Arial" w:hAnsi="Arial" w:cs="Arial"/>
                <w:b/>
              </w:rPr>
              <w:t>Р.12.1.0095</w:t>
            </w:r>
          </w:p>
        </w:tc>
      </w:tr>
    </w:tbl>
    <w:p w:rsidR="004D431B" w:rsidRPr="004150B6" w:rsidRDefault="004D431B" w:rsidP="004150B6">
      <w:pPr>
        <w:pStyle w:val="ConsPlusNonformat"/>
        <w:spacing w:line="276" w:lineRule="auto"/>
        <w:ind w:left="851" w:hanging="360"/>
        <w:jc w:val="both"/>
        <w:rPr>
          <w:rFonts w:ascii="Arial" w:hAnsi="Arial" w:cs="Arial"/>
        </w:rPr>
      </w:pPr>
      <w:r w:rsidRPr="004150B6">
        <w:rPr>
          <w:rFonts w:ascii="Arial" w:hAnsi="Arial" w:cs="Arial"/>
        </w:rPr>
        <w:t xml:space="preserve">3.  Показатели,  характеризующие  объем  и  (или)  качество муниципальной </w:t>
      </w:r>
      <w:r w:rsidR="00593339">
        <w:rPr>
          <w:rFonts w:ascii="Arial" w:hAnsi="Arial" w:cs="Arial"/>
        </w:rPr>
        <w:t>работы</w:t>
      </w:r>
      <w:r w:rsidRPr="004150B6">
        <w:rPr>
          <w:rFonts w:ascii="Arial" w:hAnsi="Arial" w:cs="Arial"/>
        </w:rPr>
        <w:t>:</w:t>
      </w:r>
    </w:p>
    <w:p w:rsidR="004D431B" w:rsidRPr="004150B6" w:rsidRDefault="004D431B" w:rsidP="004150B6">
      <w:pPr>
        <w:pStyle w:val="ConsPlusNonformat"/>
        <w:spacing w:line="276" w:lineRule="auto"/>
        <w:ind w:left="851" w:hanging="360"/>
        <w:jc w:val="both"/>
        <w:rPr>
          <w:rFonts w:ascii="Arial" w:hAnsi="Arial" w:cs="Arial"/>
        </w:rPr>
      </w:pPr>
      <w:r w:rsidRPr="004150B6">
        <w:rPr>
          <w:rFonts w:ascii="Arial" w:hAnsi="Arial" w:cs="Arial"/>
        </w:rPr>
        <w:t xml:space="preserve">3.1. Показатели, характеризующие качество муниципальной </w:t>
      </w:r>
      <w:r w:rsidR="00593339">
        <w:rPr>
          <w:rFonts w:ascii="Arial" w:hAnsi="Arial" w:cs="Arial"/>
        </w:rPr>
        <w:t>работы</w:t>
      </w:r>
      <w:r w:rsidRPr="004150B6">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1078"/>
        <w:gridCol w:w="1276"/>
        <w:gridCol w:w="850"/>
        <w:gridCol w:w="1276"/>
        <w:gridCol w:w="850"/>
        <w:gridCol w:w="2521"/>
        <w:gridCol w:w="827"/>
        <w:gridCol w:w="838"/>
        <w:gridCol w:w="794"/>
        <w:gridCol w:w="899"/>
        <w:gridCol w:w="899"/>
        <w:gridCol w:w="899"/>
        <w:gridCol w:w="899"/>
        <w:gridCol w:w="903"/>
      </w:tblGrid>
      <w:tr w:rsidR="007C3498" w:rsidRPr="004150B6" w:rsidTr="00DD3B72">
        <w:tc>
          <w:tcPr>
            <w:tcW w:w="907" w:type="dxa"/>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Уникальный 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Показатель, характеризующий содержание муниципальной </w:t>
            </w:r>
            <w:r w:rsidR="003E6725">
              <w:rPr>
                <w:sz w:val="18"/>
                <w:szCs w:val="18"/>
              </w:rPr>
              <w:t>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Показатель, характеризующий условия (формы) оказания муниципальной </w:t>
            </w:r>
            <w:r w:rsidR="003E6725">
              <w:rPr>
                <w:sz w:val="18"/>
                <w:szCs w:val="18"/>
              </w:rPr>
              <w:t>работы</w:t>
            </w:r>
          </w:p>
        </w:tc>
        <w:tc>
          <w:tcPr>
            <w:tcW w:w="4186"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Показатель качества муниципальной </w:t>
            </w:r>
            <w:r w:rsidR="003E6725">
              <w:rPr>
                <w:sz w:val="18"/>
                <w:szCs w:val="18"/>
              </w:rPr>
              <w:t>работы</w:t>
            </w:r>
          </w:p>
        </w:tc>
        <w:tc>
          <w:tcPr>
            <w:tcW w:w="2592"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Значение</w:t>
            </w:r>
          </w:p>
          <w:p w:rsidR="004D431B" w:rsidRPr="004150B6" w:rsidRDefault="004D431B" w:rsidP="003E6725">
            <w:pPr>
              <w:pStyle w:val="ConsPlusNormal"/>
              <w:jc w:val="center"/>
              <w:rPr>
                <w:sz w:val="18"/>
                <w:szCs w:val="18"/>
              </w:rPr>
            </w:pPr>
            <w:r w:rsidRPr="004150B6">
              <w:rPr>
                <w:sz w:val="18"/>
                <w:szCs w:val="18"/>
              </w:rPr>
              <w:t xml:space="preserve">показателя качества муниципальной </w:t>
            </w:r>
            <w:r w:rsidR="003E6725">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Среднегодовой размер платы (цена, тариф)</w:t>
            </w:r>
          </w:p>
        </w:tc>
      </w:tr>
      <w:tr w:rsidR="008212CF" w:rsidRPr="004150B6" w:rsidTr="00DD3B72">
        <w:tc>
          <w:tcPr>
            <w:tcW w:w="907" w:type="dxa"/>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521"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наименование показателя</w:t>
            </w:r>
          </w:p>
        </w:tc>
        <w:tc>
          <w:tcPr>
            <w:tcW w:w="1665" w:type="dxa"/>
            <w:gridSpan w:val="2"/>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единица измерения по ОКЕИ</w:t>
            </w:r>
          </w:p>
        </w:tc>
        <w:tc>
          <w:tcPr>
            <w:tcW w:w="794"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4150B6" w:rsidTr="00DD3B72">
        <w:tc>
          <w:tcPr>
            <w:tcW w:w="907"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Значение содержания  </w:t>
            </w:r>
            <w:r w:rsidR="003E6725">
              <w:rPr>
                <w:sz w:val="18"/>
                <w:szCs w:val="18"/>
              </w:rPr>
              <w:t>работы</w:t>
            </w:r>
            <w:r w:rsidRPr="004150B6">
              <w:rPr>
                <w:sz w:val="18"/>
                <w:szCs w:val="18"/>
              </w:rPr>
              <w:t xml:space="preserve"> 3</w:t>
            </w: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Значение условия (формы) оказания </w:t>
            </w:r>
            <w:r w:rsidR="003E6725">
              <w:rPr>
                <w:sz w:val="18"/>
                <w:szCs w:val="18"/>
              </w:rPr>
              <w:t>работы</w:t>
            </w:r>
            <w:r w:rsidRPr="004150B6">
              <w:rPr>
                <w:sz w:val="18"/>
                <w:szCs w:val="18"/>
              </w:rPr>
              <w:t xml:space="preserve"> 1</w:t>
            </w: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Значение условия (формы) оказания </w:t>
            </w:r>
            <w:r w:rsidR="003E6725">
              <w:rPr>
                <w:sz w:val="18"/>
                <w:szCs w:val="18"/>
              </w:rPr>
              <w:t>работы</w:t>
            </w:r>
            <w:r w:rsidRPr="004150B6">
              <w:rPr>
                <w:sz w:val="18"/>
                <w:szCs w:val="18"/>
              </w:rPr>
              <w:t xml:space="preserve"> 2</w:t>
            </w:r>
          </w:p>
        </w:tc>
        <w:tc>
          <w:tcPr>
            <w:tcW w:w="2521"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наименование</w:t>
            </w:r>
          </w:p>
        </w:tc>
        <w:tc>
          <w:tcPr>
            <w:tcW w:w="838"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код</w:t>
            </w:r>
          </w:p>
        </w:tc>
        <w:tc>
          <w:tcPr>
            <w:tcW w:w="794"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r>
      <w:tr w:rsidR="007C3498" w:rsidRPr="004150B6" w:rsidTr="00DD3B72">
        <w:tc>
          <w:tcPr>
            <w:tcW w:w="90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w:t>
            </w:r>
          </w:p>
        </w:tc>
        <w:tc>
          <w:tcPr>
            <w:tcW w:w="1078"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8</w:t>
            </w:r>
          </w:p>
        </w:tc>
        <w:tc>
          <w:tcPr>
            <w:tcW w:w="838"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9</w:t>
            </w:r>
          </w:p>
        </w:tc>
        <w:tc>
          <w:tcPr>
            <w:tcW w:w="794"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15</w:t>
            </w:r>
          </w:p>
        </w:tc>
      </w:tr>
      <w:tr w:rsidR="007C3498" w:rsidRPr="004150B6" w:rsidTr="005229F0">
        <w:trPr>
          <w:trHeight w:val="832"/>
        </w:trPr>
        <w:tc>
          <w:tcPr>
            <w:tcW w:w="907" w:type="dxa"/>
            <w:tcBorders>
              <w:top w:val="single" w:sz="4" w:space="0" w:color="auto"/>
              <w:left w:val="single" w:sz="4" w:space="0" w:color="auto"/>
              <w:bottom w:val="single" w:sz="4" w:space="0" w:color="auto"/>
              <w:right w:val="single" w:sz="4" w:space="0" w:color="auto"/>
            </w:tcBorders>
          </w:tcPr>
          <w:p w:rsidR="004D431B" w:rsidRPr="004150B6" w:rsidRDefault="003D4849" w:rsidP="00B6111F">
            <w:pPr>
              <w:pStyle w:val="ConsPlusNormal"/>
              <w:rPr>
                <w:sz w:val="18"/>
                <w:szCs w:val="18"/>
              </w:rPr>
            </w:pPr>
            <w:r w:rsidRPr="004150B6">
              <w:rPr>
                <w:sz w:val="18"/>
                <w:szCs w:val="18"/>
                <w:shd w:val="clear" w:color="auto" w:fill="FFFFFF"/>
              </w:rPr>
              <w:t>841210.Р.27.1.Р0950001000</w:t>
            </w:r>
          </w:p>
        </w:tc>
        <w:tc>
          <w:tcPr>
            <w:tcW w:w="1078"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2521" w:type="dxa"/>
            <w:tcBorders>
              <w:top w:val="single" w:sz="4" w:space="0" w:color="auto"/>
              <w:left w:val="single" w:sz="4" w:space="0" w:color="auto"/>
              <w:bottom w:val="single" w:sz="4" w:space="0" w:color="auto"/>
              <w:right w:val="single" w:sz="4" w:space="0" w:color="auto"/>
            </w:tcBorders>
          </w:tcPr>
          <w:p w:rsidR="004D431B" w:rsidRPr="004150B6" w:rsidRDefault="00123E14" w:rsidP="003E6725">
            <w:pPr>
              <w:spacing w:after="0"/>
              <w:rPr>
                <w:rFonts w:ascii="Arial" w:hAnsi="Arial" w:cs="Arial"/>
                <w:sz w:val="18"/>
                <w:szCs w:val="18"/>
              </w:rPr>
            </w:pPr>
            <w:r w:rsidRPr="00A83FEF">
              <w:rPr>
                <w:rFonts w:ascii="Arial" w:hAnsi="Arial" w:cs="Arial"/>
                <w:sz w:val="18"/>
                <w:szCs w:val="18"/>
              </w:rPr>
              <w:t xml:space="preserve">Отсутствие обоснованных претензий потребителей к </w:t>
            </w:r>
            <w:r>
              <w:rPr>
                <w:rFonts w:ascii="Arial" w:hAnsi="Arial" w:cs="Arial"/>
                <w:sz w:val="18"/>
                <w:szCs w:val="18"/>
              </w:rPr>
              <w:t>организации</w:t>
            </w:r>
            <w:r>
              <w:t xml:space="preserve"> </w:t>
            </w:r>
            <w:r w:rsidRPr="00123E14">
              <w:rPr>
                <w:rFonts w:ascii="Arial" w:hAnsi="Arial" w:cs="Arial"/>
                <w:sz w:val="18"/>
                <w:szCs w:val="18"/>
              </w:rPr>
              <w:t xml:space="preserve">мероприятий, направленных на профилактику асоциального и деструктивного поведения подростков и молодежи, </w:t>
            </w:r>
            <w:r w:rsidRPr="00123E14">
              <w:rPr>
                <w:rFonts w:ascii="Arial" w:hAnsi="Arial" w:cs="Arial"/>
                <w:sz w:val="18"/>
                <w:szCs w:val="18"/>
              </w:rPr>
              <w:lastRenderedPageBreak/>
              <w:t>поддержка детей и молодежи, находящейся в социально-опасном положении</w:t>
            </w:r>
          </w:p>
        </w:tc>
        <w:tc>
          <w:tcPr>
            <w:tcW w:w="82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r w:rsidRPr="004150B6">
              <w:rPr>
                <w:sz w:val="18"/>
                <w:szCs w:val="18"/>
              </w:rPr>
              <w:lastRenderedPageBreak/>
              <w:t>процент</w:t>
            </w:r>
          </w:p>
        </w:tc>
        <w:tc>
          <w:tcPr>
            <w:tcW w:w="838"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r w:rsidRPr="004150B6">
              <w:rPr>
                <w:sz w:val="18"/>
                <w:szCs w:val="18"/>
              </w:rPr>
              <w:t>744</w:t>
            </w:r>
          </w:p>
        </w:tc>
        <w:tc>
          <w:tcPr>
            <w:tcW w:w="794" w:type="dxa"/>
            <w:tcBorders>
              <w:top w:val="single" w:sz="4" w:space="0" w:color="auto"/>
              <w:left w:val="single" w:sz="4" w:space="0" w:color="auto"/>
              <w:bottom w:val="single" w:sz="4" w:space="0" w:color="auto"/>
              <w:right w:val="single" w:sz="4" w:space="0" w:color="auto"/>
            </w:tcBorders>
          </w:tcPr>
          <w:p w:rsidR="004D431B" w:rsidRPr="004150B6"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rPr>
                <w:sz w:val="18"/>
                <w:szCs w:val="18"/>
              </w:rPr>
            </w:pPr>
          </w:p>
        </w:tc>
      </w:tr>
    </w:tbl>
    <w:p w:rsidR="004150B6" w:rsidRDefault="004150B6" w:rsidP="00B6111F">
      <w:pPr>
        <w:pStyle w:val="ConsPlusNonformat"/>
        <w:jc w:val="both"/>
        <w:rPr>
          <w:rFonts w:ascii="Times New Roman" w:hAnsi="Times New Roman" w:cs="Times New Roman"/>
          <w:sz w:val="22"/>
          <w:szCs w:val="22"/>
        </w:rPr>
      </w:pPr>
    </w:p>
    <w:p w:rsidR="004D431B" w:rsidRPr="004150B6" w:rsidRDefault="004D431B" w:rsidP="004150B6">
      <w:pPr>
        <w:pStyle w:val="ConsPlusNonformat"/>
        <w:ind w:firstLine="504"/>
        <w:jc w:val="both"/>
        <w:rPr>
          <w:rFonts w:ascii="Arial" w:hAnsi="Arial" w:cs="Arial"/>
        </w:rPr>
      </w:pPr>
      <w:r w:rsidRPr="004150B6">
        <w:rPr>
          <w:rFonts w:ascii="Arial" w:hAnsi="Arial" w:cs="Arial"/>
        </w:rPr>
        <w:t xml:space="preserve">3.2. Показатели, характеризующие объем муниципальной </w:t>
      </w:r>
      <w:r w:rsidR="00593339">
        <w:rPr>
          <w:rFonts w:ascii="Arial" w:hAnsi="Arial" w:cs="Arial"/>
        </w:rPr>
        <w:t>работы</w:t>
      </w:r>
      <w:r w:rsidRPr="004150B6">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4150B6" w:rsidTr="00880487">
        <w:tc>
          <w:tcPr>
            <w:tcW w:w="907" w:type="dxa"/>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Показатель, характеризующий содержание муниципальной </w:t>
            </w:r>
            <w:r w:rsidR="003E6725">
              <w:rPr>
                <w:sz w:val="18"/>
                <w:szCs w:val="18"/>
              </w:rPr>
              <w:t>работы</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4D431B" w:rsidRPr="004150B6" w:rsidRDefault="004D431B" w:rsidP="003E6725">
            <w:pPr>
              <w:pStyle w:val="ConsPlusNormal"/>
              <w:jc w:val="center"/>
              <w:rPr>
                <w:sz w:val="18"/>
                <w:szCs w:val="18"/>
              </w:rPr>
            </w:pPr>
            <w:r w:rsidRPr="004150B6">
              <w:rPr>
                <w:sz w:val="18"/>
                <w:szCs w:val="18"/>
              </w:rPr>
              <w:t xml:space="preserve">Показатель, характеризующий условия (формы) оказания муниципальной </w:t>
            </w:r>
            <w:r w:rsidR="003E6725">
              <w:rPr>
                <w:sz w:val="18"/>
                <w:szCs w:val="18"/>
              </w:rPr>
              <w:t>работы</w:t>
            </w:r>
          </w:p>
        </w:tc>
        <w:tc>
          <w:tcPr>
            <w:tcW w:w="2467"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Показатель объема муниципальной </w:t>
            </w:r>
            <w:r w:rsidR="009D1FB3">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Значение</w:t>
            </w:r>
          </w:p>
          <w:p w:rsidR="004D431B" w:rsidRPr="004150B6" w:rsidRDefault="004D431B" w:rsidP="009D1FB3">
            <w:pPr>
              <w:pStyle w:val="ConsPlusNormal"/>
              <w:jc w:val="center"/>
              <w:rPr>
                <w:sz w:val="18"/>
                <w:szCs w:val="18"/>
              </w:rPr>
            </w:pPr>
            <w:r w:rsidRPr="004150B6">
              <w:rPr>
                <w:sz w:val="18"/>
                <w:szCs w:val="18"/>
              </w:rPr>
              <w:t xml:space="preserve">показателя объема муниципальной </w:t>
            </w:r>
            <w:r w:rsidR="009D1FB3">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Среднегодовой размер платы (цена, тариф)</w:t>
            </w:r>
          </w:p>
        </w:tc>
      </w:tr>
      <w:tr w:rsidR="008212CF" w:rsidRPr="004150B6" w:rsidTr="00880487">
        <w:tc>
          <w:tcPr>
            <w:tcW w:w="907" w:type="dxa"/>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4150B6" w:rsidRDefault="008212CF" w:rsidP="008212CF">
            <w:pPr>
              <w:pStyle w:val="ConsPlusNormal"/>
              <w:jc w:val="center"/>
              <w:rPr>
                <w:sz w:val="18"/>
                <w:szCs w:val="18"/>
              </w:rPr>
            </w:pPr>
            <w:r w:rsidRPr="004150B6">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4150B6"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4150B6" w:rsidTr="00880487">
        <w:tc>
          <w:tcPr>
            <w:tcW w:w="907"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Значение содержания  </w:t>
            </w:r>
            <w:r w:rsidR="009D1FB3">
              <w:rPr>
                <w:sz w:val="18"/>
                <w:szCs w:val="18"/>
              </w:rPr>
              <w:t>работа</w:t>
            </w:r>
            <w:r w:rsidRPr="004150B6">
              <w:rPr>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Значение содержания  </w:t>
            </w:r>
            <w:r w:rsidR="009D1FB3">
              <w:rPr>
                <w:sz w:val="18"/>
                <w:szCs w:val="18"/>
              </w:rPr>
              <w:t>работы</w:t>
            </w:r>
            <w:r w:rsidRPr="004150B6">
              <w:rPr>
                <w:sz w:val="18"/>
                <w:szCs w:val="18"/>
              </w:rPr>
              <w:t xml:space="preserve"> 2</w:t>
            </w:r>
          </w:p>
        </w:tc>
        <w:tc>
          <w:tcPr>
            <w:tcW w:w="1133" w:type="dxa"/>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Значение содержания  </w:t>
            </w:r>
            <w:r w:rsidR="009D1FB3">
              <w:rPr>
                <w:sz w:val="18"/>
                <w:szCs w:val="18"/>
              </w:rPr>
              <w:t>работы</w:t>
            </w:r>
            <w:r w:rsidRPr="004150B6">
              <w:rPr>
                <w:sz w:val="18"/>
                <w:szCs w:val="18"/>
              </w:rPr>
              <w:t xml:space="preserve"> 3</w:t>
            </w:r>
          </w:p>
        </w:tc>
        <w:tc>
          <w:tcPr>
            <w:tcW w:w="1247" w:type="dxa"/>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Значение условия (формы) оказания </w:t>
            </w:r>
            <w:r w:rsidR="009D1FB3">
              <w:rPr>
                <w:sz w:val="18"/>
                <w:szCs w:val="18"/>
              </w:rPr>
              <w:t>работы</w:t>
            </w:r>
            <w:r w:rsidRPr="004150B6">
              <w:rPr>
                <w:sz w:val="18"/>
                <w:szCs w:val="18"/>
              </w:rPr>
              <w:t xml:space="preserve"> 1</w:t>
            </w:r>
          </w:p>
        </w:tc>
        <w:tc>
          <w:tcPr>
            <w:tcW w:w="1077" w:type="dxa"/>
            <w:tcBorders>
              <w:top w:val="single" w:sz="4" w:space="0" w:color="auto"/>
              <w:left w:val="single" w:sz="4" w:space="0" w:color="auto"/>
              <w:bottom w:val="single" w:sz="4" w:space="0" w:color="auto"/>
              <w:right w:val="single" w:sz="4" w:space="0" w:color="auto"/>
            </w:tcBorders>
          </w:tcPr>
          <w:p w:rsidR="004D431B" w:rsidRPr="004150B6" w:rsidRDefault="004D431B" w:rsidP="009D1FB3">
            <w:pPr>
              <w:pStyle w:val="ConsPlusNormal"/>
              <w:jc w:val="center"/>
              <w:rPr>
                <w:sz w:val="18"/>
                <w:szCs w:val="18"/>
              </w:rPr>
            </w:pPr>
            <w:r w:rsidRPr="004150B6">
              <w:rPr>
                <w:sz w:val="18"/>
                <w:szCs w:val="18"/>
              </w:rPr>
              <w:t xml:space="preserve">Значение условия (формы) оказания </w:t>
            </w:r>
            <w:r w:rsidR="009D1FB3">
              <w:rPr>
                <w:sz w:val="18"/>
                <w:szCs w:val="18"/>
              </w:rPr>
              <w:t>работы</w:t>
            </w:r>
            <w:r w:rsidRPr="004150B6">
              <w:rPr>
                <w:sz w:val="18"/>
                <w:szCs w:val="18"/>
              </w:rPr>
              <w:t xml:space="preserve"> 2</w:t>
            </w:r>
          </w:p>
        </w:tc>
        <w:tc>
          <w:tcPr>
            <w:tcW w:w="907"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p>
        </w:tc>
      </w:tr>
      <w:tr w:rsidR="007C3498" w:rsidRPr="004150B6" w:rsidTr="008348CD">
        <w:tc>
          <w:tcPr>
            <w:tcW w:w="90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4D431B" w:rsidRPr="004150B6" w:rsidRDefault="004D431B" w:rsidP="00B6111F">
            <w:pPr>
              <w:pStyle w:val="ConsPlusNormal"/>
              <w:jc w:val="center"/>
              <w:rPr>
                <w:sz w:val="18"/>
                <w:szCs w:val="18"/>
              </w:rPr>
            </w:pPr>
            <w:r w:rsidRPr="004150B6">
              <w:rPr>
                <w:sz w:val="18"/>
                <w:szCs w:val="18"/>
              </w:rPr>
              <w:t>15</w:t>
            </w:r>
          </w:p>
        </w:tc>
      </w:tr>
      <w:tr w:rsidR="00123E14" w:rsidRPr="004150B6" w:rsidTr="004920DA">
        <w:trPr>
          <w:trHeight w:val="885"/>
        </w:trPr>
        <w:tc>
          <w:tcPr>
            <w:tcW w:w="907"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r w:rsidRPr="004150B6">
              <w:rPr>
                <w:sz w:val="18"/>
                <w:szCs w:val="18"/>
                <w:shd w:val="clear" w:color="auto" w:fill="FFFFFF"/>
              </w:rPr>
              <w:t>841210.Р.27.1.Р0950001000</w:t>
            </w:r>
          </w:p>
        </w:tc>
        <w:tc>
          <w:tcPr>
            <w:tcW w:w="2070"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p>
        </w:tc>
        <w:tc>
          <w:tcPr>
            <w:tcW w:w="1417"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p>
        </w:tc>
        <w:tc>
          <w:tcPr>
            <w:tcW w:w="1247"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p>
        </w:tc>
        <w:tc>
          <w:tcPr>
            <w:tcW w:w="1077" w:type="dxa"/>
            <w:vMerge w:val="restart"/>
            <w:tcBorders>
              <w:top w:val="single" w:sz="4" w:space="0" w:color="auto"/>
              <w:left w:val="single" w:sz="4" w:space="0" w:color="auto"/>
              <w:right w:val="single" w:sz="4" w:space="0" w:color="auto"/>
            </w:tcBorders>
          </w:tcPr>
          <w:p w:rsidR="00123E14" w:rsidRPr="004150B6" w:rsidRDefault="00123E14"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123E14" w:rsidRPr="004150B6" w:rsidRDefault="00123E14" w:rsidP="00B6111F">
            <w:pPr>
              <w:pStyle w:val="ConsPlusNormal"/>
              <w:rPr>
                <w:sz w:val="18"/>
                <w:szCs w:val="18"/>
              </w:rPr>
            </w:pPr>
            <w:r w:rsidRPr="004150B6">
              <w:rPr>
                <w:sz w:val="18"/>
                <w:szCs w:val="18"/>
              </w:rPr>
              <w:t>Количество мероприятий</w:t>
            </w:r>
          </w:p>
        </w:tc>
        <w:tc>
          <w:tcPr>
            <w:tcW w:w="827" w:type="dxa"/>
            <w:tcBorders>
              <w:top w:val="single" w:sz="4" w:space="0" w:color="auto"/>
              <w:left w:val="single" w:sz="4" w:space="0" w:color="auto"/>
              <w:bottom w:val="single" w:sz="4" w:space="0" w:color="auto"/>
              <w:right w:val="single" w:sz="4" w:space="0" w:color="auto"/>
            </w:tcBorders>
          </w:tcPr>
          <w:p w:rsidR="00123E14" w:rsidRPr="004150B6" w:rsidRDefault="00123E14" w:rsidP="00B6111F">
            <w:pPr>
              <w:pStyle w:val="ConsPlusNormal"/>
              <w:rPr>
                <w:sz w:val="18"/>
                <w:szCs w:val="18"/>
              </w:rPr>
            </w:pPr>
            <w:r w:rsidRPr="004150B6">
              <w:rPr>
                <w:sz w:val="18"/>
                <w:szCs w:val="18"/>
              </w:rPr>
              <w:t>ед.</w:t>
            </w:r>
          </w:p>
        </w:tc>
        <w:tc>
          <w:tcPr>
            <w:tcW w:w="733" w:type="dxa"/>
            <w:tcBorders>
              <w:top w:val="single" w:sz="4" w:space="0" w:color="auto"/>
              <w:left w:val="single" w:sz="4" w:space="0" w:color="auto"/>
              <w:bottom w:val="single" w:sz="4" w:space="0" w:color="auto"/>
              <w:right w:val="single" w:sz="4" w:space="0" w:color="auto"/>
            </w:tcBorders>
          </w:tcPr>
          <w:p w:rsidR="00123E14" w:rsidRPr="004150B6" w:rsidRDefault="00123E14"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456E8B"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456E8B"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456E8B" w:rsidP="00B6111F">
            <w:pPr>
              <w:pStyle w:val="ConsPlusNormal"/>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123E14"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123E14"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123E14" w:rsidRPr="004150B6" w:rsidRDefault="00123E14" w:rsidP="00B6111F">
            <w:pPr>
              <w:pStyle w:val="ConsPlusNormal"/>
              <w:rPr>
                <w:sz w:val="18"/>
                <w:szCs w:val="18"/>
              </w:rPr>
            </w:pPr>
          </w:p>
        </w:tc>
      </w:tr>
      <w:tr w:rsidR="007F7306" w:rsidRPr="004150B6" w:rsidTr="004920DA">
        <w:trPr>
          <w:trHeight w:val="135"/>
        </w:trPr>
        <w:tc>
          <w:tcPr>
            <w:tcW w:w="907"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shd w:val="clear" w:color="auto" w:fill="FFFFFF"/>
              </w:rPr>
            </w:pPr>
          </w:p>
        </w:tc>
        <w:tc>
          <w:tcPr>
            <w:tcW w:w="2070"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Количество участников</w:t>
            </w:r>
          </w:p>
        </w:tc>
        <w:tc>
          <w:tcPr>
            <w:tcW w:w="827"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Pr>
                <w:sz w:val="18"/>
                <w:szCs w:val="18"/>
              </w:rPr>
              <w:t>Чел.</w:t>
            </w:r>
          </w:p>
        </w:tc>
        <w:tc>
          <w:tcPr>
            <w:tcW w:w="733"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r w:rsidRPr="00A47FB6">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7F7306" w:rsidRPr="004150B6"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tcPr>
          <w:p w:rsidR="007F7306" w:rsidRPr="004150B6"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tcPr>
          <w:p w:rsidR="007F7306" w:rsidRPr="004150B6"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7F7306" w:rsidRPr="004150B6" w:rsidRDefault="007F7306" w:rsidP="007F7306">
            <w:pPr>
              <w:pStyle w:val="ConsPlusNormal"/>
              <w:rPr>
                <w:sz w:val="18"/>
                <w:szCs w:val="18"/>
              </w:rPr>
            </w:pPr>
          </w:p>
        </w:tc>
      </w:tr>
    </w:tbl>
    <w:p w:rsidR="004D431B" w:rsidRPr="009D1FB3" w:rsidRDefault="004D431B" w:rsidP="009D1FB3">
      <w:pPr>
        <w:spacing w:after="0"/>
        <w:ind w:left="567"/>
        <w:jc w:val="both"/>
        <w:rPr>
          <w:rFonts w:ascii="Arial" w:hAnsi="Arial" w:cs="Arial"/>
          <w:sz w:val="20"/>
          <w:szCs w:val="20"/>
        </w:rPr>
      </w:pPr>
      <w:r w:rsidRPr="009D1FB3">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A4276A" w:rsidRPr="009D1FB3" w:rsidRDefault="00A4276A" w:rsidP="009D1FB3">
      <w:pPr>
        <w:pStyle w:val="ConsPlusNonformat"/>
        <w:spacing w:line="276" w:lineRule="auto"/>
        <w:ind w:left="567"/>
        <w:jc w:val="both"/>
        <w:rPr>
          <w:rFonts w:ascii="Arial" w:hAnsi="Arial" w:cs="Arial"/>
        </w:rPr>
      </w:pPr>
      <w:r w:rsidRPr="009D1FB3">
        <w:rPr>
          <w:rFonts w:ascii="Arial" w:hAnsi="Arial" w:cs="Arial"/>
        </w:rPr>
        <w:t xml:space="preserve">5. Порядок оказания муниципальной </w:t>
      </w:r>
      <w:r w:rsidR="009D1FB3" w:rsidRPr="009D1FB3">
        <w:rPr>
          <w:rFonts w:ascii="Arial" w:hAnsi="Arial" w:cs="Arial"/>
        </w:rPr>
        <w:t>работы</w:t>
      </w:r>
    </w:p>
    <w:p w:rsidR="00A4276A" w:rsidRPr="009D1FB3" w:rsidRDefault="00A4276A" w:rsidP="009D1FB3">
      <w:pPr>
        <w:pStyle w:val="ConsPlusNonformat"/>
        <w:spacing w:line="276" w:lineRule="auto"/>
        <w:ind w:left="567"/>
        <w:jc w:val="both"/>
        <w:rPr>
          <w:rFonts w:ascii="Arial" w:hAnsi="Arial" w:cs="Arial"/>
        </w:rPr>
      </w:pPr>
      <w:r w:rsidRPr="009D1FB3">
        <w:rPr>
          <w:rFonts w:ascii="Arial" w:hAnsi="Arial" w:cs="Arial"/>
        </w:rPr>
        <w:t>5.1.    Нормативные    правовые   акты,   регулирующие   порядок   оказания</w:t>
      </w:r>
      <w:r w:rsidR="00593339" w:rsidRPr="009D1FB3">
        <w:rPr>
          <w:rFonts w:ascii="Arial" w:hAnsi="Arial" w:cs="Arial"/>
        </w:rPr>
        <w:t xml:space="preserve"> м</w:t>
      </w:r>
      <w:r w:rsidRPr="009D1FB3">
        <w:rPr>
          <w:rFonts w:ascii="Arial" w:hAnsi="Arial" w:cs="Arial"/>
        </w:rPr>
        <w:t xml:space="preserve">униципальной </w:t>
      </w:r>
      <w:r w:rsidR="009D1FB3" w:rsidRPr="009D1FB3">
        <w:rPr>
          <w:rFonts w:ascii="Arial" w:hAnsi="Arial" w:cs="Arial"/>
        </w:rPr>
        <w:t>работы</w:t>
      </w:r>
    </w:p>
    <w:p w:rsidR="00AD2BF2" w:rsidRPr="009D1FB3" w:rsidRDefault="0030441C" w:rsidP="009D1FB3">
      <w:pPr>
        <w:pStyle w:val="a3"/>
        <w:numPr>
          <w:ilvl w:val="0"/>
          <w:numId w:val="1"/>
        </w:numPr>
        <w:spacing w:after="0"/>
        <w:ind w:left="1134" w:hanging="284"/>
        <w:jc w:val="both"/>
        <w:rPr>
          <w:rFonts w:ascii="Arial" w:hAnsi="Arial" w:cs="Arial"/>
          <w:sz w:val="20"/>
          <w:szCs w:val="20"/>
        </w:rPr>
      </w:pPr>
      <w:r w:rsidRPr="009D1FB3">
        <w:rPr>
          <w:rFonts w:ascii="Arial" w:hAnsi="Arial" w:cs="Arial"/>
          <w:sz w:val="20"/>
          <w:szCs w:val="20"/>
        </w:rPr>
        <w:t xml:space="preserve">Федеральный закон от 06.10.2003 </w:t>
      </w:r>
      <w:r w:rsidR="0035577D" w:rsidRPr="009D1FB3">
        <w:rPr>
          <w:rFonts w:ascii="Arial" w:hAnsi="Arial" w:cs="Arial"/>
          <w:sz w:val="20"/>
          <w:szCs w:val="20"/>
        </w:rPr>
        <w:t>№</w:t>
      </w:r>
      <w:r w:rsidRPr="009D1FB3">
        <w:rPr>
          <w:rFonts w:ascii="Arial" w:hAnsi="Arial" w:cs="Arial"/>
          <w:sz w:val="20"/>
          <w:szCs w:val="20"/>
        </w:rPr>
        <w:t>131-ФЗ «Об общих принципах организации местного самоуправления в Российской Федерации»</w:t>
      </w:r>
    </w:p>
    <w:p w:rsidR="0035577D" w:rsidRPr="009D1FB3" w:rsidRDefault="00AD2BF2" w:rsidP="009D1FB3">
      <w:pPr>
        <w:pStyle w:val="a3"/>
        <w:numPr>
          <w:ilvl w:val="0"/>
          <w:numId w:val="1"/>
        </w:numPr>
        <w:spacing w:after="0"/>
        <w:ind w:left="1134" w:hanging="284"/>
        <w:jc w:val="both"/>
        <w:rPr>
          <w:rFonts w:ascii="Arial" w:hAnsi="Arial" w:cs="Arial"/>
          <w:sz w:val="20"/>
          <w:szCs w:val="20"/>
        </w:rPr>
      </w:pPr>
      <w:r w:rsidRPr="009D1FB3">
        <w:rPr>
          <w:rFonts w:ascii="Arial" w:hAnsi="Arial" w:cs="Arial"/>
          <w:sz w:val="20"/>
          <w:szCs w:val="20"/>
        </w:rPr>
        <w:t xml:space="preserve"> Федеральный закон от 29.12.2012 №273-ФЗ «Об образовании в Российской Федерации»</w:t>
      </w:r>
    </w:p>
    <w:p w:rsidR="0030441C" w:rsidRPr="009D1FB3" w:rsidRDefault="0035577D" w:rsidP="009D1FB3">
      <w:pPr>
        <w:pStyle w:val="ConsPlusNonformat"/>
        <w:numPr>
          <w:ilvl w:val="0"/>
          <w:numId w:val="1"/>
        </w:numPr>
        <w:spacing w:line="276" w:lineRule="auto"/>
        <w:ind w:left="1134" w:hanging="284"/>
        <w:jc w:val="both"/>
        <w:rPr>
          <w:rFonts w:ascii="Arial" w:hAnsi="Arial" w:cs="Arial"/>
        </w:rPr>
      </w:pPr>
      <w:r w:rsidRPr="009D1FB3">
        <w:rPr>
          <w:rFonts w:ascii="Arial" w:hAnsi="Arial" w:cs="Arial"/>
        </w:rPr>
        <w:t xml:space="preserve"> п. 2 статьи 9, статья 22 Закона Красноярского края от 08.12.2006 года № 20-5445  "О государственной молодежной политике Красноярского края";</w:t>
      </w:r>
    </w:p>
    <w:p w:rsidR="0030441C" w:rsidRPr="009D1FB3" w:rsidRDefault="0030441C" w:rsidP="009D1FB3">
      <w:pPr>
        <w:pStyle w:val="ConsPlusNonformat"/>
        <w:numPr>
          <w:ilvl w:val="0"/>
          <w:numId w:val="1"/>
        </w:numPr>
        <w:spacing w:line="276" w:lineRule="auto"/>
        <w:ind w:left="1134" w:hanging="284"/>
        <w:jc w:val="both"/>
        <w:rPr>
          <w:rFonts w:ascii="Arial" w:hAnsi="Arial" w:cs="Arial"/>
        </w:rPr>
      </w:pPr>
      <w:r w:rsidRPr="009D1FB3">
        <w:rPr>
          <w:rFonts w:ascii="Arial" w:hAnsi="Arial" w:cs="Arial"/>
        </w:rPr>
        <w:t>Постановление Правительства Красноярского края от 12.02.2015 № 44-п "Об утверждении порядка участия органов исполнительной власти края, краевых государственных учреждений в системе профилактики алкоголизма, наркомании и токсикомании".</w:t>
      </w:r>
    </w:p>
    <w:p w:rsidR="00CE098B" w:rsidRPr="009D1FB3" w:rsidRDefault="0030441C" w:rsidP="009D1FB3">
      <w:pPr>
        <w:pStyle w:val="ConsPlusNonformat"/>
        <w:numPr>
          <w:ilvl w:val="0"/>
          <w:numId w:val="1"/>
        </w:numPr>
        <w:spacing w:line="276" w:lineRule="auto"/>
        <w:ind w:left="1134" w:hanging="284"/>
        <w:jc w:val="both"/>
        <w:rPr>
          <w:rFonts w:ascii="Arial" w:hAnsi="Arial" w:cs="Arial"/>
        </w:rPr>
      </w:pPr>
      <w:r w:rsidRPr="009D1FB3">
        <w:rPr>
          <w:rFonts w:ascii="Arial" w:hAnsi="Arial" w:cs="Arial"/>
        </w:rPr>
        <w:t xml:space="preserve">подпункт "д" пункта 2 статьи 8 Закона Красноярского края от 08.12.2006 года № 20-5445  "О государственной молодежной политике Красноярского края". </w:t>
      </w:r>
    </w:p>
    <w:p w:rsidR="004D431B" w:rsidRPr="00456E8B" w:rsidRDefault="00167DB8" w:rsidP="009D1FB3">
      <w:pPr>
        <w:pStyle w:val="ConsPlusNonformat"/>
        <w:numPr>
          <w:ilvl w:val="0"/>
          <w:numId w:val="1"/>
        </w:numPr>
        <w:spacing w:line="276" w:lineRule="auto"/>
        <w:ind w:left="1134" w:hanging="284"/>
        <w:jc w:val="both"/>
        <w:rPr>
          <w:rFonts w:ascii="Arial" w:hAnsi="Arial" w:cs="Arial"/>
        </w:rPr>
      </w:pPr>
      <w:r w:rsidRPr="00456E8B">
        <w:rPr>
          <w:rFonts w:ascii="Arial" w:hAnsi="Arial" w:cs="Arial"/>
        </w:rPr>
        <w:t>Устав МБОУ "</w:t>
      </w:r>
      <w:proofErr w:type="spellStart"/>
      <w:r w:rsidRPr="00456E8B">
        <w:rPr>
          <w:rFonts w:ascii="Arial" w:hAnsi="Arial" w:cs="Arial"/>
        </w:rPr>
        <w:t>Новокамалинская</w:t>
      </w:r>
      <w:proofErr w:type="spellEnd"/>
      <w:r w:rsidRPr="00456E8B">
        <w:rPr>
          <w:rFonts w:ascii="Arial" w:hAnsi="Arial" w:cs="Arial"/>
        </w:rPr>
        <w:t xml:space="preserve"> СОШ №2"</w:t>
      </w:r>
    </w:p>
    <w:p w:rsidR="009D1FB3" w:rsidRPr="009D1FB3" w:rsidRDefault="009D1FB3" w:rsidP="009D1FB3">
      <w:pPr>
        <w:pStyle w:val="ConsPlusNonformat"/>
        <w:numPr>
          <w:ilvl w:val="0"/>
          <w:numId w:val="1"/>
        </w:numPr>
        <w:spacing w:line="276" w:lineRule="auto"/>
        <w:jc w:val="both"/>
        <w:rPr>
          <w:rFonts w:ascii="Arial" w:hAnsi="Arial" w:cs="Arial"/>
        </w:rPr>
      </w:pPr>
      <w:r w:rsidRPr="009D1FB3">
        <w:rPr>
          <w:rFonts w:ascii="Arial" w:hAnsi="Arial" w:cs="Arial"/>
        </w:rPr>
        <w:lastRenderedPageBreak/>
        <w:t>5.2.  Порядок  информирования  потенциальных  потребителей  муниципальной работы:</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Частота обновления информации</w:t>
            </w:r>
          </w:p>
        </w:tc>
      </w:tr>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Normal"/>
              <w:jc w:val="center"/>
              <w:rPr>
                <w:sz w:val="18"/>
                <w:szCs w:val="18"/>
              </w:rPr>
            </w:pPr>
            <w:r w:rsidRPr="004150B6">
              <w:rPr>
                <w:sz w:val="18"/>
                <w:szCs w:val="18"/>
              </w:rPr>
              <w:t>3</w:t>
            </w:r>
          </w:p>
        </w:tc>
      </w:tr>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Размещение информации</w:t>
            </w:r>
            <w:r>
              <w:rPr>
                <w:sz w:val="18"/>
                <w:szCs w:val="18"/>
              </w:rPr>
              <w:t xml:space="preserve"> </w:t>
            </w:r>
            <w:r w:rsidRPr="004150B6">
              <w:rPr>
                <w:sz w:val="18"/>
                <w:szCs w:val="18"/>
              </w:rPr>
              <w:t xml:space="preserve">о предоставляемой </w:t>
            </w:r>
            <w:r>
              <w:rPr>
                <w:sz w:val="18"/>
                <w:szCs w:val="18"/>
              </w:rPr>
              <w:t>работе</w:t>
            </w:r>
            <w:r w:rsidRPr="004150B6">
              <w:rPr>
                <w:sz w:val="18"/>
                <w:szCs w:val="18"/>
              </w:rPr>
              <w:t xml:space="preserve"> в сети  Интернет.</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jc w:val="center"/>
              <w:rPr>
                <w:sz w:val="18"/>
                <w:szCs w:val="18"/>
              </w:rPr>
            </w:pPr>
            <w:r w:rsidRPr="004150B6">
              <w:rPr>
                <w:sz w:val="18"/>
                <w:szCs w:val="18"/>
              </w:rPr>
              <w:t xml:space="preserve">По мере изменения информации о предоставляемой </w:t>
            </w:r>
            <w:r>
              <w:rPr>
                <w:sz w:val="18"/>
                <w:szCs w:val="18"/>
              </w:rPr>
              <w:t>работе</w:t>
            </w:r>
            <w:r w:rsidRPr="004150B6">
              <w:rPr>
                <w:sz w:val="18"/>
                <w:szCs w:val="18"/>
              </w:rPr>
              <w:t>.</w:t>
            </w:r>
          </w:p>
        </w:tc>
      </w:tr>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w:t>
            </w:r>
            <w:r>
              <w:rPr>
                <w:sz w:val="18"/>
                <w:szCs w:val="18"/>
              </w:rPr>
              <w:t>работы</w:t>
            </w:r>
            <w:r w:rsidRPr="004150B6">
              <w:rPr>
                <w:sz w:val="18"/>
                <w:szCs w:val="18"/>
              </w:rPr>
              <w:t xml:space="preserve">, предоставляет необходимые разъяснения об оказываемой муниципальной </w:t>
            </w:r>
            <w:r>
              <w:rPr>
                <w:sz w:val="18"/>
                <w:szCs w:val="18"/>
              </w:rPr>
              <w:t>работе</w:t>
            </w:r>
            <w:r w:rsidRPr="004150B6">
              <w:rPr>
                <w:sz w:val="18"/>
                <w:szCs w:val="18"/>
              </w:rPr>
              <w:t xml:space="preserve">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w:t>
            </w:r>
            <w:r>
              <w:rPr>
                <w:sz w:val="18"/>
                <w:szCs w:val="18"/>
              </w:rPr>
              <w:t xml:space="preserve"> работы</w:t>
            </w:r>
            <w:r w:rsidRPr="004150B6">
              <w:rPr>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jc w:val="center"/>
              <w:rPr>
                <w:sz w:val="18"/>
                <w:szCs w:val="18"/>
              </w:rPr>
            </w:pPr>
            <w:r w:rsidRPr="004150B6">
              <w:rPr>
                <w:sz w:val="18"/>
                <w:szCs w:val="18"/>
              </w:rPr>
              <w:t>По мере обращения граждан.</w:t>
            </w:r>
          </w:p>
        </w:tc>
      </w:tr>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 xml:space="preserve">Администрация образовательного учреждения в случае обращения граждан, заинтересованных в получении муниципальной </w:t>
            </w:r>
            <w:r>
              <w:rPr>
                <w:sz w:val="18"/>
                <w:szCs w:val="18"/>
              </w:rPr>
              <w:t>работы</w:t>
            </w:r>
            <w:r w:rsidRPr="004150B6">
              <w:rPr>
                <w:sz w:val="18"/>
                <w:szCs w:val="18"/>
              </w:rPr>
              <w:t xml:space="preserve">, по телефону  предоставляет необходимые разъяснения об оказываемой муниципальной </w:t>
            </w:r>
            <w:r>
              <w:rPr>
                <w:sz w:val="18"/>
                <w:szCs w:val="18"/>
              </w:rPr>
              <w:t>работе</w:t>
            </w:r>
            <w:r w:rsidRPr="004150B6">
              <w:rPr>
                <w:sz w:val="18"/>
                <w:szCs w:val="18"/>
              </w:rPr>
              <w:t xml:space="preserve"> в устной форме. </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jc w:val="center"/>
              <w:rPr>
                <w:sz w:val="18"/>
                <w:szCs w:val="18"/>
              </w:rPr>
            </w:pPr>
            <w:r w:rsidRPr="004150B6">
              <w:rPr>
                <w:sz w:val="18"/>
                <w:szCs w:val="18"/>
              </w:rPr>
              <w:t>По мере обращения граждан.</w:t>
            </w:r>
          </w:p>
        </w:tc>
      </w:tr>
      <w:tr w:rsidR="009D1FB3" w:rsidRPr="004150B6" w:rsidTr="009D1FB3">
        <w:tc>
          <w:tcPr>
            <w:tcW w:w="3193"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 xml:space="preserve">Размещение информации о предоставляемой </w:t>
            </w:r>
            <w:r>
              <w:rPr>
                <w:sz w:val="18"/>
                <w:szCs w:val="18"/>
              </w:rPr>
              <w:t>работе</w:t>
            </w:r>
            <w:r w:rsidRPr="004150B6">
              <w:rPr>
                <w:sz w:val="18"/>
                <w:szCs w:val="18"/>
              </w:rPr>
              <w:t xml:space="preserve">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rPr>
                <w:sz w:val="18"/>
                <w:szCs w:val="18"/>
              </w:rPr>
            </w:pPr>
            <w:r w:rsidRPr="004150B6">
              <w:rPr>
                <w:sz w:val="18"/>
                <w:szCs w:val="18"/>
              </w:rPr>
              <w:t>Информация о предоставляемой</w:t>
            </w:r>
            <w:r>
              <w:rPr>
                <w:sz w:val="18"/>
                <w:szCs w:val="18"/>
              </w:rPr>
              <w:t xml:space="preserve"> работе</w:t>
            </w:r>
            <w:r w:rsidRPr="004150B6">
              <w:rPr>
                <w:sz w:val="18"/>
                <w:szCs w:val="18"/>
              </w:rPr>
              <w:t xml:space="preserve">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9D1FB3" w:rsidRPr="004150B6" w:rsidRDefault="009D1FB3" w:rsidP="009D1FB3">
            <w:pPr>
              <w:pStyle w:val="ConsPlusCell"/>
              <w:jc w:val="center"/>
              <w:rPr>
                <w:sz w:val="18"/>
                <w:szCs w:val="18"/>
              </w:rPr>
            </w:pPr>
            <w:r w:rsidRPr="004150B6">
              <w:rPr>
                <w:sz w:val="18"/>
                <w:szCs w:val="18"/>
              </w:rPr>
              <w:t xml:space="preserve">По мере изменения информации о предоставляемой </w:t>
            </w:r>
            <w:r>
              <w:rPr>
                <w:sz w:val="18"/>
                <w:szCs w:val="18"/>
              </w:rPr>
              <w:t>работе</w:t>
            </w:r>
            <w:r w:rsidRPr="004150B6">
              <w:rPr>
                <w:sz w:val="18"/>
                <w:szCs w:val="18"/>
              </w:rPr>
              <w:t>.</w:t>
            </w:r>
          </w:p>
        </w:tc>
      </w:tr>
    </w:tbl>
    <w:p w:rsidR="00C07AEF" w:rsidRPr="00E541A9" w:rsidRDefault="00C07AEF" w:rsidP="00B6111F">
      <w:pPr>
        <w:spacing w:after="0"/>
        <w:rPr>
          <w:rFonts w:ascii="Times New Roman" w:hAnsi="Times New Roman" w:cs="Times New Roman"/>
        </w:rPr>
      </w:pPr>
    </w:p>
    <w:p w:rsidR="00843857" w:rsidRPr="009D1FB3" w:rsidRDefault="00843857" w:rsidP="00B6111F">
      <w:pPr>
        <w:pStyle w:val="ConsPlusNonformat"/>
        <w:jc w:val="center"/>
        <w:rPr>
          <w:rFonts w:ascii="Arial" w:hAnsi="Arial" w:cs="Arial"/>
          <w:b/>
        </w:rPr>
      </w:pPr>
      <w:r w:rsidRPr="009D1FB3">
        <w:rPr>
          <w:rFonts w:ascii="Arial" w:hAnsi="Arial" w:cs="Arial"/>
          <w:b/>
        </w:rPr>
        <w:t>Раздел</w:t>
      </w:r>
      <w:r w:rsidR="009D1FB3" w:rsidRPr="009D1FB3">
        <w:rPr>
          <w:rFonts w:ascii="Arial" w:hAnsi="Arial" w:cs="Arial"/>
          <w:b/>
        </w:rPr>
        <w:t xml:space="preserve"> </w:t>
      </w:r>
      <w:r w:rsidRPr="009D1FB3">
        <w:rPr>
          <w:rFonts w:ascii="Arial" w:hAnsi="Arial" w:cs="Arial"/>
          <w:b/>
          <w:u w:val="single"/>
        </w:rPr>
        <w:t>2.</w:t>
      </w:r>
      <w:r w:rsidR="006873E7" w:rsidRPr="009D1FB3">
        <w:rPr>
          <w:rFonts w:ascii="Arial" w:hAnsi="Arial" w:cs="Arial"/>
          <w:b/>
          <w:u w:val="single"/>
        </w:rPr>
        <w:t>4</w:t>
      </w:r>
    </w:p>
    <w:p w:rsidR="00843857" w:rsidRPr="00E541A9" w:rsidRDefault="00843857"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9D1FB3" w:rsidRPr="009D1FB3" w:rsidTr="009D1FB3">
        <w:trPr>
          <w:trHeight w:val="826"/>
        </w:trPr>
        <w:tc>
          <w:tcPr>
            <w:tcW w:w="11307" w:type="dxa"/>
            <w:tcBorders>
              <w:top w:val="nil"/>
              <w:left w:val="nil"/>
              <w:bottom w:val="nil"/>
              <w:right w:val="nil"/>
            </w:tcBorders>
          </w:tcPr>
          <w:p w:rsidR="009D1FB3" w:rsidRPr="009D1FB3" w:rsidRDefault="009D1FB3" w:rsidP="009D1FB3">
            <w:pPr>
              <w:pStyle w:val="ConsPlusNonformat"/>
              <w:numPr>
                <w:ilvl w:val="0"/>
                <w:numId w:val="31"/>
              </w:numPr>
              <w:spacing w:line="276" w:lineRule="auto"/>
              <w:ind w:left="567"/>
              <w:jc w:val="both"/>
              <w:rPr>
                <w:rFonts w:ascii="Arial" w:hAnsi="Arial" w:cs="Arial"/>
                <w:u w:val="single"/>
              </w:rPr>
            </w:pPr>
            <w:r w:rsidRPr="009D1FB3">
              <w:rPr>
                <w:rFonts w:ascii="Arial" w:hAnsi="Arial" w:cs="Arial"/>
              </w:rPr>
              <w:t xml:space="preserve">Наименование муниципальной работы: </w:t>
            </w:r>
            <w:r w:rsidRPr="009D1FB3">
              <w:rPr>
                <w:rFonts w:ascii="Arial" w:hAnsi="Arial" w:cs="Arial"/>
                <w:b/>
                <w:u w:val="single"/>
              </w:rPr>
              <w:t xml:space="preserve">Организация и осуществление транспортного обслуживания учащихся  образовательных организаций </w:t>
            </w:r>
          </w:p>
          <w:p w:rsidR="009D1FB3" w:rsidRPr="009D1FB3" w:rsidRDefault="009D1FB3" w:rsidP="009D1FB3">
            <w:pPr>
              <w:pStyle w:val="ConsPlusNonformat"/>
              <w:numPr>
                <w:ilvl w:val="0"/>
                <w:numId w:val="31"/>
              </w:numPr>
              <w:spacing w:line="276" w:lineRule="auto"/>
              <w:ind w:left="567"/>
              <w:jc w:val="both"/>
              <w:rPr>
                <w:rFonts w:ascii="Arial" w:hAnsi="Arial" w:cs="Arial"/>
                <w:u w:val="single"/>
              </w:rPr>
            </w:pPr>
            <w:r w:rsidRPr="009D1FB3">
              <w:rPr>
                <w:rFonts w:ascii="Arial" w:hAnsi="Arial" w:cs="Arial"/>
              </w:rPr>
              <w:t xml:space="preserve">Категории потребителей муниципальной работы: </w:t>
            </w:r>
            <w:r w:rsidRPr="009D1FB3">
              <w:rPr>
                <w:rFonts w:ascii="Arial" w:hAnsi="Arial" w:cs="Arial"/>
                <w:b/>
                <w:u w:val="single"/>
              </w:rPr>
              <w:t>Юридические лица</w:t>
            </w:r>
          </w:p>
        </w:tc>
        <w:tc>
          <w:tcPr>
            <w:tcW w:w="2126" w:type="dxa"/>
            <w:tcBorders>
              <w:top w:val="nil"/>
              <w:left w:val="nil"/>
              <w:bottom w:val="nil"/>
              <w:right w:val="single" w:sz="18" w:space="0" w:color="auto"/>
            </w:tcBorders>
          </w:tcPr>
          <w:p w:rsidR="009D1FB3" w:rsidRPr="009D1FB3" w:rsidRDefault="009D1FB3" w:rsidP="009D1FB3">
            <w:pPr>
              <w:pStyle w:val="ConsPlusNonformat"/>
              <w:spacing w:line="276" w:lineRule="auto"/>
              <w:ind w:firstLine="425"/>
              <w:jc w:val="both"/>
              <w:rPr>
                <w:rFonts w:ascii="Arial" w:hAnsi="Arial" w:cs="Arial"/>
              </w:rPr>
            </w:pPr>
          </w:p>
          <w:p w:rsidR="009D1FB3" w:rsidRPr="009D1FB3" w:rsidRDefault="009D1FB3" w:rsidP="009D1FB3">
            <w:pPr>
              <w:pStyle w:val="ConsPlusNonformat"/>
              <w:spacing w:line="276" w:lineRule="auto"/>
              <w:ind w:firstLine="33"/>
              <w:jc w:val="center"/>
              <w:rPr>
                <w:rFonts w:ascii="Arial" w:hAnsi="Arial" w:cs="Arial"/>
              </w:rPr>
            </w:pPr>
            <w:r w:rsidRPr="009D1FB3">
              <w:rPr>
                <w:rFonts w:ascii="Arial" w:hAnsi="Arial" w:cs="Arial"/>
              </w:rPr>
              <w:t>Код муниципальной работы</w:t>
            </w:r>
          </w:p>
        </w:tc>
        <w:tc>
          <w:tcPr>
            <w:tcW w:w="1384" w:type="dxa"/>
            <w:tcBorders>
              <w:top w:val="single" w:sz="18" w:space="0" w:color="auto"/>
              <w:left w:val="single" w:sz="18" w:space="0" w:color="auto"/>
              <w:bottom w:val="single" w:sz="18" w:space="0" w:color="auto"/>
              <w:right w:val="single" w:sz="18" w:space="0" w:color="auto"/>
            </w:tcBorders>
          </w:tcPr>
          <w:p w:rsidR="009D1FB3" w:rsidRPr="009D1FB3" w:rsidRDefault="009D1FB3" w:rsidP="009D1FB3">
            <w:pPr>
              <w:pStyle w:val="ConsPlusNonformat"/>
              <w:spacing w:line="276" w:lineRule="auto"/>
              <w:ind w:firstLine="425"/>
              <w:jc w:val="both"/>
              <w:rPr>
                <w:rFonts w:ascii="Arial" w:hAnsi="Arial" w:cs="Arial"/>
                <w:color w:val="000000" w:themeColor="text1"/>
              </w:rPr>
            </w:pPr>
          </w:p>
          <w:p w:rsidR="009D1FB3" w:rsidRPr="009D1FB3" w:rsidRDefault="009D1FB3" w:rsidP="009D1FB3">
            <w:pPr>
              <w:pStyle w:val="ConsPlusNonformat"/>
              <w:spacing w:line="276" w:lineRule="auto"/>
              <w:ind w:firstLine="425"/>
              <w:jc w:val="both"/>
              <w:rPr>
                <w:rFonts w:ascii="Arial" w:hAnsi="Arial" w:cs="Arial"/>
                <w:color w:val="000000" w:themeColor="text1"/>
              </w:rPr>
            </w:pPr>
          </w:p>
          <w:p w:rsidR="009D1FB3" w:rsidRPr="009D1FB3" w:rsidRDefault="009D1FB3" w:rsidP="009D1FB3">
            <w:pPr>
              <w:pStyle w:val="ConsPlusNonformat"/>
              <w:spacing w:line="276" w:lineRule="auto"/>
              <w:ind w:firstLine="34"/>
              <w:jc w:val="both"/>
              <w:rPr>
                <w:rFonts w:ascii="Arial" w:hAnsi="Arial" w:cs="Arial"/>
                <w:b/>
              </w:rPr>
            </w:pPr>
            <w:r w:rsidRPr="009D1FB3">
              <w:rPr>
                <w:rFonts w:ascii="Arial" w:hAnsi="Arial" w:cs="Arial"/>
                <w:b/>
              </w:rPr>
              <w:t>Р.19.1.0127</w:t>
            </w:r>
          </w:p>
        </w:tc>
      </w:tr>
    </w:tbl>
    <w:p w:rsidR="00843857" w:rsidRPr="009D1FB3" w:rsidRDefault="00843857" w:rsidP="009D1FB3">
      <w:pPr>
        <w:pStyle w:val="ConsPlusNonformat"/>
        <w:spacing w:line="276" w:lineRule="auto"/>
        <w:ind w:firstLine="210"/>
        <w:jc w:val="both"/>
        <w:rPr>
          <w:rFonts w:ascii="Arial" w:hAnsi="Arial" w:cs="Arial"/>
        </w:rPr>
      </w:pPr>
      <w:r w:rsidRPr="009D1FB3">
        <w:rPr>
          <w:rFonts w:ascii="Arial" w:hAnsi="Arial" w:cs="Arial"/>
        </w:rPr>
        <w:t xml:space="preserve">3.  Показатели,  характеризующие  объем  и  (или)  качество муниципальной </w:t>
      </w:r>
      <w:r w:rsidR="009D1FB3">
        <w:rPr>
          <w:rFonts w:ascii="Arial" w:hAnsi="Arial" w:cs="Arial"/>
        </w:rPr>
        <w:t>работы</w:t>
      </w:r>
      <w:r w:rsidRPr="009D1FB3">
        <w:rPr>
          <w:rFonts w:ascii="Arial" w:hAnsi="Arial" w:cs="Arial"/>
        </w:rPr>
        <w:t>:</w:t>
      </w:r>
    </w:p>
    <w:p w:rsidR="00843857" w:rsidRPr="00E541A9" w:rsidRDefault="00843857" w:rsidP="009D1FB3">
      <w:pPr>
        <w:pStyle w:val="ConsPlusNonformat"/>
        <w:spacing w:line="276" w:lineRule="auto"/>
        <w:ind w:firstLine="210"/>
        <w:jc w:val="both"/>
        <w:rPr>
          <w:rFonts w:ascii="Times New Roman" w:hAnsi="Times New Roman" w:cs="Times New Roman"/>
          <w:sz w:val="22"/>
          <w:szCs w:val="22"/>
        </w:rPr>
      </w:pPr>
      <w:r w:rsidRPr="009D1FB3">
        <w:rPr>
          <w:rFonts w:ascii="Arial" w:hAnsi="Arial" w:cs="Arial"/>
        </w:rPr>
        <w:t xml:space="preserve">3.1. Показатели, характеризующие качество муниципальной </w:t>
      </w:r>
      <w:r w:rsidR="009D1FB3">
        <w:rPr>
          <w:rFonts w:ascii="Arial" w:hAnsi="Arial" w:cs="Arial"/>
        </w:rPr>
        <w:t>работы</w:t>
      </w:r>
      <w:r w:rsidRPr="009D1FB3">
        <w:rPr>
          <w:rFonts w:ascii="Arial" w:hAnsi="Arial" w:cs="Arial"/>
        </w:rPr>
        <w:t>:</w:t>
      </w:r>
    </w:p>
    <w:tbl>
      <w:tblPr>
        <w:tblW w:w="15716" w:type="dxa"/>
        <w:tblInd w:w="-505" w:type="dxa"/>
        <w:tblLayout w:type="fixed"/>
        <w:tblCellMar>
          <w:top w:w="102" w:type="dxa"/>
          <w:left w:w="62" w:type="dxa"/>
          <w:bottom w:w="102" w:type="dxa"/>
          <w:right w:w="62" w:type="dxa"/>
        </w:tblCellMar>
        <w:tblLook w:val="0000"/>
      </w:tblPr>
      <w:tblGrid>
        <w:gridCol w:w="907"/>
        <w:gridCol w:w="1078"/>
        <w:gridCol w:w="1276"/>
        <w:gridCol w:w="850"/>
        <w:gridCol w:w="1276"/>
        <w:gridCol w:w="850"/>
        <w:gridCol w:w="2521"/>
        <w:gridCol w:w="827"/>
        <w:gridCol w:w="733"/>
        <w:gridCol w:w="899"/>
        <w:gridCol w:w="899"/>
        <w:gridCol w:w="899"/>
        <w:gridCol w:w="899"/>
        <w:gridCol w:w="899"/>
        <w:gridCol w:w="903"/>
      </w:tblGrid>
      <w:tr w:rsidR="007C3498" w:rsidRPr="009D1FB3" w:rsidTr="00880487">
        <w:tc>
          <w:tcPr>
            <w:tcW w:w="907" w:type="dxa"/>
            <w:vMerge w:val="restart"/>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Уникальный 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Показатель, характеризующий содержание муниципальной </w:t>
            </w:r>
            <w:r w:rsidR="009D1FB3">
              <w:rPr>
                <w:sz w:val="18"/>
                <w:szCs w:val="18"/>
              </w:rPr>
              <w:t>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Показатель, характеризующий условия (формы) оказания муниципальной </w:t>
            </w:r>
            <w:r w:rsidR="009D1FB3">
              <w:rPr>
                <w:sz w:val="18"/>
                <w:szCs w:val="18"/>
              </w:rPr>
              <w:t>работы</w:t>
            </w:r>
          </w:p>
        </w:tc>
        <w:tc>
          <w:tcPr>
            <w:tcW w:w="4081" w:type="dxa"/>
            <w:gridSpan w:val="3"/>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Показатель качества муниципальной </w:t>
            </w:r>
            <w:r w:rsidR="009D1FB3">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Значение</w:t>
            </w:r>
          </w:p>
          <w:p w:rsidR="00843857" w:rsidRPr="009D1FB3" w:rsidRDefault="00843857" w:rsidP="009D1FB3">
            <w:pPr>
              <w:pStyle w:val="ConsPlusNormal"/>
              <w:jc w:val="center"/>
              <w:rPr>
                <w:sz w:val="18"/>
                <w:szCs w:val="18"/>
              </w:rPr>
            </w:pPr>
            <w:r w:rsidRPr="009D1FB3">
              <w:rPr>
                <w:sz w:val="18"/>
                <w:szCs w:val="18"/>
              </w:rPr>
              <w:t xml:space="preserve">показателя качества муниципальной </w:t>
            </w:r>
            <w:r w:rsidR="009D1FB3">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Среднегодовой размер платы (цена, тариф)</w:t>
            </w:r>
          </w:p>
        </w:tc>
      </w:tr>
      <w:tr w:rsidR="008212CF" w:rsidRPr="009D1FB3" w:rsidTr="00880487">
        <w:tc>
          <w:tcPr>
            <w:tcW w:w="907" w:type="dxa"/>
            <w:vMerge/>
            <w:tcBorders>
              <w:top w:val="single" w:sz="4" w:space="0" w:color="auto"/>
              <w:left w:val="single" w:sz="4" w:space="0" w:color="auto"/>
              <w:bottom w:val="single" w:sz="4" w:space="0" w:color="auto"/>
              <w:right w:val="single" w:sz="4" w:space="0" w:color="auto"/>
            </w:tcBorders>
          </w:tcPr>
          <w:p w:rsidR="008212CF" w:rsidRPr="009D1FB3"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9D1FB3" w:rsidRDefault="008212CF" w:rsidP="008212CF">
            <w:pPr>
              <w:pStyle w:val="ConsPlusNormal"/>
              <w:jc w:val="both"/>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rsidR="008212CF" w:rsidRPr="009D1FB3" w:rsidRDefault="008212CF" w:rsidP="008212CF">
            <w:pPr>
              <w:pStyle w:val="ConsPlusNormal"/>
              <w:jc w:val="both"/>
              <w:rPr>
                <w:sz w:val="18"/>
                <w:szCs w:val="18"/>
              </w:rPr>
            </w:pPr>
          </w:p>
        </w:tc>
        <w:tc>
          <w:tcPr>
            <w:tcW w:w="2521"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pStyle w:val="ConsPlusNormal"/>
              <w:jc w:val="center"/>
              <w:rPr>
                <w:sz w:val="18"/>
                <w:szCs w:val="18"/>
              </w:rPr>
            </w:pPr>
            <w:r w:rsidRPr="009D1FB3">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9D1FB3" w:rsidRDefault="008212CF" w:rsidP="008212CF">
            <w:pPr>
              <w:pStyle w:val="ConsPlusNormal"/>
              <w:jc w:val="center"/>
              <w:rPr>
                <w:sz w:val="18"/>
                <w:szCs w:val="18"/>
              </w:rPr>
            </w:pPr>
            <w:r w:rsidRPr="009D1FB3">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9D1FB3"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9D1FB3" w:rsidTr="00880487">
        <w:tc>
          <w:tcPr>
            <w:tcW w:w="907"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Значение содержания  </w:t>
            </w:r>
            <w:r w:rsidR="009D1FB3">
              <w:rPr>
                <w:sz w:val="18"/>
                <w:szCs w:val="18"/>
              </w:rPr>
              <w:t>работы</w:t>
            </w:r>
            <w:r w:rsidRPr="009D1FB3">
              <w:rPr>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Значение содержания  </w:t>
            </w:r>
            <w:r w:rsidR="009D1FB3">
              <w:rPr>
                <w:sz w:val="18"/>
                <w:szCs w:val="18"/>
              </w:rPr>
              <w:t>работы</w:t>
            </w:r>
            <w:r w:rsidRPr="009D1FB3">
              <w:rPr>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Значение содержания  </w:t>
            </w:r>
            <w:r w:rsidR="009D1FB3">
              <w:rPr>
                <w:sz w:val="18"/>
                <w:szCs w:val="18"/>
              </w:rPr>
              <w:t>работы</w:t>
            </w:r>
            <w:r w:rsidRPr="009D1FB3">
              <w:rPr>
                <w:sz w:val="18"/>
                <w:szCs w:val="18"/>
              </w:rPr>
              <w:t xml:space="preserve"> 3</w:t>
            </w:r>
          </w:p>
        </w:tc>
        <w:tc>
          <w:tcPr>
            <w:tcW w:w="1276" w:type="dxa"/>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Значение условия (формы) оказания </w:t>
            </w:r>
            <w:r w:rsidR="009D1FB3">
              <w:rPr>
                <w:sz w:val="18"/>
                <w:szCs w:val="18"/>
              </w:rPr>
              <w:t>работы</w:t>
            </w:r>
            <w:r w:rsidRPr="009D1FB3">
              <w:rPr>
                <w:sz w:val="18"/>
                <w:szCs w:val="18"/>
              </w:rPr>
              <w:t xml:space="preserve"> 1</w:t>
            </w:r>
          </w:p>
        </w:tc>
        <w:tc>
          <w:tcPr>
            <w:tcW w:w="850" w:type="dxa"/>
            <w:tcBorders>
              <w:top w:val="single" w:sz="4" w:space="0" w:color="auto"/>
              <w:left w:val="single" w:sz="4" w:space="0" w:color="auto"/>
              <w:bottom w:val="single" w:sz="4" w:space="0" w:color="auto"/>
              <w:right w:val="single" w:sz="4" w:space="0" w:color="auto"/>
            </w:tcBorders>
          </w:tcPr>
          <w:p w:rsidR="00843857" w:rsidRPr="009D1FB3" w:rsidRDefault="00843857" w:rsidP="009D1FB3">
            <w:pPr>
              <w:pStyle w:val="ConsPlusNormal"/>
              <w:jc w:val="center"/>
              <w:rPr>
                <w:sz w:val="18"/>
                <w:szCs w:val="18"/>
              </w:rPr>
            </w:pPr>
            <w:r w:rsidRPr="009D1FB3">
              <w:rPr>
                <w:sz w:val="18"/>
                <w:szCs w:val="18"/>
              </w:rPr>
              <w:t xml:space="preserve">Значение условия (формы) оказания </w:t>
            </w:r>
            <w:r w:rsidR="009D1FB3">
              <w:rPr>
                <w:sz w:val="18"/>
                <w:szCs w:val="18"/>
              </w:rPr>
              <w:t>работы</w:t>
            </w:r>
            <w:r w:rsidRPr="009D1FB3">
              <w:rPr>
                <w:sz w:val="18"/>
                <w:szCs w:val="18"/>
              </w:rPr>
              <w:t xml:space="preserve"> </w:t>
            </w:r>
            <w:r w:rsidRPr="009D1FB3">
              <w:rPr>
                <w:sz w:val="18"/>
                <w:szCs w:val="18"/>
              </w:rPr>
              <w:lastRenderedPageBreak/>
              <w:t>2</w:t>
            </w:r>
          </w:p>
        </w:tc>
        <w:tc>
          <w:tcPr>
            <w:tcW w:w="2521"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p>
        </w:tc>
      </w:tr>
      <w:tr w:rsidR="007C3498" w:rsidRPr="009D1FB3" w:rsidTr="009E5D3D">
        <w:tc>
          <w:tcPr>
            <w:tcW w:w="907"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lastRenderedPageBreak/>
              <w:t>1</w:t>
            </w:r>
          </w:p>
        </w:tc>
        <w:tc>
          <w:tcPr>
            <w:tcW w:w="1078"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4</w:t>
            </w:r>
          </w:p>
        </w:tc>
        <w:tc>
          <w:tcPr>
            <w:tcW w:w="1276"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843857" w:rsidRPr="009D1FB3" w:rsidRDefault="00843857" w:rsidP="00B6111F">
            <w:pPr>
              <w:pStyle w:val="ConsPlusNormal"/>
              <w:jc w:val="center"/>
              <w:rPr>
                <w:sz w:val="18"/>
                <w:szCs w:val="18"/>
              </w:rPr>
            </w:pPr>
            <w:r w:rsidRPr="009D1FB3">
              <w:rPr>
                <w:sz w:val="18"/>
                <w:szCs w:val="18"/>
              </w:rPr>
              <w:t>15</w:t>
            </w:r>
          </w:p>
        </w:tc>
      </w:tr>
      <w:tr w:rsidR="009E5D3D" w:rsidRPr="009D1FB3" w:rsidTr="007D036D">
        <w:trPr>
          <w:trHeight w:val="3134"/>
        </w:trPr>
        <w:tc>
          <w:tcPr>
            <w:tcW w:w="907" w:type="dxa"/>
            <w:tcBorders>
              <w:top w:val="single" w:sz="4" w:space="0" w:color="auto"/>
              <w:left w:val="single" w:sz="4" w:space="0" w:color="auto"/>
              <w:bottom w:val="single" w:sz="4" w:space="0" w:color="auto"/>
              <w:right w:val="single" w:sz="4" w:space="0" w:color="auto"/>
            </w:tcBorders>
          </w:tcPr>
          <w:p w:rsidR="009E5D3D" w:rsidRPr="009D1FB3" w:rsidRDefault="003D4849" w:rsidP="00B6111F">
            <w:pPr>
              <w:pStyle w:val="ConsPlusNormal"/>
              <w:rPr>
                <w:sz w:val="18"/>
                <w:szCs w:val="18"/>
              </w:rPr>
            </w:pPr>
            <w:r w:rsidRPr="009D1FB3">
              <w:rPr>
                <w:sz w:val="18"/>
                <w:szCs w:val="18"/>
                <w:shd w:val="clear" w:color="auto" w:fill="FFFFFF"/>
              </w:rPr>
              <w:t>493900.Р.27.1.Р1270001000</w:t>
            </w:r>
          </w:p>
        </w:tc>
        <w:tc>
          <w:tcPr>
            <w:tcW w:w="1078" w:type="dxa"/>
            <w:tcBorders>
              <w:top w:val="single" w:sz="4" w:space="0" w:color="auto"/>
              <w:left w:val="single" w:sz="4" w:space="0" w:color="auto"/>
              <w:bottom w:val="single" w:sz="4" w:space="0" w:color="auto"/>
              <w:right w:val="single" w:sz="4" w:space="0" w:color="auto"/>
            </w:tcBorders>
          </w:tcPr>
          <w:p w:rsidR="009E5D3D" w:rsidRPr="009D1FB3" w:rsidRDefault="009E5D3D" w:rsidP="007D036D">
            <w:pPr>
              <w:pStyle w:val="ConsPlusNormal"/>
              <w:ind w:left="-24" w:right="-44"/>
              <w:rPr>
                <w:color w:val="000000" w:themeColor="text1"/>
                <w:sz w:val="18"/>
                <w:szCs w:val="18"/>
              </w:rPr>
            </w:pPr>
            <w:r w:rsidRPr="009D1FB3">
              <w:rPr>
                <w:color w:val="000000" w:themeColor="text1"/>
                <w:sz w:val="18"/>
                <w:szCs w:val="18"/>
              </w:rPr>
              <w:t xml:space="preserve">организация и осуществление подвоза обучающихся </w:t>
            </w:r>
            <w:r w:rsidRPr="009D1FB3">
              <w:rPr>
                <w:color w:val="000000" w:themeColor="text1"/>
                <w:sz w:val="18"/>
                <w:szCs w:val="18"/>
              </w:rPr>
              <w:br/>
              <w:t>в образовательные учреждения автомобильным транспортом</w:t>
            </w:r>
          </w:p>
        </w:tc>
        <w:tc>
          <w:tcPr>
            <w:tcW w:w="1276"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2521" w:type="dxa"/>
            <w:tcBorders>
              <w:top w:val="single" w:sz="4" w:space="0" w:color="auto"/>
              <w:left w:val="single" w:sz="4" w:space="0" w:color="auto"/>
              <w:bottom w:val="single" w:sz="4" w:space="0" w:color="auto"/>
              <w:right w:val="single" w:sz="4" w:space="0" w:color="auto"/>
            </w:tcBorders>
          </w:tcPr>
          <w:p w:rsidR="009E5D3D" w:rsidRPr="009D1FB3" w:rsidRDefault="007F7306" w:rsidP="00B6111F">
            <w:pPr>
              <w:spacing w:after="0"/>
              <w:rPr>
                <w:rFonts w:ascii="Arial" w:hAnsi="Arial" w:cs="Arial"/>
                <w:sz w:val="18"/>
                <w:szCs w:val="18"/>
              </w:rPr>
            </w:pPr>
            <w:r w:rsidRPr="00A83FEF">
              <w:rPr>
                <w:rFonts w:ascii="Arial" w:hAnsi="Arial" w:cs="Arial"/>
                <w:sz w:val="18"/>
                <w:szCs w:val="18"/>
              </w:rPr>
              <w:t xml:space="preserve">Отсутствие обоснованных претензий потребителей к </w:t>
            </w:r>
            <w:r>
              <w:rPr>
                <w:rFonts w:ascii="Arial" w:hAnsi="Arial" w:cs="Arial"/>
                <w:sz w:val="18"/>
                <w:szCs w:val="18"/>
              </w:rPr>
              <w:t>организации</w:t>
            </w:r>
            <w:r w:rsidRPr="007F7306">
              <w:rPr>
                <w:rFonts w:ascii="Arial" w:hAnsi="Arial" w:cs="Arial"/>
                <w:b/>
              </w:rPr>
              <w:t xml:space="preserve"> </w:t>
            </w:r>
            <w:r w:rsidRPr="007F7306">
              <w:rPr>
                <w:rFonts w:ascii="Arial" w:hAnsi="Arial" w:cs="Arial"/>
                <w:bCs/>
                <w:sz w:val="18"/>
                <w:szCs w:val="18"/>
              </w:rPr>
              <w:t>и осуществлени</w:t>
            </w:r>
            <w:r>
              <w:rPr>
                <w:rFonts w:ascii="Arial" w:hAnsi="Arial" w:cs="Arial"/>
                <w:bCs/>
                <w:sz w:val="18"/>
                <w:szCs w:val="18"/>
              </w:rPr>
              <w:t>ю</w:t>
            </w:r>
            <w:r w:rsidRPr="007F7306">
              <w:rPr>
                <w:rFonts w:ascii="Arial" w:hAnsi="Arial" w:cs="Arial"/>
                <w:bCs/>
                <w:sz w:val="18"/>
                <w:szCs w:val="18"/>
              </w:rPr>
              <w:t xml:space="preserve"> транспортного обслуживания учащихся  </w:t>
            </w:r>
          </w:p>
        </w:tc>
        <w:tc>
          <w:tcPr>
            <w:tcW w:w="827"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r w:rsidRPr="009D1FB3">
              <w:rPr>
                <w:sz w:val="18"/>
                <w:szCs w:val="18"/>
              </w:rPr>
              <w:t>процент</w:t>
            </w:r>
          </w:p>
        </w:tc>
        <w:tc>
          <w:tcPr>
            <w:tcW w:w="733"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r w:rsidRPr="009D1FB3">
              <w:rPr>
                <w:sz w:val="18"/>
                <w:szCs w:val="18"/>
              </w:rPr>
              <w:t>744</w:t>
            </w:r>
          </w:p>
        </w:tc>
        <w:tc>
          <w:tcPr>
            <w:tcW w:w="899" w:type="dxa"/>
            <w:tcBorders>
              <w:top w:val="single" w:sz="4" w:space="0" w:color="auto"/>
              <w:left w:val="single" w:sz="4" w:space="0" w:color="auto"/>
              <w:bottom w:val="single" w:sz="4" w:space="0" w:color="auto"/>
              <w:right w:val="single" w:sz="4" w:space="0" w:color="auto"/>
            </w:tcBorders>
          </w:tcPr>
          <w:p w:rsidR="009E5D3D" w:rsidRPr="009D1FB3"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5D3D" w:rsidRPr="009D1FB3"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5D3D" w:rsidRPr="009D1FB3"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9E5D3D" w:rsidRPr="009D1FB3" w:rsidRDefault="009E5D3D" w:rsidP="00B6111F">
            <w:pPr>
              <w:pStyle w:val="ConsPlusNormal"/>
              <w:rPr>
                <w:sz w:val="18"/>
                <w:szCs w:val="18"/>
              </w:rPr>
            </w:pPr>
          </w:p>
        </w:tc>
      </w:tr>
    </w:tbl>
    <w:p w:rsidR="007D036D" w:rsidRDefault="007D036D" w:rsidP="00B6111F">
      <w:pPr>
        <w:pStyle w:val="ConsPlusNonformat"/>
        <w:jc w:val="both"/>
        <w:rPr>
          <w:rFonts w:ascii="Times New Roman" w:hAnsi="Times New Roman" w:cs="Times New Roman"/>
          <w:sz w:val="22"/>
          <w:szCs w:val="22"/>
        </w:rPr>
      </w:pPr>
    </w:p>
    <w:p w:rsidR="00843857" w:rsidRPr="007D036D" w:rsidRDefault="00843857" w:rsidP="007D036D">
      <w:pPr>
        <w:pStyle w:val="ConsPlusNonformat"/>
        <w:spacing w:line="276" w:lineRule="auto"/>
        <w:ind w:firstLine="182"/>
        <w:jc w:val="both"/>
        <w:rPr>
          <w:rFonts w:ascii="Arial" w:hAnsi="Arial" w:cs="Arial"/>
        </w:rPr>
      </w:pPr>
      <w:r w:rsidRPr="007D036D">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7D036D" w:rsidTr="00880487">
        <w:tc>
          <w:tcPr>
            <w:tcW w:w="907" w:type="dxa"/>
            <w:vMerge w:val="restart"/>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Показатель, характеризующий содержание муниципальной </w:t>
            </w:r>
            <w:r w:rsidR="007D036D">
              <w:rPr>
                <w:sz w:val="18"/>
                <w:szCs w:val="18"/>
              </w:rPr>
              <w:t>работы</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Показатель, характеризующий условия (формы) оказания муниципальной </w:t>
            </w:r>
            <w:r w:rsidR="007D036D">
              <w:rPr>
                <w:sz w:val="18"/>
                <w:szCs w:val="18"/>
              </w:rPr>
              <w:t>работы</w:t>
            </w:r>
          </w:p>
        </w:tc>
        <w:tc>
          <w:tcPr>
            <w:tcW w:w="2467" w:type="dxa"/>
            <w:gridSpan w:val="3"/>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Показатель объема муниципальной </w:t>
            </w:r>
            <w:r w:rsidR="007D036D">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Значение</w:t>
            </w:r>
          </w:p>
          <w:p w:rsidR="00843857" w:rsidRPr="007D036D" w:rsidRDefault="00843857" w:rsidP="007D036D">
            <w:pPr>
              <w:pStyle w:val="ConsPlusNormal"/>
              <w:jc w:val="center"/>
              <w:rPr>
                <w:sz w:val="18"/>
                <w:szCs w:val="18"/>
              </w:rPr>
            </w:pPr>
            <w:r w:rsidRPr="007D036D">
              <w:rPr>
                <w:sz w:val="18"/>
                <w:szCs w:val="18"/>
              </w:rPr>
              <w:t xml:space="preserve">показателя объема муниципальной </w:t>
            </w:r>
            <w:r w:rsidR="007D036D">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Среднегодовой размер платы (цена, тариф)</w:t>
            </w:r>
          </w:p>
        </w:tc>
      </w:tr>
      <w:tr w:rsidR="008212CF" w:rsidRPr="007D036D" w:rsidTr="00880487">
        <w:tc>
          <w:tcPr>
            <w:tcW w:w="907" w:type="dxa"/>
            <w:vMerge/>
            <w:tcBorders>
              <w:top w:val="single" w:sz="4" w:space="0" w:color="auto"/>
              <w:left w:val="single" w:sz="4" w:space="0" w:color="auto"/>
              <w:bottom w:val="single" w:sz="4" w:space="0" w:color="auto"/>
              <w:right w:val="single" w:sz="4" w:space="0" w:color="auto"/>
            </w:tcBorders>
          </w:tcPr>
          <w:p w:rsidR="008212CF" w:rsidRPr="007D036D"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7D036D"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7D036D"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pStyle w:val="ConsPlusNormal"/>
              <w:jc w:val="center"/>
              <w:rPr>
                <w:sz w:val="18"/>
                <w:szCs w:val="18"/>
              </w:rPr>
            </w:pPr>
            <w:r w:rsidRPr="007D036D">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7D036D" w:rsidRDefault="008212CF" w:rsidP="008212CF">
            <w:pPr>
              <w:pStyle w:val="ConsPlusNormal"/>
              <w:jc w:val="center"/>
              <w:rPr>
                <w:sz w:val="18"/>
                <w:szCs w:val="18"/>
              </w:rPr>
            </w:pPr>
            <w:r w:rsidRPr="007D036D">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7D036D"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7D036D" w:rsidTr="00880487">
        <w:tc>
          <w:tcPr>
            <w:tcW w:w="907"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Значение содержания  </w:t>
            </w:r>
            <w:r w:rsidR="007D036D">
              <w:rPr>
                <w:sz w:val="18"/>
                <w:szCs w:val="18"/>
              </w:rPr>
              <w:t>работы</w:t>
            </w:r>
            <w:r w:rsidRPr="007D036D">
              <w:rPr>
                <w:sz w:val="18"/>
                <w:szCs w:val="18"/>
              </w:rPr>
              <w:t xml:space="preserve"> 1</w:t>
            </w:r>
          </w:p>
        </w:tc>
        <w:tc>
          <w:tcPr>
            <w:tcW w:w="1417" w:type="dxa"/>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Значение содержания  </w:t>
            </w:r>
            <w:r w:rsidR="007D036D">
              <w:rPr>
                <w:sz w:val="18"/>
                <w:szCs w:val="18"/>
              </w:rPr>
              <w:t>работы</w:t>
            </w:r>
            <w:r w:rsidRPr="007D036D">
              <w:rPr>
                <w:sz w:val="18"/>
                <w:szCs w:val="18"/>
              </w:rPr>
              <w:t xml:space="preserve"> 2</w:t>
            </w:r>
          </w:p>
        </w:tc>
        <w:tc>
          <w:tcPr>
            <w:tcW w:w="1133" w:type="dxa"/>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Значение содержания  </w:t>
            </w:r>
            <w:r w:rsidR="007D036D">
              <w:rPr>
                <w:sz w:val="18"/>
                <w:szCs w:val="18"/>
              </w:rPr>
              <w:t>работы</w:t>
            </w:r>
            <w:r w:rsidRPr="007D036D">
              <w:rPr>
                <w:sz w:val="18"/>
                <w:szCs w:val="18"/>
              </w:rPr>
              <w:t xml:space="preserve"> 3</w:t>
            </w:r>
          </w:p>
        </w:tc>
        <w:tc>
          <w:tcPr>
            <w:tcW w:w="1247" w:type="dxa"/>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Значение условия (формы) оказания </w:t>
            </w:r>
            <w:r w:rsidR="007D036D">
              <w:rPr>
                <w:sz w:val="18"/>
                <w:szCs w:val="18"/>
              </w:rPr>
              <w:t>работы</w:t>
            </w:r>
            <w:r w:rsidRPr="007D036D">
              <w:rPr>
                <w:sz w:val="18"/>
                <w:szCs w:val="18"/>
              </w:rPr>
              <w:t xml:space="preserve"> 1</w:t>
            </w:r>
          </w:p>
        </w:tc>
        <w:tc>
          <w:tcPr>
            <w:tcW w:w="1077" w:type="dxa"/>
            <w:tcBorders>
              <w:top w:val="single" w:sz="4" w:space="0" w:color="auto"/>
              <w:left w:val="single" w:sz="4" w:space="0" w:color="auto"/>
              <w:bottom w:val="single" w:sz="4" w:space="0" w:color="auto"/>
              <w:right w:val="single" w:sz="4" w:space="0" w:color="auto"/>
            </w:tcBorders>
          </w:tcPr>
          <w:p w:rsidR="00843857" w:rsidRPr="007D036D" w:rsidRDefault="00843857" w:rsidP="007D036D">
            <w:pPr>
              <w:pStyle w:val="ConsPlusNormal"/>
              <w:jc w:val="center"/>
              <w:rPr>
                <w:sz w:val="18"/>
                <w:szCs w:val="18"/>
              </w:rPr>
            </w:pPr>
            <w:r w:rsidRPr="007D036D">
              <w:rPr>
                <w:sz w:val="18"/>
                <w:szCs w:val="18"/>
              </w:rPr>
              <w:t xml:space="preserve">Значение условия (формы) оказания </w:t>
            </w:r>
            <w:r w:rsidR="007D036D">
              <w:rPr>
                <w:sz w:val="18"/>
                <w:szCs w:val="18"/>
              </w:rPr>
              <w:t>работы</w:t>
            </w:r>
            <w:r w:rsidRPr="007D036D">
              <w:rPr>
                <w:sz w:val="18"/>
                <w:szCs w:val="18"/>
              </w:rPr>
              <w:t xml:space="preserve"> 2</w:t>
            </w:r>
          </w:p>
        </w:tc>
        <w:tc>
          <w:tcPr>
            <w:tcW w:w="907"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p>
        </w:tc>
      </w:tr>
      <w:tr w:rsidR="007C3498" w:rsidRPr="007D036D" w:rsidTr="00880487">
        <w:tc>
          <w:tcPr>
            <w:tcW w:w="90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843857" w:rsidRPr="007D036D" w:rsidRDefault="00843857" w:rsidP="00B6111F">
            <w:pPr>
              <w:pStyle w:val="ConsPlusNormal"/>
              <w:jc w:val="center"/>
              <w:rPr>
                <w:sz w:val="18"/>
                <w:szCs w:val="18"/>
              </w:rPr>
            </w:pPr>
            <w:r w:rsidRPr="007D036D">
              <w:rPr>
                <w:sz w:val="18"/>
                <w:szCs w:val="18"/>
              </w:rPr>
              <w:t>15</w:t>
            </w:r>
          </w:p>
        </w:tc>
      </w:tr>
      <w:tr w:rsidR="007C3498" w:rsidRPr="007D036D" w:rsidTr="005229F0">
        <w:trPr>
          <w:trHeight w:val="802"/>
        </w:trPr>
        <w:tc>
          <w:tcPr>
            <w:tcW w:w="907" w:type="dxa"/>
            <w:vMerge w:val="restart"/>
            <w:tcBorders>
              <w:top w:val="single" w:sz="4" w:space="0" w:color="auto"/>
              <w:left w:val="single" w:sz="4" w:space="0" w:color="auto"/>
              <w:right w:val="single" w:sz="4" w:space="0" w:color="auto"/>
            </w:tcBorders>
          </w:tcPr>
          <w:p w:rsidR="006873E7" w:rsidRPr="007D036D" w:rsidRDefault="003D4849" w:rsidP="00B6111F">
            <w:pPr>
              <w:pStyle w:val="ConsPlusNormal"/>
              <w:rPr>
                <w:sz w:val="18"/>
                <w:szCs w:val="18"/>
                <w:lang w:val="en-US"/>
              </w:rPr>
            </w:pPr>
            <w:r w:rsidRPr="007D036D">
              <w:rPr>
                <w:sz w:val="18"/>
                <w:szCs w:val="18"/>
                <w:shd w:val="clear" w:color="auto" w:fill="FFFFFF"/>
              </w:rPr>
              <w:t>493900.Р.27.1.Р1270001000</w:t>
            </w:r>
          </w:p>
        </w:tc>
        <w:tc>
          <w:tcPr>
            <w:tcW w:w="2070" w:type="dxa"/>
            <w:vMerge w:val="restart"/>
            <w:tcBorders>
              <w:top w:val="single" w:sz="4" w:space="0" w:color="auto"/>
              <w:left w:val="single" w:sz="4" w:space="0" w:color="auto"/>
              <w:right w:val="single" w:sz="4" w:space="0" w:color="auto"/>
            </w:tcBorders>
          </w:tcPr>
          <w:p w:rsidR="00CE4366" w:rsidRPr="007D036D" w:rsidRDefault="00CE4366" w:rsidP="00B6111F">
            <w:pPr>
              <w:pStyle w:val="ConsPlusNormal"/>
              <w:rPr>
                <w:color w:val="000000" w:themeColor="text1"/>
                <w:sz w:val="18"/>
                <w:szCs w:val="18"/>
              </w:rPr>
            </w:pPr>
            <w:r w:rsidRPr="007D036D">
              <w:rPr>
                <w:color w:val="000000" w:themeColor="text1"/>
                <w:sz w:val="18"/>
                <w:szCs w:val="18"/>
              </w:rPr>
              <w:t xml:space="preserve">организация и осуществление подвоза обучающихся </w:t>
            </w:r>
            <w:r w:rsidRPr="007D036D">
              <w:rPr>
                <w:color w:val="000000" w:themeColor="text1"/>
                <w:sz w:val="18"/>
                <w:szCs w:val="18"/>
              </w:rPr>
              <w:br/>
              <w:t>в образовательные учреждения автомобильным транспортом</w:t>
            </w:r>
          </w:p>
          <w:p w:rsidR="006873E7" w:rsidRPr="007D036D" w:rsidRDefault="006873E7" w:rsidP="00B6111F">
            <w:pPr>
              <w:pStyle w:val="ConsPlusNormal"/>
              <w:rPr>
                <w:color w:val="FF0000"/>
                <w:sz w:val="18"/>
                <w:szCs w:val="18"/>
              </w:rPr>
            </w:pPr>
          </w:p>
        </w:tc>
        <w:tc>
          <w:tcPr>
            <w:tcW w:w="1417" w:type="dxa"/>
            <w:vMerge w:val="restart"/>
            <w:tcBorders>
              <w:top w:val="single" w:sz="4" w:space="0" w:color="auto"/>
              <w:left w:val="single" w:sz="4" w:space="0" w:color="auto"/>
              <w:right w:val="single" w:sz="4" w:space="0" w:color="auto"/>
            </w:tcBorders>
          </w:tcPr>
          <w:p w:rsidR="006873E7" w:rsidRPr="007D036D" w:rsidRDefault="006873E7"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6873E7" w:rsidRPr="007D036D" w:rsidRDefault="006873E7" w:rsidP="00B6111F">
            <w:pPr>
              <w:pStyle w:val="ConsPlusNormal"/>
              <w:rPr>
                <w:sz w:val="18"/>
                <w:szCs w:val="18"/>
              </w:rPr>
            </w:pPr>
          </w:p>
        </w:tc>
        <w:tc>
          <w:tcPr>
            <w:tcW w:w="1247" w:type="dxa"/>
            <w:vMerge w:val="restart"/>
            <w:tcBorders>
              <w:top w:val="single" w:sz="4" w:space="0" w:color="auto"/>
              <w:left w:val="single" w:sz="4" w:space="0" w:color="auto"/>
              <w:right w:val="single" w:sz="4" w:space="0" w:color="auto"/>
            </w:tcBorders>
          </w:tcPr>
          <w:p w:rsidR="006873E7" w:rsidRPr="007D036D" w:rsidRDefault="006873E7" w:rsidP="00B6111F">
            <w:pPr>
              <w:pStyle w:val="ConsPlusNormal"/>
              <w:rPr>
                <w:sz w:val="18"/>
                <w:szCs w:val="18"/>
              </w:rPr>
            </w:pPr>
          </w:p>
        </w:tc>
        <w:tc>
          <w:tcPr>
            <w:tcW w:w="1077" w:type="dxa"/>
            <w:vMerge w:val="restart"/>
            <w:tcBorders>
              <w:top w:val="single" w:sz="4" w:space="0" w:color="auto"/>
              <w:left w:val="single" w:sz="4" w:space="0" w:color="auto"/>
              <w:right w:val="single" w:sz="4" w:space="0" w:color="auto"/>
            </w:tcBorders>
          </w:tcPr>
          <w:p w:rsidR="006873E7" w:rsidRPr="007D036D" w:rsidRDefault="006873E7"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r w:rsidRPr="007D036D">
              <w:rPr>
                <w:sz w:val="18"/>
                <w:szCs w:val="18"/>
              </w:rPr>
              <w:t xml:space="preserve">Количество маршрутов </w:t>
            </w:r>
          </w:p>
        </w:tc>
        <w:tc>
          <w:tcPr>
            <w:tcW w:w="827"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ind w:left="-64" w:right="-59"/>
              <w:rPr>
                <w:sz w:val="18"/>
                <w:szCs w:val="18"/>
              </w:rPr>
            </w:pPr>
            <w:r w:rsidRPr="007D036D">
              <w:rPr>
                <w:sz w:val="18"/>
                <w:szCs w:val="18"/>
              </w:rPr>
              <w:t>единица</w:t>
            </w:r>
          </w:p>
        </w:tc>
        <w:tc>
          <w:tcPr>
            <w:tcW w:w="733"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7</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r>
      <w:tr w:rsidR="007C3498" w:rsidRPr="007D036D" w:rsidTr="00B1193B">
        <w:trPr>
          <w:trHeight w:val="636"/>
        </w:trPr>
        <w:tc>
          <w:tcPr>
            <w:tcW w:w="907"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2070"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1417"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r w:rsidRPr="007D036D">
              <w:rPr>
                <w:sz w:val="18"/>
                <w:szCs w:val="18"/>
              </w:rPr>
              <w:t xml:space="preserve">количество рейсов </w:t>
            </w:r>
          </w:p>
        </w:tc>
        <w:tc>
          <w:tcPr>
            <w:tcW w:w="827"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ind w:left="-64" w:right="-59"/>
              <w:rPr>
                <w:sz w:val="18"/>
                <w:szCs w:val="18"/>
              </w:rPr>
            </w:pPr>
            <w:r w:rsidRPr="007D036D">
              <w:rPr>
                <w:sz w:val="18"/>
                <w:szCs w:val="18"/>
              </w:rPr>
              <w:t>единица</w:t>
            </w:r>
          </w:p>
        </w:tc>
        <w:tc>
          <w:tcPr>
            <w:tcW w:w="733" w:type="dxa"/>
            <w:tcBorders>
              <w:top w:val="single" w:sz="4" w:space="0" w:color="auto"/>
              <w:left w:val="single" w:sz="4" w:space="0" w:color="auto"/>
              <w:bottom w:val="single" w:sz="4" w:space="0" w:color="auto"/>
              <w:right w:val="single" w:sz="4" w:space="0" w:color="auto"/>
            </w:tcBorders>
          </w:tcPr>
          <w:p w:rsidR="006873E7" w:rsidRPr="007D036D" w:rsidRDefault="006873E7"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456E8B" w:rsidP="00B6111F">
            <w:pPr>
              <w:pStyle w:val="ConsPlusNormal"/>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6873E7" w:rsidRPr="007D036D" w:rsidRDefault="006873E7" w:rsidP="00B6111F">
            <w:pPr>
              <w:pStyle w:val="ConsPlusNormal"/>
              <w:rPr>
                <w:sz w:val="18"/>
                <w:szCs w:val="18"/>
              </w:rPr>
            </w:pPr>
          </w:p>
        </w:tc>
      </w:tr>
    </w:tbl>
    <w:p w:rsidR="00843857" w:rsidRPr="00E220DE" w:rsidRDefault="00843857" w:rsidP="00E220DE">
      <w:pPr>
        <w:spacing w:after="0"/>
        <w:ind w:firstLine="196"/>
        <w:rPr>
          <w:rFonts w:ascii="Arial" w:hAnsi="Arial" w:cs="Arial"/>
          <w:sz w:val="20"/>
          <w:szCs w:val="20"/>
        </w:rPr>
      </w:pPr>
      <w:r w:rsidRPr="00E220DE">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A4276A" w:rsidRPr="00E220DE" w:rsidRDefault="00A4276A" w:rsidP="00E220DE">
      <w:pPr>
        <w:pStyle w:val="ConsPlusNonformat"/>
        <w:spacing w:line="276" w:lineRule="auto"/>
        <w:ind w:firstLine="210"/>
        <w:jc w:val="both"/>
        <w:rPr>
          <w:rFonts w:ascii="Arial" w:hAnsi="Arial" w:cs="Arial"/>
        </w:rPr>
      </w:pPr>
      <w:r w:rsidRPr="00E220DE">
        <w:rPr>
          <w:rFonts w:ascii="Arial" w:hAnsi="Arial" w:cs="Arial"/>
        </w:rPr>
        <w:t xml:space="preserve">5. Порядок оказания муниципальной </w:t>
      </w:r>
      <w:r w:rsidR="00E220DE" w:rsidRPr="00E220DE">
        <w:rPr>
          <w:rFonts w:ascii="Arial" w:hAnsi="Arial" w:cs="Arial"/>
        </w:rPr>
        <w:t>работы</w:t>
      </w:r>
    </w:p>
    <w:p w:rsidR="00A4276A" w:rsidRPr="00E220DE" w:rsidRDefault="00A4276A" w:rsidP="00E220DE">
      <w:pPr>
        <w:pStyle w:val="ConsPlusNonformat"/>
        <w:spacing w:line="276" w:lineRule="auto"/>
        <w:ind w:firstLine="210"/>
        <w:jc w:val="both"/>
        <w:rPr>
          <w:rFonts w:ascii="Arial" w:hAnsi="Arial" w:cs="Arial"/>
        </w:rPr>
      </w:pPr>
      <w:r w:rsidRPr="00E220DE">
        <w:rPr>
          <w:rFonts w:ascii="Arial" w:hAnsi="Arial" w:cs="Arial"/>
        </w:rPr>
        <w:lastRenderedPageBreak/>
        <w:t>5.1.    Нормативные    правовые   акты,   регулирующие   порядок   оказания</w:t>
      </w:r>
      <w:r w:rsidR="00E220DE" w:rsidRPr="00E220DE">
        <w:rPr>
          <w:rFonts w:ascii="Arial" w:hAnsi="Arial" w:cs="Arial"/>
        </w:rPr>
        <w:t xml:space="preserve"> </w:t>
      </w:r>
      <w:r w:rsidRPr="00E220DE">
        <w:rPr>
          <w:rFonts w:ascii="Arial" w:hAnsi="Arial" w:cs="Arial"/>
        </w:rPr>
        <w:t xml:space="preserve">муниципальной </w:t>
      </w:r>
      <w:r w:rsidR="00E220DE" w:rsidRPr="00E220DE">
        <w:rPr>
          <w:rFonts w:ascii="Arial" w:hAnsi="Arial" w:cs="Arial"/>
        </w:rPr>
        <w:t>работы</w:t>
      </w:r>
    </w:p>
    <w:p w:rsidR="00AD2BF2" w:rsidRPr="00E220DE" w:rsidRDefault="00AD2BF2" w:rsidP="00E220DE">
      <w:pPr>
        <w:pStyle w:val="a3"/>
        <w:numPr>
          <w:ilvl w:val="0"/>
          <w:numId w:val="1"/>
        </w:numPr>
        <w:spacing w:after="0"/>
        <w:ind w:left="993" w:hanging="405"/>
        <w:rPr>
          <w:rFonts w:ascii="Arial" w:hAnsi="Arial" w:cs="Arial"/>
          <w:sz w:val="20"/>
          <w:szCs w:val="20"/>
        </w:rPr>
      </w:pPr>
      <w:r w:rsidRPr="00E220DE">
        <w:rPr>
          <w:rFonts w:ascii="Arial" w:hAnsi="Arial" w:cs="Arial"/>
          <w:sz w:val="20"/>
          <w:szCs w:val="20"/>
        </w:rPr>
        <w:t>Федеральный закон от 29.12.2012 №273-ФЗ «Об образовании в Российской Федерации»</w:t>
      </w:r>
    </w:p>
    <w:p w:rsidR="00CE098B" w:rsidRPr="00E220DE" w:rsidRDefault="00CE098B" w:rsidP="00E220DE">
      <w:pPr>
        <w:pStyle w:val="ConsPlusNonformat"/>
        <w:numPr>
          <w:ilvl w:val="0"/>
          <w:numId w:val="1"/>
        </w:numPr>
        <w:spacing w:line="276" w:lineRule="auto"/>
        <w:ind w:left="993" w:hanging="405"/>
        <w:rPr>
          <w:rFonts w:ascii="Arial" w:hAnsi="Arial" w:cs="Arial"/>
        </w:rPr>
      </w:pPr>
      <w:r w:rsidRPr="00E220DE">
        <w:rPr>
          <w:rFonts w:ascii="Arial" w:hAnsi="Arial" w:cs="Arial"/>
        </w:rPr>
        <w:t>Закон Красноярского края от 26.06.2014 № 6-2519 (ред. от 29.06.2017) "Об образовании в Красноярском крае" (пункт 5 статьи 8 );</w:t>
      </w:r>
    </w:p>
    <w:p w:rsidR="009E5D3D" w:rsidRPr="00E220DE" w:rsidRDefault="009E5D3D" w:rsidP="00E220DE">
      <w:pPr>
        <w:pStyle w:val="ConsPlusNonformat"/>
        <w:numPr>
          <w:ilvl w:val="0"/>
          <w:numId w:val="1"/>
        </w:numPr>
        <w:spacing w:line="276" w:lineRule="auto"/>
        <w:ind w:left="993" w:hanging="405"/>
        <w:rPr>
          <w:rFonts w:ascii="Arial" w:hAnsi="Arial" w:cs="Arial"/>
        </w:rPr>
      </w:pPr>
      <w:r w:rsidRPr="00E220DE">
        <w:rPr>
          <w:rFonts w:ascii="Arial" w:hAnsi="Arial" w:cs="Arial"/>
        </w:rPr>
        <w:t xml:space="preserve">Постановление администрации Рыбинского района Красноярского края </w:t>
      </w:r>
      <w:r w:rsidR="00167DB8">
        <w:rPr>
          <w:rFonts w:ascii="Arial" w:hAnsi="Arial" w:cs="Arial"/>
        </w:rPr>
        <w:t>от 23.12. 2022 № 791-п</w:t>
      </w:r>
      <w:r w:rsidRPr="00456E8B">
        <w:rPr>
          <w:rFonts w:ascii="Arial" w:hAnsi="Arial" w:cs="Arial"/>
          <w:color w:val="FF0000"/>
        </w:rPr>
        <w:t>"</w:t>
      </w:r>
      <w:r w:rsidRPr="00E220DE">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9E5D3D" w:rsidRPr="00456E8B" w:rsidRDefault="00167DB8" w:rsidP="00E220DE">
      <w:pPr>
        <w:pStyle w:val="ConsPlusNonformat"/>
        <w:numPr>
          <w:ilvl w:val="0"/>
          <w:numId w:val="1"/>
        </w:numPr>
        <w:spacing w:line="276" w:lineRule="auto"/>
        <w:ind w:left="993" w:hanging="405"/>
        <w:rPr>
          <w:rFonts w:ascii="Arial" w:hAnsi="Arial" w:cs="Arial"/>
        </w:rPr>
      </w:pPr>
      <w:r w:rsidRPr="00456E8B">
        <w:rPr>
          <w:rFonts w:ascii="Arial" w:hAnsi="Arial" w:cs="Arial"/>
        </w:rPr>
        <w:t>Устав МБОУ "</w:t>
      </w:r>
      <w:proofErr w:type="spellStart"/>
      <w:r w:rsidRPr="00456E8B">
        <w:rPr>
          <w:rFonts w:ascii="Arial" w:hAnsi="Arial" w:cs="Arial"/>
        </w:rPr>
        <w:t>Новокамалинская</w:t>
      </w:r>
      <w:proofErr w:type="spellEnd"/>
      <w:r w:rsidRPr="00456E8B">
        <w:rPr>
          <w:rFonts w:ascii="Arial" w:hAnsi="Arial" w:cs="Arial"/>
        </w:rPr>
        <w:t xml:space="preserve"> СОШ №2"</w:t>
      </w:r>
    </w:p>
    <w:p w:rsidR="00843857" w:rsidRPr="00E220DE" w:rsidRDefault="00843857" w:rsidP="00E220DE">
      <w:pPr>
        <w:pStyle w:val="ConsPlusNonformat"/>
        <w:spacing w:line="276" w:lineRule="auto"/>
        <w:ind w:firstLine="210"/>
        <w:jc w:val="both"/>
        <w:rPr>
          <w:rFonts w:ascii="Arial" w:hAnsi="Arial" w:cs="Arial"/>
        </w:rPr>
      </w:pPr>
      <w:r w:rsidRPr="00E220DE">
        <w:rPr>
          <w:rFonts w:ascii="Arial" w:hAnsi="Arial" w:cs="Arial"/>
        </w:rPr>
        <w:t xml:space="preserve">5.2.  Порядок  информирования  потенциальных  потребителей  муниципальной </w:t>
      </w:r>
      <w:r w:rsidR="00E220DE" w:rsidRPr="00E220DE">
        <w:rPr>
          <w:rFonts w:ascii="Arial" w:hAnsi="Arial" w:cs="Arial"/>
        </w:rPr>
        <w:t>работы</w:t>
      </w:r>
      <w:r w:rsidRPr="00E220DE">
        <w:rPr>
          <w:rFonts w:ascii="Arial" w:hAnsi="Arial" w:cs="Arial"/>
        </w:rPr>
        <w:t>:</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Частота обновления информации</w:t>
            </w:r>
          </w:p>
        </w:tc>
      </w:tr>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1</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2</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Normal"/>
              <w:jc w:val="center"/>
              <w:rPr>
                <w:sz w:val="18"/>
                <w:szCs w:val="18"/>
              </w:rPr>
            </w:pPr>
            <w:r w:rsidRPr="00E220DE">
              <w:rPr>
                <w:sz w:val="18"/>
                <w:szCs w:val="18"/>
              </w:rPr>
              <w:t>3</w:t>
            </w:r>
          </w:p>
        </w:tc>
      </w:tr>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rPr>
                <w:sz w:val="18"/>
                <w:szCs w:val="18"/>
              </w:rPr>
            </w:pPr>
            <w:r w:rsidRPr="00E220DE">
              <w:rPr>
                <w:sz w:val="18"/>
                <w:szCs w:val="18"/>
              </w:rPr>
              <w:t>Размещение информации</w:t>
            </w:r>
            <w:r w:rsidR="00E220DE">
              <w:rPr>
                <w:sz w:val="18"/>
                <w:szCs w:val="18"/>
              </w:rPr>
              <w:t xml:space="preserve"> о предоставляемой работе</w:t>
            </w:r>
            <w:r w:rsidRPr="00E220DE">
              <w:rPr>
                <w:sz w:val="18"/>
                <w:szCs w:val="18"/>
              </w:rPr>
              <w:t xml:space="preserve"> в сети  Интернет.</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rPr>
                <w:sz w:val="18"/>
                <w:szCs w:val="18"/>
              </w:rPr>
            </w:pPr>
            <w:r w:rsidRPr="00E220DE">
              <w:rPr>
                <w:sz w:val="18"/>
                <w:szCs w:val="18"/>
              </w:rPr>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jc w:val="center"/>
              <w:rPr>
                <w:sz w:val="18"/>
                <w:szCs w:val="18"/>
              </w:rPr>
            </w:pPr>
            <w:r w:rsidRPr="00E220DE">
              <w:rPr>
                <w:sz w:val="18"/>
                <w:szCs w:val="18"/>
              </w:rPr>
              <w:t xml:space="preserve">По мере изменения информации о предоставляемой </w:t>
            </w:r>
            <w:r w:rsidR="00E220DE">
              <w:rPr>
                <w:sz w:val="18"/>
                <w:szCs w:val="18"/>
              </w:rPr>
              <w:t>работе</w:t>
            </w:r>
            <w:r w:rsidRPr="00E220DE">
              <w:rPr>
                <w:sz w:val="18"/>
                <w:szCs w:val="18"/>
              </w:rPr>
              <w:t>.</w:t>
            </w:r>
          </w:p>
        </w:tc>
      </w:tr>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rPr>
                <w:sz w:val="18"/>
                <w:szCs w:val="18"/>
              </w:rPr>
            </w:pPr>
            <w:r w:rsidRPr="00E220DE">
              <w:rPr>
                <w:sz w:val="18"/>
                <w:szCs w:val="18"/>
              </w:rPr>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rPr>
                <w:sz w:val="18"/>
                <w:szCs w:val="18"/>
              </w:rPr>
            </w:pPr>
            <w:r w:rsidRPr="00E220DE">
              <w:rPr>
                <w:sz w:val="18"/>
                <w:szCs w:val="18"/>
              </w:rPr>
              <w:t xml:space="preserve">Администрация образовательного учреждения в случае личного обращения граждан, заинтересованных в получении муниципальной </w:t>
            </w:r>
            <w:r w:rsidR="00E220DE">
              <w:rPr>
                <w:sz w:val="18"/>
                <w:szCs w:val="18"/>
              </w:rPr>
              <w:t>работы</w:t>
            </w:r>
            <w:r w:rsidRPr="00E220DE">
              <w:rPr>
                <w:sz w:val="18"/>
                <w:szCs w:val="18"/>
              </w:rPr>
              <w:t xml:space="preserve">, предоставляет необходимые разъяснения об оказываемой муниципальной </w:t>
            </w:r>
            <w:r w:rsidR="00E220DE">
              <w:rPr>
                <w:sz w:val="18"/>
                <w:szCs w:val="18"/>
              </w:rPr>
              <w:t>работе</w:t>
            </w:r>
            <w:r w:rsidRPr="00E220DE">
              <w:rPr>
                <w:sz w:val="18"/>
                <w:szCs w:val="18"/>
              </w:rPr>
              <w:t xml:space="preserve">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w:t>
            </w:r>
            <w:r w:rsidR="00E220DE">
              <w:rPr>
                <w:sz w:val="18"/>
                <w:szCs w:val="18"/>
              </w:rPr>
              <w:t>работы</w:t>
            </w:r>
            <w:r w:rsidRPr="00E220DE">
              <w:rPr>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jc w:val="center"/>
              <w:rPr>
                <w:sz w:val="18"/>
                <w:szCs w:val="18"/>
              </w:rPr>
            </w:pPr>
            <w:r w:rsidRPr="00E220DE">
              <w:rPr>
                <w:sz w:val="18"/>
                <w:szCs w:val="18"/>
              </w:rPr>
              <w:t>По мере обращения граждан.</w:t>
            </w:r>
          </w:p>
        </w:tc>
      </w:tr>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rPr>
                <w:sz w:val="18"/>
                <w:szCs w:val="18"/>
              </w:rPr>
            </w:pPr>
            <w:r w:rsidRPr="00E220DE">
              <w:rPr>
                <w:sz w:val="18"/>
                <w:szCs w:val="18"/>
              </w:rPr>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rPr>
                <w:sz w:val="18"/>
                <w:szCs w:val="18"/>
              </w:rPr>
            </w:pPr>
            <w:r w:rsidRPr="00E220DE">
              <w:rPr>
                <w:sz w:val="18"/>
                <w:szCs w:val="18"/>
              </w:rPr>
              <w:t xml:space="preserve">Администрация образовательного учреждения в случае обращения граждан, заинтересованных в получении муниципальной </w:t>
            </w:r>
            <w:r w:rsidR="00E220DE">
              <w:rPr>
                <w:sz w:val="18"/>
                <w:szCs w:val="18"/>
              </w:rPr>
              <w:t>работы</w:t>
            </w:r>
            <w:r w:rsidRPr="00E220DE">
              <w:rPr>
                <w:sz w:val="18"/>
                <w:szCs w:val="18"/>
              </w:rPr>
              <w:t xml:space="preserve">, по телефону  предоставляет необходимые разъяснения об оказываемой муниципальной </w:t>
            </w:r>
            <w:r w:rsidR="00E220DE">
              <w:rPr>
                <w:sz w:val="18"/>
                <w:szCs w:val="18"/>
              </w:rPr>
              <w:t>работе</w:t>
            </w:r>
            <w:r w:rsidRPr="00E220DE">
              <w:rPr>
                <w:sz w:val="18"/>
                <w:szCs w:val="18"/>
              </w:rPr>
              <w:t xml:space="preserve"> в устной форме. </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jc w:val="center"/>
              <w:rPr>
                <w:sz w:val="18"/>
                <w:szCs w:val="18"/>
              </w:rPr>
            </w:pPr>
            <w:r w:rsidRPr="00E220DE">
              <w:rPr>
                <w:sz w:val="18"/>
                <w:szCs w:val="18"/>
              </w:rPr>
              <w:t>По мере обращения граждан.</w:t>
            </w:r>
          </w:p>
        </w:tc>
      </w:tr>
      <w:tr w:rsidR="007C3498" w:rsidRPr="00E220DE" w:rsidTr="00880487">
        <w:tc>
          <w:tcPr>
            <w:tcW w:w="3193"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rPr>
                <w:sz w:val="18"/>
                <w:szCs w:val="18"/>
              </w:rPr>
            </w:pPr>
            <w:r w:rsidRPr="00E220DE">
              <w:rPr>
                <w:sz w:val="18"/>
                <w:szCs w:val="18"/>
              </w:rPr>
              <w:t xml:space="preserve">Размещение информации о предоставляемой </w:t>
            </w:r>
            <w:r w:rsidR="00E220DE">
              <w:rPr>
                <w:sz w:val="18"/>
                <w:szCs w:val="18"/>
              </w:rPr>
              <w:t>работе</w:t>
            </w:r>
            <w:r w:rsidRPr="00E220DE">
              <w:rPr>
                <w:sz w:val="18"/>
                <w:szCs w:val="18"/>
              </w:rPr>
              <w:t xml:space="preserve">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843857" w:rsidRPr="00E220DE" w:rsidRDefault="00843857" w:rsidP="00E220DE">
            <w:pPr>
              <w:pStyle w:val="ConsPlusCell"/>
              <w:rPr>
                <w:sz w:val="18"/>
                <w:szCs w:val="18"/>
              </w:rPr>
            </w:pPr>
            <w:r w:rsidRPr="00E220DE">
              <w:rPr>
                <w:sz w:val="18"/>
                <w:szCs w:val="18"/>
              </w:rPr>
              <w:t xml:space="preserve">Информация о предоставляемой </w:t>
            </w:r>
            <w:r w:rsidR="00E220DE">
              <w:rPr>
                <w:sz w:val="18"/>
                <w:szCs w:val="18"/>
              </w:rPr>
              <w:t>работе</w:t>
            </w:r>
            <w:r w:rsidRPr="00E220DE">
              <w:rPr>
                <w:sz w:val="18"/>
                <w:szCs w:val="18"/>
              </w:rPr>
              <w:t xml:space="preserve">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843857" w:rsidRPr="00E220DE" w:rsidRDefault="00843857" w:rsidP="00B6111F">
            <w:pPr>
              <w:pStyle w:val="ConsPlusCell"/>
              <w:jc w:val="center"/>
              <w:rPr>
                <w:sz w:val="18"/>
                <w:szCs w:val="18"/>
              </w:rPr>
            </w:pPr>
            <w:r w:rsidRPr="00E220DE">
              <w:rPr>
                <w:sz w:val="18"/>
                <w:szCs w:val="18"/>
              </w:rPr>
              <w:t>По мере изменения информации о предоставляемой услуге.</w:t>
            </w:r>
          </w:p>
        </w:tc>
      </w:tr>
    </w:tbl>
    <w:p w:rsidR="00C07AEF" w:rsidRPr="00E541A9" w:rsidRDefault="00C07AEF" w:rsidP="00B6111F">
      <w:pPr>
        <w:spacing w:after="0"/>
        <w:rPr>
          <w:rFonts w:ascii="Times New Roman" w:hAnsi="Times New Roman" w:cs="Times New Roman"/>
        </w:rPr>
      </w:pPr>
    </w:p>
    <w:p w:rsidR="009443B8" w:rsidRPr="00E220DE" w:rsidRDefault="009443B8" w:rsidP="00B6111F">
      <w:pPr>
        <w:pStyle w:val="ConsPlusNonformat"/>
        <w:jc w:val="center"/>
        <w:rPr>
          <w:rFonts w:ascii="Arial" w:hAnsi="Arial" w:cs="Arial"/>
          <w:b/>
        </w:rPr>
      </w:pPr>
      <w:r w:rsidRPr="00E220DE">
        <w:rPr>
          <w:rFonts w:ascii="Arial" w:hAnsi="Arial" w:cs="Arial"/>
          <w:b/>
        </w:rPr>
        <w:t xml:space="preserve">Раздел </w:t>
      </w:r>
      <w:r w:rsidRPr="00E220DE">
        <w:rPr>
          <w:rFonts w:ascii="Arial" w:hAnsi="Arial" w:cs="Arial"/>
          <w:b/>
          <w:u w:val="single"/>
        </w:rPr>
        <w:t>2.5</w:t>
      </w:r>
    </w:p>
    <w:p w:rsidR="009443B8" w:rsidRPr="00E541A9" w:rsidRDefault="009443B8" w:rsidP="00B6111F">
      <w:pPr>
        <w:pStyle w:val="ConsPlusNonformat"/>
        <w:jc w:val="both"/>
        <w:rPr>
          <w:rFonts w:ascii="Times New Roman" w:hAnsi="Times New Roman" w:cs="Times New Roman"/>
          <w:sz w:val="22"/>
          <w:szCs w:val="22"/>
        </w:rPr>
      </w:pPr>
    </w:p>
    <w:tbl>
      <w:tblPr>
        <w:tblStyle w:val="a5"/>
        <w:tblW w:w="0" w:type="auto"/>
        <w:tblLook w:val="04A0"/>
      </w:tblPr>
      <w:tblGrid>
        <w:gridCol w:w="11307"/>
        <w:gridCol w:w="2126"/>
        <w:gridCol w:w="1384"/>
      </w:tblGrid>
      <w:tr w:rsidR="00E220DE" w:rsidRPr="00E220DE" w:rsidTr="00E220DE">
        <w:trPr>
          <w:trHeight w:val="573"/>
        </w:trPr>
        <w:tc>
          <w:tcPr>
            <w:tcW w:w="11307" w:type="dxa"/>
            <w:tcBorders>
              <w:top w:val="nil"/>
              <w:left w:val="nil"/>
              <w:bottom w:val="nil"/>
              <w:right w:val="nil"/>
            </w:tcBorders>
          </w:tcPr>
          <w:p w:rsidR="00E220DE" w:rsidRPr="00E220DE" w:rsidRDefault="00E220DE" w:rsidP="00E220DE">
            <w:pPr>
              <w:pStyle w:val="ConsPlusNonformat"/>
              <w:numPr>
                <w:ilvl w:val="0"/>
                <w:numId w:val="32"/>
              </w:numPr>
              <w:tabs>
                <w:tab w:val="left" w:pos="434"/>
              </w:tabs>
              <w:spacing w:line="276" w:lineRule="auto"/>
              <w:ind w:left="210" w:hanging="2"/>
              <w:jc w:val="both"/>
              <w:rPr>
                <w:rFonts w:ascii="Arial" w:hAnsi="Arial" w:cs="Arial"/>
                <w:b/>
                <w:u w:val="single"/>
              </w:rPr>
            </w:pPr>
            <w:r w:rsidRPr="00E220DE">
              <w:rPr>
                <w:rFonts w:ascii="Arial" w:hAnsi="Arial" w:cs="Arial"/>
              </w:rPr>
              <w:t xml:space="preserve">Наименование муниципальной работы: </w:t>
            </w:r>
            <w:r w:rsidRPr="00E220DE">
              <w:rPr>
                <w:rFonts w:ascii="Arial" w:hAnsi="Arial" w:cs="Arial"/>
                <w:b/>
                <w:u w:val="single"/>
              </w:rPr>
              <w:t>Организация досуга детей, подростков и молодежи</w:t>
            </w:r>
          </w:p>
          <w:p w:rsidR="00E220DE" w:rsidRPr="00E220DE" w:rsidRDefault="00E220DE" w:rsidP="00E220DE">
            <w:pPr>
              <w:pStyle w:val="ConsPlusNonformat"/>
              <w:numPr>
                <w:ilvl w:val="0"/>
                <w:numId w:val="32"/>
              </w:numPr>
              <w:tabs>
                <w:tab w:val="left" w:pos="434"/>
              </w:tabs>
              <w:spacing w:line="276" w:lineRule="auto"/>
              <w:ind w:left="210" w:hanging="2"/>
              <w:jc w:val="both"/>
              <w:rPr>
                <w:rFonts w:ascii="Arial" w:hAnsi="Arial" w:cs="Arial"/>
                <w:u w:val="single"/>
              </w:rPr>
            </w:pPr>
            <w:r w:rsidRPr="00E220DE">
              <w:rPr>
                <w:rFonts w:ascii="Arial" w:hAnsi="Arial" w:cs="Arial"/>
              </w:rPr>
              <w:t xml:space="preserve">Категории потребителей муниципальной работы:  </w:t>
            </w:r>
            <w:r w:rsidRPr="00E220DE">
              <w:rPr>
                <w:rFonts w:ascii="Arial" w:hAnsi="Arial" w:cs="Arial"/>
                <w:b/>
                <w:u w:val="single"/>
              </w:rPr>
              <w:t>Физические лица</w:t>
            </w:r>
          </w:p>
        </w:tc>
        <w:tc>
          <w:tcPr>
            <w:tcW w:w="2126" w:type="dxa"/>
            <w:tcBorders>
              <w:top w:val="nil"/>
              <w:left w:val="nil"/>
              <w:bottom w:val="nil"/>
              <w:right w:val="single" w:sz="18" w:space="0" w:color="auto"/>
            </w:tcBorders>
          </w:tcPr>
          <w:p w:rsidR="00E220DE" w:rsidRPr="00E220DE" w:rsidRDefault="00E220DE" w:rsidP="00E220DE">
            <w:pPr>
              <w:pStyle w:val="ConsPlusNonformat"/>
              <w:spacing w:line="276" w:lineRule="auto"/>
              <w:ind w:firstLine="33"/>
              <w:jc w:val="center"/>
              <w:rPr>
                <w:rFonts w:ascii="Arial" w:hAnsi="Arial" w:cs="Arial"/>
              </w:rPr>
            </w:pPr>
            <w:r w:rsidRPr="00E220DE">
              <w:rPr>
                <w:rFonts w:ascii="Arial" w:hAnsi="Arial" w:cs="Arial"/>
              </w:rPr>
              <w:t>Код муниципальной работы</w:t>
            </w:r>
          </w:p>
        </w:tc>
        <w:tc>
          <w:tcPr>
            <w:tcW w:w="1384" w:type="dxa"/>
            <w:tcBorders>
              <w:top w:val="single" w:sz="18" w:space="0" w:color="auto"/>
              <w:left w:val="single" w:sz="18" w:space="0" w:color="auto"/>
              <w:bottom w:val="single" w:sz="18" w:space="0" w:color="auto"/>
              <w:right w:val="single" w:sz="18" w:space="0" w:color="auto"/>
            </w:tcBorders>
          </w:tcPr>
          <w:p w:rsidR="00E220DE" w:rsidRPr="00E220DE" w:rsidRDefault="00E220DE" w:rsidP="00E220DE">
            <w:pPr>
              <w:pStyle w:val="ConsPlusNonformat"/>
              <w:spacing w:line="276" w:lineRule="auto"/>
              <w:jc w:val="both"/>
              <w:rPr>
                <w:rFonts w:ascii="Arial" w:hAnsi="Arial" w:cs="Arial"/>
                <w:color w:val="000000" w:themeColor="text1"/>
              </w:rPr>
            </w:pPr>
          </w:p>
          <w:p w:rsidR="00E220DE" w:rsidRPr="00E220DE" w:rsidRDefault="00E220DE" w:rsidP="00E220DE">
            <w:pPr>
              <w:pStyle w:val="ConsPlusNonformat"/>
              <w:spacing w:line="276" w:lineRule="auto"/>
              <w:ind w:firstLine="34"/>
              <w:jc w:val="center"/>
              <w:rPr>
                <w:rFonts w:ascii="Arial" w:hAnsi="Arial" w:cs="Arial"/>
                <w:b/>
              </w:rPr>
            </w:pPr>
            <w:r w:rsidRPr="00E220DE">
              <w:rPr>
                <w:rFonts w:ascii="Arial" w:hAnsi="Arial" w:cs="Arial"/>
                <w:b/>
              </w:rPr>
              <w:t>Р.12.1.0096</w:t>
            </w:r>
          </w:p>
        </w:tc>
      </w:tr>
    </w:tbl>
    <w:p w:rsidR="009443B8" w:rsidRPr="00E220DE" w:rsidRDefault="009443B8" w:rsidP="00E220DE">
      <w:pPr>
        <w:pStyle w:val="ConsPlusNonformat"/>
        <w:spacing w:line="276" w:lineRule="auto"/>
        <w:ind w:left="210"/>
        <w:jc w:val="both"/>
        <w:rPr>
          <w:rFonts w:ascii="Arial" w:hAnsi="Arial" w:cs="Arial"/>
        </w:rPr>
      </w:pPr>
      <w:r w:rsidRPr="00E220DE">
        <w:rPr>
          <w:rFonts w:ascii="Arial" w:hAnsi="Arial" w:cs="Arial"/>
        </w:rPr>
        <w:t>3.  Показатели,  характеризующие  объем  и  (или)  качество муниципальной услуги:</w:t>
      </w:r>
    </w:p>
    <w:p w:rsidR="009443B8" w:rsidRPr="00E220DE" w:rsidRDefault="009443B8" w:rsidP="00E220DE">
      <w:pPr>
        <w:pStyle w:val="ConsPlusNonformat"/>
        <w:spacing w:line="276" w:lineRule="auto"/>
        <w:ind w:left="210"/>
        <w:jc w:val="both"/>
        <w:rPr>
          <w:rFonts w:ascii="Arial" w:hAnsi="Arial" w:cs="Arial"/>
        </w:rPr>
      </w:pPr>
      <w:r w:rsidRPr="00E220DE">
        <w:rPr>
          <w:rFonts w:ascii="Arial" w:hAnsi="Arial" w:cs="Arial"/>
        </w:rPr>
        <w:t>3.1. Показатели, характеризующие качество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1078"/>
        <w:gridCol w:w="1276"/>
        <w:gridCol w:w="850"/>
        <w:gridCol w:w="1134"/>
        <w:gridCol w:w="992"/>
        <w:gridCol w:w="2521"/>
        <w:gridCol w:w="827"/>
        <w:gridCol w:w="733"/>
        <w:gridCol w:w="899"/>
        <w:gridCol w:w="899"/>
        <w:gridCol w:w="899"/>
        <w:gridCol w:w="899"/>
        <w:gridCol w:w="899"/>
        <w:gridCol w:w="903"/>
      </w:tblGrid>
      <w:tr w:rsidR="007C3498" w:rsidRPr="00E220DE" w:rsidTr="00EB3342">
        <w:tc>
          <w:tcPr>
            <w:tcW w:w="907" w:type="dxa"/>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Уникальный номер реестровой записи</w:t>
            </w:r>
          </w:p>
        </w:tc>
        <w:tc>
          <w:tcPr>
            <w:tcW w:w="3204" w:type="dxa"/>
            <w:gridSpan w:val="3"/>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jc w:val="center"/>
              <w:rPr>
                <w:sz w:val="18"/>
                <w:szCs w:val="18"/>
              </w:rPr>
            </w:pPr>
            <w:r w:rsidRPr="00E220DE">
              <w:rPr>
                <w:sz w:val="18"/>
                <w:szCs w:val="18"/>
              </w:rPr>
              <w:t xml:space="preserve">Показатель, характеризующий содержание муниципальной </w:t>
            </w:r>
            <w:r w:rsidR="00E220DE">
              <w:rPr>
                <w:sz w:val="18"/>
                <w:szCs w:val="18"/>
              </w:rPr>
              <w:t>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jc w:val="center"/>
              <w:rPr>
                <w:sz w:val="18"/>
                <w:szCs w:val="18"/>
              </w:rPr>
            </w:pPr>
            <w:r w:rsidRPr="00E220DE">
              <w:rPr>
                <w:sz w:val="18"/>
                <w:szCs w:val="18"/>
              </w:rPr>
              <w:t xml:space="preserve">Показатель, характеризующий условия (формы) оказания муниципальной </w:t>
            </w:r>
            <w:r w:rsidR="00E220DE">
              <w:rPr>
                <w:sz w:val="18"/>
                <w:szCs w:val="18"/>
              </w:rPr>
              <w:t>работы</w:t>
            </w:r>
          </w:p>
        </w:tc>
        <w:tc>
          <w:tcPr>
            <w:tcW w:w="4081"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jc w:val="center"/>
              <w:rPr>
                <w:sz w:val="18"/>
                <w:szCs w:val="18"/>
              </w:rPr>
            </w:pPr>
            <w:r w:rsidRPr="00E220DE">
              <w:rPr>
                <w:sz w:val="18"/>
                <w:szCs w:val="18"/>
              </w:rPr>
              <w:t xml:space="preserve">Показатель качества муниципальной </w:t>
            </w:r>
            <w:r w:rsidR="00E220DE">
              <w:rPr>
                <w:sz w:val="18"/>
                <w:szCs w:val="18"/>
              </w:rPr>
              <w:t>работы</w:t>
            </w:r>
          </w:p>
        </w:tc>
        <w:tc>
          <w:tcPr>
            <w:tcW w:w="2697"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w:t>
            </w:r>
          </w:p>
          <w:p w:rsidR="009443B8" w:rsidRPr="00E220DE" w:rsidRDefault="009443B8" w:rsidP="00E220DE">
            <w:pPr>
              <w:pStyle w:val="ConsPlusNormal"/>
              <w:jc w:val="center"/>
              <w:rPr>
                <w:sz w:val="18"/>
                <w:szCs w:val="18"/>
              </w:rPr>
            </w:pPr>
            <w:r w:rsidRPr="00E220DE">
              <w:rPr>
                <w:sz w:val="18"/>
                <w:szCs w:val="18"/>
              </w:rPr>
              <w:t xml:space="preserve">показателя качества муниципальной </w:t>
            </w:r>
            <w:r w:rsidR="00E220DE">
              <w:rPr>
                <w:sz w:val="18"/>
                <w:szCs w:val="18"/>
              </w:rPr>
              <w:t>работы</w:t>
            </w:r>
          </w:p>
        </w:tc>
        <w:tc>
          <w:tcPr>
            <w:tcW w:w="2701"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Среднегодовой размер платы (цена, тариф)</w:t>
            </w:r>
          </w:p>
        </w:tc>
      </w:tr>
      <w:tr w:rsidR="008212CF" w:rsidRPr="00E220DE" w:rsidTr="00EB3342">
        <w:tc>
          <w:tcPr>
            <w:tcW w:w="907" w:type="dxa"/>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3204" w:type="dxa"/>
            <w:gridSpan w:val="3"/>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2126" w:type="dxa"/>
            <w:gridSpan w:val="2"/>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2521"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center"/>
              <w:rPr>
                <w:sz w:val="18"/>
                <w:szCs w:val="18"/>
              </w:rPr>
            </w:pPr>
            <w:r w:rsidRPr="00E220DE">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center"/>
              <w:rPr>
                <w:sz w:val="18"/>
                <w:szCs w:val="18"/>
              </w:rPr>
            </w:pPr>
            <w:r w:rsidRPr="00E220DE">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w:t>
            </w:r>
            <w:r w:rsidRPr="00F42FF2">
              <w:rPr>
                <w:sz w:val="18"/>
                <w:szCs w:val="18"/>
              </w:rPr>
              <w:lastRenderedPageBreak/>
              <w:t>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4</w:t>
            </w:r>
            <w:r w:rsidRPr="00F42FF2">
              <w:rPr>
                <w:sz w:val="18"/>
                <w:szCs w:val="18"/>
              </w:rPr>
              <w:t xml:space="preserve">год (1-й год </w:t>
            </w:r>
            <w:r w:rsidRPr="00F42FF2">
              <w:rPr>
                <w:sz w:val="18"/>
                <w:szCs w:val="18"/>
              </w:rPr>
              <w:lastRenderedPageBreak/>
              <w:t>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5</w:t>
            </w:r>
            <w:r w:rsidRPr="00F42FF2">
              <w:rPr>
                <w:sz w:val="18"/>
                <w:szCs w:val="18"/>
              </w:rPr>
              <w:t xml:space="preserve"> год (2-й год </w:t>
            </w:r>
            <w:r w:rsidRPr="00F42FF2">
              <w:rPr>
                <w:sz w:val="18"/>
                <w:szCs w:val="18"/>
              </w:rPr>
              <w:lastRenderedPageBreak/>
              <w:t>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3</w:t>
            </w:r>
            <w:r w:rsidRPr="00F42FF2">
              <w:rPr>
                <w:sz w:val="18"/>
                <w:szCs w:val="18"/>
              </w:rPr>
              <w:t>год (очередн</w:t>
            </w:r>
            <w:r w:rsidRPr="00F42FF2">
              <w:rPr>
                <w:sz w:val="18"/>
                <w:szCs w:val="18"/>
              </w:rPr>
              <w:lastRenderedPageBreak/>
              <w:t>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4</w:t>
            </w:r>
            <w:r w:rsidRPr="00F42FF2">
              <w:rPr>
                <w:sz w:val="18"/>
                <w:szCs w:val="18"/>
              </w:rPr>
              <w:t xml:space="preserve">год (1-й год </w:t>
            </w:r>
            <w:r w:rsidRPr="00F42FF2">
              <w:rPr>
                <w:sz w:val="18"/>
                <w:szCs w:val="18"/>
              </w:rPr>
              <w:lastRenderedPageBreak/>
              <w:t>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lastRenderedPageBreak/>
              <w:t>202</w:t>
            </w:r>
            <w:r>
              <w:rPr>
                <w:sz w:val="18"/>
                <w:szCs w:val="18"/>
              </w:rPr>
              <w:t>5</w:t>
            </w:r>
            <w:r w:rsidRPr="00F42FF2">
              <w:rPr>
                <w:sz w:val="18"/>
                <w:szCs w:val="18"/>
              </w:rPr>
              <w:t xml:space="preserve"> год (2-й год </w:t>
            </w:r>
            <w:r w:rsidRPr="00F42FF2">
              <w:rPr>
                <w:sz w:val="18"/>
                <w:szCs w:val="18"/>
              </w:rPr>
              <w:lastRenderedPageBreak/>
              <w:t>планового периода)</w:t>
            </w:r>
          </w:p>
        </w:tc>
      </w:tr>
      <w:tr w:rsidR="007C3498" w:rsidRPr="00E220DE" w:rsidTr="003D4231">
        <w:tc>
          <w:tcPr>
            <w:tcW w:w="907"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both"/>
              <w:rPr>
                <w:sz w:val="18"/>
                <w:szCs w:val="18"/>
              </w:rPr>
            </w:pPr>
          </w:p>
        </w:tc>
        <w:tc>
          <w:tcPr>
            <w:tcW w:w="1078" w:type="dxa"/>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jc w:val="center"/>
              <w:rPr>
                <w:sz w:val="18"/>
                <w:szCs w:val="18"/>
              </w:rPr>
            </w:pPr>
            <w:r w:rsidRPr="00E220DE">
              <w:rPr>
                <w:sz w:val="18"/>
                <w:szCs w:val="18"/>
              </w:rPr>
              <w:t xml:space="preserve">Значение содержания  </w:t>
            </w:r>
            <w:r w:rsidR="00E220DE">
              <w:rPr>
                <w:sz w:val="18"/>
                <w:szCs w:val="18"/>
              </w:rPr>
              <w:t>работы</w:t>
            </w:r>
            <w:r w:rsidRPr="00E220DE">
              <w:rPr>
                <w:sz w:val="18"/>
                <w:szCs w:val="18"/>
              </w:rPr>
              <w:t xml:space="preserve"> 1</w:t>
            </w:r>
          </w:p>
        </w:tc>
        <w:tc>
          <w:tcPr>
            <w:tcW w:w="1276" w:type="dxa"/>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jc w:val="center"/>
              <w:rPr>
                <w:sz w:val="18"/>
                <w:szCs w:val="18"/>
              </w:rPr>
            </w:pPr>
            <w:r w:rsidRPr="00E220DE">
              <w:rPr>
                <w:sz w:val="18"/>
                <w:szCs w:val="18"/>
              </w:rPr>
              <w:t xml:space="preserve">Значение содержания  </w:t>
            </w:r>
            <w:r w:rsidR="00E220DE">
              <w:rPr>
                <w:sz w:val="18"/>
                <w:szCs w:val="18"/>
              </w:rPr>
              <w:t>работы</w:t>
            </w:r>
            <w:r w:rsidRPr="00E220DE">
              <w:rPr>
                <w:sz w:val="18"/>
                <w:szCs w:val="18"/>
              </w:rPr>
              <w:t xml:space="preserve"> 2</w:t>
            </w:r>
          </w:p>
        </w:tc>
        <w:tc>
          <w:tcPr>
            <w:tcW w:w="850" w:type="dxa"/>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ind w:left="-62" w:right="-62"/>
              <w:jc w:val="center"/>
              <w:rPr>
                <w:sz w:val="18"/>
                <w:szCs w:val="18"/>
              </w:rPr>
            </w:pPr>
            <w:r w:rsidRPr="00E220DE">
              <w:rPr>
                <w:sz w:val="18"/>
                <w:szCs w:val="18"/>
              </w:rPr>
              <w:t xml:space="preserve">Значение содержания  </w:t>
            </w:r>
            <w:r w:rsidR="00E220DE">
              <w:rPr>
                <w:sz w:val="18"/>
                <w:szCs w:val="18"/>
              </w:rPr>
              <w:t>работы</w:t>
            </w:r>
            <w:r w:rsidRPr="00E220DE">
              <w:rPr>
                <w:sz w:val="18"/>
                <w:szCs w:val="18"/>
              </w:rPr>
              <w:t xml:space="preserve"> 3</w:t>
            </w:r>
          </w:p>
        </w:tc>
        <w:tc>
          <w:tcPr>
            <w:tcW w:w="1134" w:type="dxa"/>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ind w:left="-62" w:right="-62"/>
              <w:jc w:val="center"/>
              <w:rPr>
                <w:sz w:val="18"/>
                <w:szCs w:val="18"/>
              </w:rPr>
            </w:pPr>
            <w:r w:rsidRPr="00E220DE">
              <w:rPr>
                <w:sz w:val="18"/>
                <w:szCs w:val="18"/>
              </w:rPr>
              <w:t xml:space="preserve">Значение условия (формы) оказания </w:t>
            </w:r>
            <w:r w:rsidR="00E220DE">
              <w:rPr>
                <w:sz w:val="18"/>
                <w:szCs w:val="18"/>
              </w:rPr>
              <w:t>работы</w:t>
            </w:r>
            <w:r w:rsidRPr="00E220DE">
              <w:rPr>
                <w:sz w:val="18"/>
                <w:szCs w:val="18"/>
              </w:rPr>
              <w:t xml:space="preserve"> 1</w:t>
            </w:r>
          </w:p>
        </w:tc>
        <w:tc>
          <w:tcPr>
            <w:tcW w:w="992" w:type="dxa"/>
            <w:tcBorders>
              <w:top w:val="single" w:sz="4" w:space="0" w:color="auto"/>
              <w:left w:val="single" w:sz="4" w:space="0" w:color="auto"/>
              <w:bottom w:val="single" w:sz="4" w:space="0" w:color="auto"/>
              <w:right w:val="single" w:sz="4" w:space="0" w:color="auto"/>
            </w:tcBorders>
          </w:tcPr>
          <w:p w:rsidR="009443B8" w:rsidRPr="00E220DE" w:rsidRDefault="009443B8" w:rsidP="00E220DE">
            <w:pPr>
              <w:pStyle w:val="ConsPlusNormal"/>
              <w:ind w:right="-62"/>
              <w:jc w:val="center"/>
              <w:rPr>
                <w:sz w:val="18"/>
                <w:szCs w:val="18"/>
              </w:rPr>
            </w:pPr>
            <w:r w:rsidRPr="00E220DE">
              <w:rPr>
                <w:sz w:val="18"/>
                <w:szCs w:val="18"/>
              </w:rPr>
              <w:t xml:space="preserve">Значение условия (формы) оказания </w:t>
            </w:r>
            <w:r w:rsidR="00E220DE">
              <w:rPr>
                <w:sz w:val="18"/>
                <w:szCs w:val="18"/>
              </w:rPr>
              <w:t>работы</w:t>
            </w:r>
            <w:r w:rsidRPr="00E220DE">
              <w:rPr>
                <w:sz w:val="18"/>
                <w:szCs w:val="18"/>
              </w:rPr>
              <w:t xml:space="preserve"> 2</w:t>
            </w:r>
          </w:p>
        </w:tc>
        <w:tc>
          <w:tcPr>
            <w:tcW w:w="2521"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r>
      <w:tr w:rsidR="007C3498" w:rsidRPr="00E220DE" w:rsidTr="003D4231">
        <w:tc>
          <w:tcPr>
            <w:tcW w:w="90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lastRenderedPageBreak/>
              <w:t>1</w:t>
            </w:r>
          </w:p>
        </w:tc>
        <w:tc>
          <w:tcPr>
            <w:tcW w:w="1078"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6</w:t>
            </w:r>
          </w:p>
        </w:tc>
        <w:tc>
          <w:tcPr>
            <w:tcW w:w="2521"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15</w:t>
            </w:r>
          </w:p>
        </w:tc>
      </w:tr>
      <w:tr w:rsidR="00F94DCB" w:rsidRPr="00E220DE" w:rsidTr="005229F0">
        <w:trPr>
          <w:trHeight w:val="352"/>
        </w:trPr>
        <w:tc>
          <w:tcPr>
            <w:tcW w:w="907" w:type="dxa"/>
            <w:tcBorders>
              <w:top w:val="single" w:sz="4" w:space="0" w:color="auto"/>
              <w:left w:val="single" w:sz="4" w:space="0" w:color="auto"/>
              <w:bottom w:val="single" w:sz="4" w:space="0" w:color="auto"/>
              <w:right w:val="single" w:sz="4" w:space="0" w:color="auto"/>
            </w:tcBorders>
          </w:tcPr>
          <w:p w:rsidR="00F94DCB" w:rsidRPr="007716E3" w:rsidRDefault="007716E3" w:rsidP="00B6111F">
            <w:pPr>
              <w:pStyle w:val="ConsPlusNormal"/>
              <w:jc w:val="both"/>
              <w:rPr>
                <w:sz w:val="18"/>
                <w:szCs w:val="18"/>
              </w:rPr>
            </w:pPr>
            <w:r w:rsidRPr="007716E3">
              <w:rPr>
                <w:sz w:val="18"/>
                <w:szCs w:val="18"/>
                <w:shd w:val="clear" w:color="auto" w:fill="FFFFFF"/>
              </w:rPr>
              <w:t>841210.Р.27.1.Р0960002000</w:t>
            </w:r>
          </w:p>
        </w:tc>
        <w:tc>
          <w:tcPr>
            <w:tcW w:w="1078"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ind w:left="-38" w:right="-62"/>
              <w:jc w:val="both"/>
              <w:rPr>
                <w:sz w:val="18"/>
                <w:szCs w:val="18"/>
              </w:rPr>
            </w:pPr>
            <w:r w:rsidRPr="00E220DE">
              <w:rPr>
                <w:sz w:val="18"/>
                <w:szCs w:val="18"/>
              </w:rPr>
              <w:t>Культурно-досуговые, спортивно-массовые мероприятия</w:t>
            </w:r>
          </w:p>
        </w:tc>
        <w:tc>
          <w:tcPr>
            <w:tcW w:w="1276"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jc w:val="both"/>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jc w:val="both"/>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jc w:val="both"/>
              <w:rPr>
                <w:sz w:val="18"/>
                <w:szCs w:val="18"/>
              </w:rPr>
            </w:pPr>
          </w:p>
        </w:tc>
        <w:tc>
          <w:tcPr>
            <w:tcW w:w="2521" w:type="dxa"/>
            <w:tcBorders>
              <w:top w:val="single" w:sz="4" w:space="0" w:color="auto"/>
              <w:left w:val="single" w:sz="4" w:space="0" w:color="auto"/>
              <w:bottom w:val="single" w:sz="4" w:space="0" w:color="auto"/>
              <w:right w:val="single" w:sz="4" w:space="0" w:color="auto"/>
            </w:tcBorders>
          </w:tcPr>
          <w:p w:rsidR="00F94DCB" w:rsidRPr="00E220DE" w:rsidRDefault="007F7306" w:rsidP="00B6111F">
            <w:pPr>
              <w:spacing w:after="0"/>
              <w:rPr>
                <w:rFonts w:ascii="Arial" w:hAnsi="Arial" w:cs="Arial"/>
                <w:sz w:val="18"/>
                <w:szCs w:val="18"/>
              </w:rPr>
            </w:pPr>
            <w:r w:rsidRPr="00A83FEF">
              <w:rPr>
                <w:rFonts w:ascii="Arial" w:hAnsi="Arial" w:cs="Arial"/>
                <w:sz w:val="18"/>
                <w:szCs w:val="18"/>
              </w:rPr>
              <w:t xml:space="preserve">Отсутствие обоснованных претензий потребителей к </w:t>
            </w:r>
            <w:r>
              <w:rPr>
                <w:rFonts w:ascii="Arial" w:hAnsi="Arial" w:cs="Arial"/>
                <w:sz w:val="18"/>
                <w:szCs w:val="18"/>
              </w:rPr>
              <w:t>организации</w:t>
            </w:r>
            <w:r>
              <w:t xml:space="preserve"> </w:t>
            </w:r>
            <w:r w:rsidRPr="007F7306">
              <w:rPr>
                <w:rFonts w:ascii="Arial" w:hAnsi="Arial" w:cs="Arial"/>
                <w:sz w:val="18"/>
                <w:szCs w:val="18"/>
              </w:rPr>
              <w:t>досуга детей, подростков и молодежи</w:t>
            </w:r>
          </w:p>
        </w:tc>
        <w:tc>
          <w:tcPr>
            <w:tcW w:w="827"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ind w:left="-50" w:right="-45"/>
              <w:rPr>
                <w:sz w:val="18"/>
                <w:szCs w:val="18"/>
              </w:rPr>
            </w:pPr>
          </w:p>
        </w:tc>
        <w:tc>
          <w:tcPr>
            <w:tcW w:w="733"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rPr>
                <w:sz w:val="18"/>
                <w:szCs w:val="18"/>
              </w:rPr>
            </w:pPr>
            <w:r w:rsidRPr="00E220DE">
              <w:rPr>
                <w:sz w:val="18"/>
                <w:szCs w:val="18"/>
              </w:rPr>
              <w:t>792</w:t>
            </w:r>
          </w:p>
        </w:tc>
        <w:tc>
          <w:tcPr>
            <w:tcW w:w="899" w:type="dxa"/>
            <w:tcBorders>
              <w:top w:val="single" w:sz="4" w:space="0" w:color="auto"/>
              <w:left w:val="single" w:sz="4" w:space="0" w:color="auto"/>
              <w:bottom w:val="single" w:sz="4" w:space="0" w:color="auto"/>
              <w:right w:val="single" w:sz="4" w:space="0" w:color="auto"/>
            </w:tcBorders>
          </w:tcPr>
          <w:p w:rsidR="00F94DCB" w:rsidRPr="00E220DE"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94DCB" w:rsidRPr="00E220DE"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94DCB" w:rsidRPr="00E220DE" w:rsidRDefault="00456E8B" w:rsidP="00B6111F">
            <w:pPr>
              <w:pStyle w:val="ConsPlusNormal"/>
              <w:rPr>
                <w:sz w:val="18"/>
                <w:szCs w:val="18"/>
              </w:rPr>
            </w:pPr>
            <w:r>
              <w:rPr>
                <w:sz w:val="18"/>
                <w:szCs w:val="18"/>
              </w:rPr>
              <w:t>100</w:t>
            </w:r>
          </w:p>
        </w:tc>
        <w:tc>
          <w:tcPr>
            <w:tcW w:w="899"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tcPr>
          <w:p w:rsidR="00F94DCB" w:rsidRPr="00E220DE" w:rsidRDefault="00F94DCB" w:rsidP="00B6111F">
            <w:pPr>
              <w:pStyle w:val="ConsPlusNormal"/>
              <w:rPr>
                <w:sz w:val="18"/>
                <w:szCs w:val="18"/>
              </w:rPr>
            </w:pPr>
          </w:p>
        </w:tc>
      </w:tr>
    </w:tbl>
    <w:p w:rsidR="003D4231" w:rsidRPr="00E541A9" w:rsidRDefault="003D4231" w:rsidP="00B6111F">
      <w:pPr>
        <w:pStyle w:val="ConsPlusNonformat"/>
        <w:jc w:val="both"/>
        <w:rPr>
          <w:rFonts w:ascii="Times New Roman" w:hAnsi="Times New Roman" w:cs="Times New Roman"/>
          <w:sz w:val="22"/>
          <w:szCs w:val="22"/>
        </w:rPr>
      </w:pPr>
    </w:p>
    <w:p w:rsidR="009443B8" w:rsidRPr="00E220DE" w:rsidRDefault="009443B8" w:rsidP="00E220DE">
      <w:pPr>
        <w:pStyle w:val="ConsPlusNonformat"/>
        <w:spacing w:line="276" w:lineRule="auto"/>
        <w:jc w:val="both"/>
        <w:rPr>
          <w:rFonts w:ascii="Arial" w:hAnsi="Arial" w:cs="Arial"/>
        </w:rPr>
      </w:pPr>
      <w:r w:rsidRPr="00E220DE">
        <w:rPr>
          <w:rFonts w:ascii="Arial" w:hAnsi="Arial" w:cs="Arial"/>
        </w:rPr>
        <w:t>3.2. Показатели, характеризующие объем муниципальной услуги:</w:t>
      </w:r>
    </w:p>
    <w:tbl>
      <w:tblPr>
        <w:tblW w:w="15716" w:type="dxa"/>
        <w:tblInd w:w="-505" w:type="dxa"/>
        <w:tblLayout w:type="fixed"/>
        <w:tblCellMar>
          <w:top w:w="102" w:type="dxa"/>
          <w:left w:w="62" w:type="dxa"/>
          <w:bottom w:w="102" w:type="dxa"/>
          <w:right w:w="62" w:type="dxa"/>
        </w:tblCellMar>
        <w:tblLook w:val="0000"/>
      </w:tblPr>
      <w:tblGrid>
        <w:gridCol w:w="907"/>
        <w:gridCol w:w="2070"/>
        <w:gridCol w:w="1417"/>
        <w:gridCol w:w="1133"/>
        <w:gridCol w:w="1247"/>
        <w:gridCol w:w="1077"/>
        <w:gridCol w:w="907"/>
        <w:gridCol w:w="827"/>
        <w:gridCol w:w="733"/>
        <w:gridCol w:w="899"/>
        <w:gridCol w:w="899"/>
        <w:gridCol w:w="899"/>
        <w:gridCol w:w="899"/>
        <w:gridCol w:w="899"/>
        <w:gridCol w:w="903"/>
      </w:tblGrid>
      <w:tr w:rsidR="007C3498" w:rsidRPr="00E220DE" w:rsidTr="00EB3342">
        <w:tc>
          <w:tcPr>
            <w:tcW w:w="907" w:type="dxa"/>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Уникальный номер реестровой записи</w:t>
            </w:r>
          </w:p>
        </w:tc>
        <w:tc>
          <w:tcPr>
            <w:tcW w:w="4620" w:type="dxa"/>
            <w:gridSpan w:val="3"/>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Показатель, характеризующий содержание муниципальной услуги</w:t>
            </w:r>
          </w:p>
        </w:tc>
        <w:tc>
          <w:tcPr>
            <w:tcW w:w="2324" w:type="dxa"/>
            <w:gridSpan w:val="2"/>
            <w:vMerge w:val="restart"/>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Показатель, характеризующий условия (формы) оказания муниципальной услуги</w:t>
            </w:r>
          </w:p>
        </w:tc>
        <w:tc>
          <w:tcPr>
            <w:tcW w:w="2467"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Показатель объема муниципальной услуги</w:t>
            </w:r>
          </w:p>
        </w:tc>
        <w:tc>
          <w:tcPr>
            <w:tcW w:w="2697"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w:t>
            </w:r>
          </w:p>
          <w:p w:rsidR="009443B8" w:rsidRPr="00E220DE" w:rsidRDefault="009443B8" w:rsidP="00B6111F">
            <w:pPr>
              <w:pStyle w:val="ConsPlusNormal"/>
              <w:jc w:val="center"/>
              <w:rPr>
                <w:sz w:val="18"/>
                <w:szCs w:val="18"/>
              </w:rPr>
            </w:pPr>
            <w:r w:rsidRPr="00E220DE">
              <w:rPr>
                <w:sz w:val="18"/>
                <w:szCs w:val="18"/>
              </w:rPr>
              <w:t>показателя объема муниципальной услуги</w:t>
            </w:r>
          </w:p>
        </w:tc>
        <w:tc>
          <w:tcPr>
            <w:tcW w:w="2701" w:type="dxa"/>
            <w:gridSpan w:val="3"/>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Среднегодовой размер платы (цена, тариф)</w:t>
            </w:r>
          </w:p>
        </w:tc>
      </w:tr>
      <w:tr w:rsidR="008212CF" w:rsidRPr="00E220DE" w:rsidTr="00EB3342">
        <w:tc>
          <w:tcPr>
            <w:tcW w:w="907" w:type="dxa"/>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4620" w:type="dxa"/>
            <w:gridSpan w:val="3"/>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2324" w:type="dxa"/>
            <w:gridSpan w:val="2"/>
            <w:vMerge/>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both"/>
              <w:rPr>
                <w:sz w:val="18"/>
                <w:szCs w:val="18"/>
              </w:rPr>
            </w:pPr>
          </w:p>
        </w:tc>
        <w:tc>
          <w:tcPr>
            <w:tcW w:w="907"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center"/>
              <w:rPr>
                <w:sz w:val="18"/>
                <w:szCs w:val="18"/>
              </w:rPr>
            </w:pPr>
            <w:r w:rsidRPr="00E220DE">
              <w:rPr>
                <w:sz w:val="18"/>
                <w:szCs w:val="18"/>
              </w:rPr>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tcPr>
          <w:p w:rsidR="008212CF" w:rsidRPr="00E220DE" w:rsidRDefault="008212CF" w:rsidP="008212CF">
            <w:pPr>
              <w:pStyle w:val="ConsPlusNormal"/>
              <w:jc w:val="center"/>
              <w:rPr>
                <w:sz w:val="18"/>
                <w:szCs w:val="18"/>
              </w:rPr>
            </w:pPr>
            <w:r w:rsidRPr="00E220DE">
              <w:rPr>
                <w:sz w:val="18"/>
                <w:szCs w:val="18"/>
              </w:rPr>
              <w:t>единица измерения по ОКЕИ</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3</w:t>
            </w:r>
            <w:r w:rsidRPr="00F42FF2">
              <w:rPr>
                <w:sz w:val="18"/>
                <w:szCs w:val="18"/>
              </w:rPr>
              <w:t>год (очередной финансовый год)</w:t>
            </w:r>
          </w:p>
        </w:tc>
        <w:tc>
          <w:tcPr>
            <w:tcW w:w="899"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4</w:t>
            </w:r>
            <w:r w:rsidRPr="00F42FF2">
              <w:rPr>
                <w:sz w:val="18"/>
                <w:szCs w:val="18"/>
              </w:rPr>
              <w:t>год (1-й год планового периода)</w:t>
            </w:r>
          </w:p>
        </w:tc>
        <w:tc>
          <w:tcPr>
            <w:tcW w:w="903" w:type="dxa"/>
            <w:vMerge w:val="restart"/>
            <w:tcBorders>
              <w:top w:val="single" w:sz="4" w:space="0" w:color="auto"/>
              <w:left w:val="single" w:sz="4" w:space="0" w:color="auto"/>
              <w:bottom w:val="single" w:sz="4" w:space="0" w:color="auto"/>
              <w:right w:val="single" w:sz="4" w:space="0" w:color="auto"/>
            </w:tcBorders>
          </w:tcPr>
          <w:p w:rsidR="008212CF" w:rsidRPr="00E220DE" w:rsidRDefault="008212CF" w:rsidP="008212CF">
            <w:pPr>
              <w:widowControl w:val="0"/>
              <w:autoSpaceDE w:val="0"/>
              <w:autoSpaceDN w:val="0"/>
              <w:adjustRightInd w:val="0"/>
              <w:spacing w:after="0" w:line="240" w:lineRule="auto"/>
              <w:jc w:val="center"/>
              <w:rPr>
                <w:rFonts w:ascii="Arial" w:hAnsi="Arial" w:cs="Arial"/>
                <w:sz w:val="18"/>
                <w:szCs w:val="18"/>
              </w:rPr>
            </w:pPr>
            <w:r w:rsidRPr="00F42FF2">
              <w:rPr>
                <w:sz w:val="18"/>
                <w:szCs w:val="18"/>
              </w:rPr>
              <w:t>202</w:t>
            </w:r>
            <w:r>
              <w:rPr>
                <w:sz w:val="18"/>
                <w:szCs w:val="18"/>
              </w:rPr>
              <w:t>5</w:t>
            </w:r>
            <w:r w:rsidRPr="00F42FF2">
              <w:rPr>
                <w:sz w:val="18"/>
                <w:szCs w:val="18"/>
              </w:rPr>
              <w:t xml:space="preserve"> год (2-й год планового периода)</w:t>
            </w:r>
          </w:p>
        </w:tc>
      </w:tr>
      <w:tr w:rsidR="007C3498" w:rsidRPr="00E220DE" w:rsidTr="00EB3342">
        <w:tc>
          <w:tcPr>
            <w:tcW w:w="907"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both"/>
              <w:rPr>
                <w:sz w:val="18"/>
                <w:szCs w:val="18"/>
              </w:rPr>
            </w:pPr>
          </w:p>
        </w:tc>
        <w:tc>
          <w:tcPr>
            <w:tcW w:w="2070"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 содержания  услуги 1</w:t>
            </w:r>
          </w:p>
        </w:tc>
        <w:tc>
          <w:tcPr>
            <w:tcW w:w="141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 содержания  услуги 2</w:t>
            </w:r>
          </w:p>
        </w:tc>
        <w:tc>
          <w:tcPr>
            <w:tcW w:w="11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 содержания  услуги 3</w:t>
            </w:r>
          </w:p>
        </w:tc>
        <w:tc>
          <w:tcPr>
            <w:tcW w:w="124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 условия (формы) оказания услуги 1</w:t>
            </w:r>
          </w:p>
        </w:tc>
        <w:tc>
          <w:tcPr>
            <w:tcW w:w="107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Значение условия (формы) оказания услуги 2</w:t>
            </w:r>
          </w:p>
        </w:tc>
        <w:tc>
          <w:tcPr>
            <w:tcW w:w="907"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2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наименование</w:t>
            </w:r>
          </w:p>
        </w:tc>
        <w:tc>
          <w:tcPr>
            <w:tcW w:w="7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код</w:t>
            </w: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899"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c>
          <w:tcPr>
            <w:tcW w:w="903" w:type="dxa"/>
            <w:vMerge/>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p>
        </w:tc>
      </w:tr>
      <w:tr w:rsidR="007C3498" w:rsidRPr="00E220DE" w:rsidTr="008348CD">
        <w:tc>
          <w:tcPr>
            <w:tcW w:w="90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w:t>
            </w:r>
          </w:p>
        </w:tc>
        <w:tc>
          <w:tcPr>
            <w:tcW w:w="2070"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3</w:t>
            </w:r>
          </w:p>
        </w:tc>
        <w:tc>
          <w:tcPr>
            <w:tcW w:w="11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4</w:t>
            </w:r>
          </w:p>
        </w:tc>
        <w:tc>
          <w:tcPr>
            <w:tcW w:w="124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5</w:t>
            </w:r>
          </w:p>
        </w:tc>
        <w:tc>
          <w:tcPr>
            <w:tcW w:w="107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6</w:t>
            </w:r>
          </w:p>
        </w:tc>
        <w:tc>
          <w:tcPr>
            <w:tcW w:w="90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7</w:t>
            </w:r>
          </w:p>
        </w:tc>
        <w:tc>
          <w:tcPr>
            <w:tcW w:w="827"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8</w:t>
            </w:r>
          </w:p>
        </w:tc>
        <w:tc>
          <w:tcPr>
            <w:tcW w:w="73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9</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10</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11</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12</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13</w:t>
            </w:r>
          </w:p>
        </w:tc>
        <w:tc>
          <w:tcPr>
            <w:tcW w:w="899"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14</w:t>
            </w:r>
          </w:p>
        </w:tc>
        <w:tc>
          <w:tcPr>
            <w:tcW w:w="903" w:type="dxa"/>
            <w:tcBorders>
              <w:top w:val="single" w:sz="4" w:space="0" w:color="auto"/>
              <w:left w:val="single" w:sz="4" w:space="0" w:color="auto"/>
              <w:bottom w:val="single" w:sz="4" w:space="0" w:color="auto"/>
              <w:right w:val="single" w:sz="4" w:space="0" w:color="auto"/>
            </w:tcBorders>
          </w:tcPr>
          <w:p w:rsidR="009443B8" w:rsidRPr="00E220DE" w:rsidRDefault="009443B8" w:rsidP="00B6111F">
            <w:pPr>
              <w:pStyle w:val="ConsPlusNormal"/>
              <w:jc w:val="center"/>
              <w:rPr>
                <w:sz w:val="18"/>
                <w:szCs w:val="18"/>
              </w:rPr>
            </w:pPr>
            <w:r w:rsidRPr="00E220DE">
              <w:rPr>
                <w:sz w:val="18"/>
                <w:szCs w:val="18"/>
              </w:rPr>
              <w:t>15</w:t>
            </w:r>
          </w:p>
        </w:tc>
      </w:tr>
      <w:tr w:rsidR="007F7306" w:rsidRPr="00E220DE" w:rsidTr="004920DA">
        <w:trPr>
          <w:trHeight w:val="780"/>
        </w:trPr>
        <w:tc>
          <w:tcPr>
            <w:tcW w:w="907" w:type="dxa"/>
            <w:vMerge w:val="restart"/>
            <w:tcBorders>
              <w:top w:val="single" w:sz="4" w:space="0" w:color="auto"/>
              <w:left w:val="single" w:sz="4" w:space="0" w:color="auto"/>
              <w:right w:val="single" w:sz="4" w:space="0" w:color="auto"/>
            </w:tcBorders>
          </w:tcPr>
          <w:p w:rsidR="007F7306" w:rsidRPr="007716E3" w:rsidRDefault="007F7306" w:rsidP="00B6111F">
            <w:pPr>
              <w:pStyle w:val="ConsPlusNormal"/>
              <w:rPr>
                <w:sz w:val="18"/>
                <w:szCs w:val="18"/>
              </w:rPr>
            </w:pPr>
            <w:r w:rsidRPr="007716E3">
              <w:rPr>
                <w:sz w:val="18"/>
                <w:szCs w:val="18"/>
                <w:shd w:val="clear" w:color="auto" w:fill="FFFFFF"/>
              </w:rPr>
              <w:t>841210.Р.27.1.Р0960002000</w:t>
            </w:r>
          </w:p>
        </w:tc>
        <w:tc>
          <w:tcPr>
            <w:tcW w:w="2070" w:type="dxa"/>
            <w:vMerge w:val="restart"/>
            <w:tcBorders>
              <w:top w:val="single" w:sz="4" w:space="0" w:color="auto"/>
              <w:left w:val="single" w:sz="4" w:space="0" w:color="auto"/>
              <w:right w:val="single" w:sz="4" w:space="0" w:color="auto"/>
            </w:tcBorders>
          </w:tcPr>
          <w:p w:rsidR="007F7306" w:rsidRPr="00E220DE" w:rsidRDefault="007F7306" w:rsidP="00B6111F">
            <w:pPr>
              <w:pStyle w:val="ConsPlusNormal"/>
              <w:jc w:val="both"/>
              <w:rPr>
                <w:sz w:val="18"/>
                <w:szCs w:val="18"/>
              </w:rPr>
            </w:pPr>
            <w:r w:rsidRPr="00E220DE">
              <w:rPr>
                <w:sz w:val="18"/>
                <w:szCs w:val="18"/>
              </w:rPr>
              <w:t>Культурно-досуговые, спортивно-массовые мероприятия</w:t>
            </w:r>
          </w:p>
        </w:tc>
        <w:tc>
          <w:tcPr>
            <w:tcW w:w="1417" w:type="dxa"/>
            <w:vMerge w:val="restart"/>
            <w:tcBorders>
              <w:top w:val="single" w:sz="4" w:space="0" w:color="auto"/>
              <w:left w:val="single" w:sz="4" w:space="0" w:color="auto"/>
              <w:right w:val="single" w:sz="4" w:space="0" w:color="auto"/>
            </w:tcBorders>
          </w:tcPr>
          <w:p w:rsidR="007F7306" w:rsidRPr="00E220DE" w:rsidRDefault="007F7306" w:rsidP="00B6111F">
            <w:pPr>
              <w:pStyle w:val="ConsPlusNormal"/>
              <w:rPr>
                <w:sz w:val="18"/>
                <w:szCs w:val="18"/>
              </w:rPr>
            </w:pPr>
          </w:p>
        </w:tc>
        <w:tc>
          <w:tcPr>
            <w:tcW w:w="1133" w:type="dxa"/>
            <w:vMerge w:val="restart"/>
            <w:tcBorders>
              <w:top w:val="single" w:sz="4" w:space="0" w:color="auto"/>
              <w:left w:val="single" w:sz="4" w:space="0" w:color="auto"/>
              <w:right w:val="single" w:sz="4" w:space="0" w:color="auto"/>
            </w:tcBorders>
          </w:tcPr>
          <w:p w:rsidR="007F7306" w:rsidRPr="00E220DE" w:rsidRDefault="007F7306" w:rsidP="00B6111F">
            <w:pPr>
              <w:pStyle w:val="ConsPlusNormal"/>
              <w:rPr>
                <w:sz w:val="18"/>
                <w:szCs w:val="18"/>
              </w:rPr>
            </w:pPr>
          </w:p>
        </w:tc>
        <w:tc>
          <w:tcPr>
            <w:tcW w:w="1247" w:type="dxa"/>
            <w:vMerge w:val="restart"/>
            <w:tcBorders>
              <w:top w:val="single" w:sz="4" w:space="0" w:color="auto"/>
              <w:left w:val="single" w:sz="4" w:space="0" w:color="auto"/>
              <w:right w:val="single" w:sz="4" w:space="0" w:color="auto"/>
            </w:tcBorders>
          </w:tcPr>
          <w:p w:rsidR="007F7306" w:rsidRPr="00E220DE" w:rsidRDefault="007F7306" w:rsidP="00B6111F">
            <w:pPr>
              <w:pStyle w:val="ConsPlusNormal"/>
              <w:rPr>
                <w:sz w:val="18"/>
                <w:szCs w:val="18"/>
              </w:rPr>
            </w:pPr>
          </w:p>
        </w:tc>
        <w:tc>
          <w:tcPr>
            <w:tcW w:w="1077" w:type="dxa"/>
            <w:vMerge w:val="restart"/>
            <w:tcBorders>
              <w:top w:val="single" w:sz="4" w:space="0" w:color="auto"/>
              <w:left w:val="single" w:sz="4" w:space="0" w:color="auto"/>
              <w:right w:val="single" w:sz="4" w:space="0" w:color="auto"/>
            </w:tcBorders>
          </w:tcPr>
          <w:p w:rsidR="007F7306" w:rsidRPr="00E220DE" w:rsidRDefault="007F7306" w:rsidP="00B6111F">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7F7306" w:rsidRPr="00E220DE" w:rsidRDefault="007F7306" w:rsidP="00B6111F">
            <w:pPr>
              <w:pStyle w:val="ConsPlusNormal"/>
              <w:rPr>
                <w:sz w:val="18"/>
                <w:szCs w:val="18"/>
              </w:rPr>
            </w:pPr>
            <w:r w:rsidRPr="00E220DE">
              <w:rPr>
                <w:sz w:val="18"/>
                <w:szCs w:val="18"/>
              </w:rPr>
              <w:t>Количество мероприятий</w:t>
            </w:r>
          </w:p>
        </w:tc>
        <w:tc>
          <w:tcPr>
            <w:tcW w:w="827" w:type="dxa"/>
            <w:tcBorders>
              <w:top w:val="single" w:sz="4" w:space="0" w:color="auto"/>
              <w:left w:val="single" w:sz="4" w:space="0" w:color="auto"/>
              <w:bottom w:val="single" w:sz="4" w:space="0" w:color="auto"/>
              <w:right w:val="single" w:sz="4" w:space="0" w:color="auto"/>
            </w:tcBorders>
          </w:tcPr>
          <w:p w:rsidR="007F7306" w:rsidRPr="00E220DE" w:rsidRDefault="007F7306" w:rsidP="00B6111F">
            <w:pPr>
              <w:pStyle w:val="ConsPlusNormal"/>
              <w:ind w:left="-64" w:right="-59"/>
              <w:rPr>
                <w:sz w:val="18"/>
                <w:szCs w:val="18"/>
              </w:rPr>
            </w:pPr>
            <w:r w:rsidRPr="00E220DE">
              <w:rPr>
                <w:sz w:val="18"/>
                <w:szCs w:val="18"/>
              </w:rPr>
              <w:t>единица</w:t>
            </w:r>
          </w:p>
        </w:tc>
        <w:tc>
          <w:tcPr>
            <w:tcW w:w="733" w:type="dxa"/>
            <w:tcBorders>
              <w:top w:val="single" w:sz="4" w:space="0" w:color="auto"/>
              <w:left w:val="single" w:sz="4" w:space="0" w:color="auto"/>
              <w:bottom w:val="single" w:sz="4" w:space="0" w:color="auto"/>
              <w:right w:val="single" w:sz="4" w:space="0" w:color="auto"/>
            </w:tcBorders>
          </w:tcPr>
          <w:p w:rsidR="007F7306" w:rsidRPr="00E220DE" w:rsidRDefault="007F7306" w:rsidP="00B6111F">
            <w:pPr>
              <w:pStyle w:val="ConsPlusNormal"/>
              <w:rPr>
                <w:sz w:val="18"/>
                <w:szCs w:val="18"/>
              </w:rPr>
            </w:pPr>
            <w:r w:rsidRPr="00E220DE">
              <w:rPr>
                <w:sz w:val="18"/>
                <w:szCs w:val="18"/>
              </w:rPr>
              <w:t>729</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B6111F">
            <w:pPr>
              <w:pStyle w:val="ConsPlusNormal"/>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B6111F">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B6111F">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B6111F">
            <w:pPr>
              <w:pStyle w:val="ConsPlusNormal"/>
              <w:rPr>
                <w:sz w:val="18"/>
                <w:szCs w:val="18"/>
              </w:rPr>
            </w:pPr>
          </w:p>
        </w:tc>
      </w:tr>
      <w:tr w:rsidR="007F7306" w:rsidRPr="00E220DE" w:rsidTr="004920DA">
        <w:trPr>
          <w:trHeight w:val="225"/>
        </w:trPr>
        <w:tc>
          <w:tcPr>
            <w:tcW w:w="907" w:type="dxa"/>
            <w:vMerge/>
            <w:tcBorders>
              <w:left w:val="single" w:sz="4" w:space="0" w:color="auto"/>
              <w:bottom w:val="single" w:sz="4" w:space="0" w:color="auto"/>
              <w:right w:val="single" w:sz="4" w:space="0" w:color="auto"/>
            </w:tcBorders>
          </w:tcPr>
          <w:p w:rsidR="007F7306" w:rsidRPr="007716E3" w:rsidRDefault="007F7306" w:rsidP="007F7306">
            <w:pPr>
              <w:pStyle w:val="ConsPlusNormal"/>
              <w:rPr>
                <w:sz w:val="18"/>
                <w:szCs w:val="18"/>
                <w:shd w:val="clear" w:color="auto" w:fill="FFFFFF"/>
              </w:rPr>
            </w:pPr>
          </w:p>
        </w:tc>
        <w:tc>
          <w:tcPr>
            <w:tcW w:w="2070" w:type="dxa"/>
            <w:vMerge/>
            <w:tcBorders>
              <w:left w:val="single" w:sz="4" w:space="0" w:color="auto"/>
              <w:bottom w:val="single" w:sz="4" w:space="0" w:color="auto"/>
              <w:right w:val="single" w:sz="4" w:space="0" w:color="auto"/>
            </w:tcBorders>
          </w:tcPr>
          <w:p w:rsidR="007F7306" w:rsidRPr="00E220DE" w:rsidRDefault="007F7306" w:rsidP="007F7306">
            <w:pPr>
              <w:pStyle w:val="ConsPlusNormal"/>
              <w:jc w:val="both"/>
              <w:rPr>
                <w:sz w:val="18"/>
                <w:szCs w:val="18"/>
              </w:rPr>
            </w:pPr>
          </w:p>
        </w:tc>
        <w:tc>
          <w:tcPr>
            <w:tcW w:w="1417" w:type="dxa"/>
            <w:vMerge/>
            <w:tcBorders>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p>
        </w:tc>
        <w:tc>
          <w:tcPr>
            <w:tcW w:w="1133" w:type="dxa"/>
            <w:vMerge/>
            <w:tcBorders>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p>
        </w:tc>
        <w:tc>
          <w:tcPr>
            <w:tcW w:w="1247" w:type="dxa"/>
            <w:vMerge/>
            <w:tcBorders>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p>
        </w:tc>
        <w:tc>
          <w:tcPr>
            <w:tcW w:w="1077" w:type="dxa"/>
            <w:vMerge/>
            <w:tcBorders>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p>
        </w:tc>
        <w:tc>
          <w:tcPr>
            <w:tcW w:w="907" w:type="dxa"/>
            <w:tcBorders>
              <w:top w:val="single" w:sz="4" w:space="0" w:color="auto"/>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r w:rsidRPr="00E220DE">
              <w:rPr>
                <w:sz w:val="18"/>
                <w:szCs w:val="18"/>
              </w:rPr>
              <w:t xml:space="preserve">Количество участников мероприятий </w:t>
            </w:r>
          </w:p>
        </w:tc>
        <w:tc>
          <w:tcPr>
            <w:tcW w:w="827" w:type="dxa"/>
            <w:tcBorders>
              <w:top w:val="single" w:sz="4" w:space="0" w:color="auto"/>
              <w:left w:val="single" w:sz="4" w:space="0" w:color="auto"/>
              <w:bottom w:val="single" w:sz="4" w:space="0" w:color="auto"/>
              <w:right w:val="single" w:sz="4" w:space="0" w:color="auto"/>
            </w:tcBorders>
          </w:tcPr>
          <w:p w:rsidR="007F7306" w:rsidRPr="00E220DE" w:rsidRDefault="007F7306" w:rsidP="007F7306">
            <w:pPr>
              <w:pStyle w:val="ConsPlusNormal"/>
              <w:ind w:left="-64" w:right="-59"/>
              <w:rPr>
                <w:sz w:val="18"/>
                <w:szCs w:val="18"/>
              </w:rPr>
            </w:pPr>
            <w:r w:rsidRPr="00E220DE">
              <w:rPr>
                <w:sz w:val="18"/>
                <w:szCs w:val="18"/>
              </w:rPr>
              <w:t>человек</w:t>
            </w:r>
          </w:p>
        </w:tc>
        <w:tc>
          <w:tcPr>
            <w:tcW w:w="733" w:type="dxa"/>
            <w:tcBorders>
              <w:top w:val="single" w:sz="4" w:space="0" w:color="auto"/>
              <w:left w:val="single" w:sz="4" w:space="0" w:color="auto"/>
              <w:bottom w:val="single" w:sz="4" w:space="0" w:color="auto"/>
              <w:right w:val="single" w:sz="4" w:space="0" w:color="auto"/>
            </w:tcBorders>
          </w:tcPr>
          <w:p w:rsidR="007F7306" w:rsidRPr="00E220DE" w:rsidRDefault="007F7306" w:rsidP="007F7306">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456E8B" w:rsidP="007F7306">
            <w:pPr>
              <w:pStyle w:val="ConsPlusNormal"/>
              <w:rPr>
                <w:sz w:val="18"/>
                <w:szCs w:val="18"/>
              </w:rPr>
            </w:pPr>
            <w:r>
              <w:rPr>
                <w:sz w:val="18"/>
                <w:szCs w:val="18"/>
              </w:rPr>
              <w:t>200</w:t>
            </w: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7F7306">
            <w:pPr>
              <w:pStyle w:val="ConsPlusNormal"/>
              <w:rPr>
                <w:sz w:val="18"/>
                <w:szCs w:val="18"/>
              </w:rPr>
            </w:pPr>
          </w:p>
        </w:tc>
        <w:tc>
          <w:tcPr>
            <w:tcW w:w="899"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7F7306">
            <w:pPr>
              <w:pStyle w:val="ConsPlusNormal"/>
              <w:rPr>
                <w:sz w:val="18"/>
                <w:szCs w:val="18"/>
              </w:rPr>
            </w:pPr>
          </w:p>
        </w:tc>
        <w:tc>
          <w:tcPr>
            <w:tcW w:w="903" w:type="dxa"/>
            <w:tcBorders>
              <w:top w:val="single" w:sz="4" w:space="0" w:color="auto"/>
              <w:left w:val="single" w:sz="4" w:space="0" w:color="auto"/>
              <w:bottom w:val="single" w:sz="4" w:space="0" w:color="auto"/>
              <w:right w:val="single" w:sz="4" w:space="0" w:color="auto"/>
            </w:tcBorders>
            <w:shd w:val="clear" w:color="auto" w:fill="auto"/>
          </w:tcPr>
          <w:p w:rsidR="007F7306" w:rsidRPr="00E220DE" w:rsidRDefault="007F7306" w:rsidP="007F7306">
            <w:pPr>
              <w:pStyle w:val="ConsPlusNormal"/>
              <w:rPr>
                <w:sz w:val="18"/>
                <w:szCs w:val="18"/>
              </w:rPr>
            </w:pPr>
          </w:p>
        </w:tc>
      </w:tr>
    </w:tbl>
    <w:p w:rsidR="009443B8" w:rsidRPr="00B1193B" w:rsidRDefault="009443B8" w:rsidP="00B1193B">
      <w:pPr>
        <w:spacing w:after="0"/>
        <w:jc w:val="both"/>
        <w:rPr>
          <w:rFonts w:ascii="Arial" w:hAnsi="Arial" w:cs="Arial"/>
          <w:sz w:val="20"/>
          <w:szCs w:val="20"/>
        </w:rPr>
      </w:pPr>
      <w:r w:rsidRPr="00B1193B">
        <w:rPr>
          <w:rFonts w:ascii="Arial" w:hAnsi="Arial" w:cs="Arial"/>
          <w:sz w:val="20"/>
          <w:szCs w:val="20"/>
        </w:rPr>
        <w:t>4.   Нормативные  правовые  акты, устанавливающие размер платы (цену, тариф) либо порядок ее (его) установления: нет</w:t>
      </w:r>
    </w:p>
    <w:p w:rsidR="009443B8" w:rsidRPr="00B1193B" w:rsidRDefault="009443B8" w:rsidP="00B1193B">
      <w:pPr>
        <w:pStyle w:val="ConsPlusNonformat"/>
        <w:spacing w:line="276" w:lineRule="auto"/>
        <w:jc w:val="both"/>
        <w:rPr>
          <w:rFonts w:ascii="Arial" w:hAnsi="Arial" w:cs="Arial"/>
        </w:rPr>
      </w:pPr>
      <w:r w:rsidRPr="00B1193B">
        <w:rPr>
          <w:rFonts w:ascii="Arial" w:hAnsi="Arial" w:cs="Arial"/>
        </w:rPr>
        <w:t xml:space="preserve">5. Порядок оказания муниципальной </w:t>
      </w:r>
      <w:r w:rsidR="00E220DE" w:rsidRPr="00B1193B">
        <w:rPr>
          <w:rFonts w:ascii="Arial" w:hAnsi="Arial" w:cs="Arial"/>
        </w:rPr>
        <w:t>работы</w:t>
      </w:r>
    </w:p>
    <w:p w:rsidR="009443B8" w:rsidRPr="00B1193B" w:rsidRDefault="009443B8" w:rsidP="00B1193B">
      <w:pPr>
        <w:pStyle w:val="ConsPlusNonformat"/>
        <w:spacing w:line="276" w:lineRule="auto"/>
        <w:jc w:val="both"/>
        <w:rPr>
          <w:rFonts w:ascii="Arial" w:hAnsi="Arial" w:cs="Arial"/>
        </w:rPr>
      </w:pPr>
      <w:r w:rsidRPr="00B1193B">
        <w:rPr>
          <w:rFonts w:ascii="Arial" w:hAnsi="Arial" w:cs="Arial"/>
        </w:rPr>
        <w:t>5.1.    Нормативные    правовые   акты,   регулирующие   порядок   оказания</w:t>
      </w:r>
      <w:r w:rsidR="00E220DE" w:rsidRPr="00B1193B">
        <w:rPr>
          <w:rFonts w:ascii="Arial" w:hAnsi="Arial" w:cs="Arial"/>
        </w:rPr>
        <w:t xml:space="preserve"> </w:t>
      </w:r>
      <w:r w:rsidRPr="00B1193B">
        <w:rPr>
          <w:rFonts w:ascii="Arial" w:hAnsi="Arial" w:cs="Arial"/>
        </w:rPr>
        <w:t>муниципальной услуги</w:t>
      </w:r>
    </w:p>
    <w:p w:rsidR="00AD2BF2" w:rsidRPr="00B1193B" w:rsidRDefault="00AD2BF2" w:rsidP="00B1193B">
      <w:pPr>
        <w:pStyle w:val="a3"/>
        <w:numPr>
          <w:ilvl w:val="0"/>
          <w:numId w:val="1"/>
        </w:numPr>
        <w:spacing w:after="0"/>
        <w:ind w:left="426"/>
        <w:jc w:val="both"/>
        <w:rPr>
          <w:rFonts w:ascii="Arial" w:hAnsi="Arial" w:cs="Arial"/>
          <w:sz w:val="20"/>
          <w:szCs w:val="20"/>
        </w:rPr>
      </w:pPr>
      <w:r w:rsidRPr="00B1193B">
        <w:rPr>
          <w:rFonts w:ascii="Arial" w:hAnsi="Arial" w:cs="Arial"/>
          <w:sz w:val="20"/>
          <w:szCs w:val="20"/>
        </w:rPr>
        <w:lastRenderedPageBreak/>
        <w:t>Федеральный закон от 29.12.2012 №273-ФЗ «Об образовании в Российской Федерации»</w:t>
      </w:r>
    </w:p>
    <w:p w:rsidR="0095140A" w:rsidRPr="00B1193B" w:rsidRDefault="0095140A" w:rsidP="00B1193B">
      <w:pPr>
        <w:pStyle w:val="ConsPlusNonformat"/>
        <w:numPr>
          <w:ilvl w:val="0"/>
          <w:numId w:val="1"/>
        </w:numPr>
        <w:spacing w:line="276" w:lineRule="auto"/>
        <w:ind w:left="426"/>
        <w:jc w:val="both"/>
        <w:rPr>
          <w:rFonts w:ascii="Arial" w:hAnsi="Arial" w:cs="Arial"/>
        </w:rPr>
      </w:pPr>
      <w:r w:rsidRPr="00B1193B">
        <w:rPr>
          <w:rFonts w:ascii="Arial" w:hAnsi="Arial" w:cs="Arial"/>
        </w:rPr>
        <w:t xml:space="preserve"> п. 2 статьи 9, п. 5 "в" статьи 22 Закона Красноярского края от 08.12.2006 года № 20-5445  "О государственной молодежной политике Красноярского края</w:t>
      </w:r>
    </w:p>
    <w:p w:rsidR="009E5D3D" w:rsidRPr="00B1193B" w:rsidRDefault="009E5D3D" w:rsidP="00B1193B">
      <w:pPr>
        <w:pStyle w:val="ConsPlusNonformat"/>
        <w:numPr>
          <w:ilvl w:val="0"/>
          <w:numId w:val="1"/>
        </w:numPr>
        <w:spacing w:line="276" w:lineRule="auto"/>
        <w:ind w:left="426"/>
        <w:jc w:val="both"/>
        <w:rPr>
          <w:rFonts w:ascii="Arial" w:hAnsi="Arial" w:cs="Arial"/>
        </w:rPr>
      </w:pPr>
      <w:r w:rsidRPr="00B1193B">
        <w:rPr>
          <w:rFonts w:ascii="Arial" w:hAnsi="Arial" w:cs="Arial"/>
        </w:rPr>
        <w:t xml:space="preserve">Постановление администрации Рыбинского района Красноярского края </w:t>
      </w:r>
      <w:r w:rsidR="00167DB8">
        <w:rPr>
          <w:rFonts w:ascii="Arial" w:hAnsi="Arial" w:cs="Arial"/>
        </w:rPr>
        <w:t>от 23.12. 2022 № 791-п</w:t>
      </w:r>
      <w:r w:rsidRPr="00B1193B">
        <w:rPr>
          <w:rFonts w:ascii="Arial" w:hAnsi="Arial" w:cs="Arial"/>
        </w:rPr>
        <w:t>"О внесении изменений в постановление администрации Рыбинского района от 15.10.2013 №583-п "Об утверждении муниципальной программы "Развитие образования Рыбинского района"</w:t>
      </w:r>
    </w:p>
    <w:p w:rsidR="009E5D3D" w:rsidRPr="00456E8B" w:rsidRDefault="009704B3" w:rsidP="00B1193B">
      <w:pPr>
        <w:pStyle w:val="ConsPlusNonformat"/>
        <w:numPr>
          <w:ilvl w:val="0"/>
          <w:numId w:val="1"/>
        </w:numPr>
        <w:spacing w:line="276" w:lineRule="auto"/>
        <w:ind w:left="426"/>
        <w:jc w:val="both"/>
        <w:rPr>
          <w:rFonts w:ascii="Arial" w:hAnsi="Arial" w:cs="Arial"/>
        </w:rPr>
      </w:pPr>
      <w:r>
        <w:rPr>
          <w:rFonts w:ascii="Arial" w:hAnsi="Arial" w:cs="Arial"/>
        </w:rPr>
        <w:t xml:space="preserve">  </w:t>
      </w:r>
    </w:p>
    <w:p w:rsidR="009443B8" w:rsidRPr="00B1193B" w:rsidRDefault="009443B8" w:rsidP="00B1193B">
      <w:pPr>
        <w:pStyle w:val="ConsPlusNonformat"/>
        <w:spacing w:line="276" w:lineRule="auto"/>
        <w:jc w:val="both"/>
        <w:rPr>
          <w:rFonts w:ascii="Arial" w:hAnsi="Arial" w:cs="Arial"/>
        </w:rPr>
      </w:pPr>
      <w:r w:rsidRPr="00B1193B">
        <w:rPr>
          <w:rFonts w:ascii="Arial" w:hAnsi="Arial" w:cs="Arial"/>
        </w:rPr>
        <w:t xml:space="preserve">5.2.  Порядок  информирования  потенциальных  потребителей  муниципальной </w:t>
      </w:r>
      <w:r w:rsidR="00B1193B" w:rsidRPr="00B1193B">
        <w:rPr>
          <w:rFonts w:ascii="Arial" w:hAnsi="Arial" w:cs="Arial"/>
        </w:rPr>
        <w:t>работы</w:t>
      </w:r>
      <w:r w:rsidRPr="00B1193B">
        <w:rPr>
          <w:rFonts w:ascii="Arial" w:hAnsi="Arial" w:cs="Arial"/>
        </w:rPr>
        <w:t>:</w:t>
      </w:r>
    </w:p>
    <w:tbl>
      <w:tblPr>
        <w:tblW w:w="14742" w:type="dxa"/>
        <w:tblInd w:w="62" w:type="dxa"/>
        <w:tblLayout w:type="fixed"/>
        <w:tblCellMar>
          <w:top w:w="102" w:type="dxa"/>
          <w:left w:w="62" w:type="dxa"/>
          <w:bottom w:w="102" w:type="dxa"/>
          <w:right w:w="62" w:type="dxa"/>
        </w:tblCellMar>
        <w:tblLook w:val="0000"/>
      </w:tblPr>
      <w:tblGrid>
        <w:gridCol w:w="3193"/>
        <w:gridCol w:w="7722"/>
        <w:gridCol w:w="3827"/>
      </w:tblGrid>
      <w:tr w:rsidR="007C3498" w:rsidRPr="00B1193B" w:rsidTr="00EB3342">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Способ информирования</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Состав размещаемой информации</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Частота обновления информации</w:t>
            </w:r>
          </w:p>
        </w:tc>
      </w:tr>
      <w:tr w:rsidR="007C3498" w:rsidRPr="00B1193B" w:rsidTr="00EB3342">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1</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2</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Normal"/>
              <w:spacing w:line="276" w:lineRule="auto"/>
              <w:jc w:val="center"/>
            </w:pPr>
            <w:r w:rsidRPr="00B1193B">
              <w:t>3</w:t>
            </w:r>
          </w:p>
        </w:tc>
      </w:tr>
      <w:tr w:rsidR="007C3498" w:rsidRPr="00B1193B" w:rsidTr="00EB3342">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Размещение информации</w:t>
            </w:r>
            <w:r w:rsidR="00B1193B">
              <w:t xml:space="preserve"> </w:t>
            </w:r>
            <w:r w:rsidRPr="00B1193B">
              <w:t xml:space="preserve">о предоставляемой </w:t>
            </w:r>
            <w:r w:rsidR="00B1193B">
              <w:t>работе</w:t>
            </w:r>
            <w:r w:rsidRPr="00B1193B">
              <w:t xml:space="preserve"> в сети  Интернет.</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Образовательное учреждение обеспечивает открытость и доступность информации о деятельности учреждения на официальном сайте в сети «Интернет»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jc w:val="center"/>
            </w:pPr>
            <w:r w:rsidRPr="00B1193B">
              <w:t xml:space="preserve">По мере изменения информации о предоставляемой </w:t>
            </w:r>
            <w:r w:rsidR="00B1193B">
              <w:t>работе</w:t>
            </w:r>
            <w:r w:rsidRPr="00B1193B">
              <w:t>.</w:t>
            </w:r>
          </w:p>
        </w:tc>
      </w:tr>
      <w:tr w:rsidR="007C3498" w:rsidRPr="00B1193B" w:rsidTr="00EB3342">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Информирование при личном обращении в образовательное учреждение.</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 xml:space="preserve">Администрация образовательного учреждения в случае личного обращения граждан, заинтересованных в получении муниципальной </w:t>
            </w:r>
            <w:r w:rsidR="00B1193B">
              <w:t>работы</w:t>
            </w:r>
            <w:r w:rsidRPr="00B1193B">
              <w:t xml:space="preserve">, предоставляет необходимые разъяснения об оказываемой муниципальной </w:t>
            </w:r>
            <w:r w:rsidR="00B1193B">
              <w:t>работе</w:t>
            </w:r>
            <w:r w:rsidRPr="00B1193B">
              <w:t xml:space="preserve"> в устной форме, а также знакомит обратившихся граждан с нормативно-правовыми актами, регламентирующими деятельность образовательного учреждения по предоставлению данной </w:t>
            </w:r>
            <w:r w:rsidR="00B1193B">
              <w:t>работы</w:t>
            </w:r>
            <w:r w:rsidRPr="00B1193B">
              <w:t xml:space="preserve">. </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jc w:val="center"/>
            </w:pPr>
            <w:r w:rsidRPr="00B1193B">
              <w:t>По мере обращения граждан.</w:t>
            </w:r>
          </w:p>
        </w:tc>
      </w:tr>
      <w:tr w:rsidR="007C3498" w:rsidRPr="00B1193B" w:rsidTr="00B1193B">
        <w:trPr>
          <w:trHeight w:val="992"/>
        </w:trPr>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Консультация в образовательном учреждении в телефонном режиме.</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 xml:space="preserve">Администрация образовательного учреждения в случае обращения граждан, заинтересованных в получении муниципальной </w:t>
            </w:r>
            <w:r w:rsidR="00B1193B">
              <w:t>работы</w:t>
            </w:r>
            <w:r w:rsidRPr="00B1193B">
              <w:t xml:space="preserve">, по телефону  предоставляет необходимые разъяснения об оказываемой муниципальной </w:t>
            </w:r>
            <w:r w:rsidR="00B1193B">
              <w:t>работе</w:t>
            </w:r>
            <w:r w:rsidRPr="00B1193B">
              <w:t xml:space="preserve"> в устной форме. </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jc w:val="center"/>
            </w:pPr>
            <w:r w:rsidRPr="00B1193B">
              <w:t>По мере обращения граждан.</w:t>
            </w:r>
          </w:p>
        </w:tc>
      </w:tr>
      <w:tr w:rsidR="007C3498" w:rsidRPr="00B1193B" w:rsidTr="00EB3342">
        <w:tc>
          <w:tcPr>
            <w:tcW w:w="3193"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 xml:space="preserve">Размещение информации о предоставляемой </w:t>
            </w:r>
            <w:r w:rsidR="00B1193B">
              <w:t>работе</w:t>
            </w:r>
            <w:r w:rsidRPr="00B1193B">
              <w:t xml:space="preserve"> в здании образовательного учреждения.</w:t>
            </w:r>
          </w:p>
        </w:tc>
        <w:tc>
          <w:tcPr>
            <w:tcW w:w="7722"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pPr>
            <w:r w:rsidRPr="00B1193B">
              <w:t xml:space="preserve">Информация о предоставляемой </w:t>
            </w:r>
            <w:r w:rsidR="00B1193B">
              <w:t>работе</w:t>
            </w:r>
            <w:r w:rsidRPr="00B1193B">
              <w:t xml:space="preserve"> размещается в здании образовательного учреждения в доступном и открытом для посещающих граждан месте на специальных стендах в соответствии с требованиями действующего законодательства.</w:t>
            </w:r>
          </w:p>
        </w:tc>
        <w:tc>
          <w:tcPr>
            <w:tcW w:w="3827" w:type="dxa"/>
            <w:tcBorders>
              <w:top w:val="single" w:sz="4" w:space="0" w:color="auto"/>
              <w:left w:val="single" w:sz="4" w:space="0" w:color="auto"/>
              <w:bottom w:val="single" w:sz="4" w:space="0" w:color="auto"/>
              <w:right w:val="single" w:sz="4" w:space="0" w:color="auto"/>
            </w:tcBorders>
          </w:tcPr>
          <w:p w:rsidR="009443B8" w:rsidRPr="00B1193B" w:rsidRDefault="009443B8" w:rsidP="00B1193B">
            <w:pPr>
              <w:pStyle w:val="ConsPlusCell"/>
              <w:spacing w:line="276" w:lineRule="auto"/>
              <w:jc w:val="center"/>
            </w:pPr>
            <w:r w:rsidRPr="00B1193B">
              <w:t xml:space="preserve">По мере изменения информации о предоставляемой </w:t>
            </w:r>
            <w:r w:rsidR="00B1193B">
              <w:t>работе</w:t>
            </w:r>
            <w:r w:rsidRPr="00B1193B">
              <w:t>.</w:t>
            </w:r>
          </w:p>
        </w:tc>
      </w:tr>
    </w:tbl>
    <w:p w:rsidR="00C07AEF" w:rsidRPr="00E541A9" w:rsidRDefault="00C07AEF" w:rsidP="00B6111F">
      <w:pPr>
        <w:spacing w:after="0"/>
        <w:rPr>
          <w:rFonts w:ascii="Times New Roman" w:hAnsi="Times New Roman" w:cs="Times New Roman"/>
        </w:rPr>
      </w:pPr>
    </w:p>
    <w:p w:rsidR="00C05630" w:rsidRPr="00B1193B" w:rsidRDefault="00C05630" w:rsidP="00B6111F">
      <w:pPr>
        <w:spacing w:after="0"/>
        <w:jc w:val="center"/>
        <w:rPr>
          <w:rFonts w:ascii="Arial" w:hAnsi="Arial" w:cs="Arial"/>
          <w:b/>
        </w:rPr>
      </w:pPr>
      <w:r w:rsidRPr="00B1193B">
        <w:rPr>
          <w:rFonts w:ascii="Arial" w:hAnsi="Arial" w:cs="Arial"/>
          <w:b/>
        </w:rPr>
        <w:t>Часть 3. Прочие сведения о выполнении муниципального задания</w:t>
      </w:r>
    </w:p>
    <w:p w:rsidR="00B1193B" w:rsidRPr="00E541A9" w:rsidRDefault="00B1193B" w:rsidP="00B6111F">
      <w:pPr>
        <w:spacing w:after="0"/>
        <w:jc w:val="center"/>
        <w:rPr>
          <w:rFonts w:ascii="Times New Roman" w:hAnsi="Times New Roman" w:cs="Times New Roman"/>
        </w:rPr>
      </w:pPr>
    </w:p>
    <w:p w:rsidR="00C05630" w:rsidRPr="00B1193B" w:rsidRDefault="00C05630" w:rsidP="00B1193B">
      <w:pPr>
        <w:pStyle w:val="a3"/>
        <w:numPr>
          <w:ilvl w:val="0"/>
          <w:numId w:val="11"/>
        </w:numPr>
        <w:spacing w:after="0"/>
        <w:jc w:val="both"/>
        <w:rPr>
          <w:rFonts w:ascii="Arial" w:hAnsi="Arial" w:cs="Arial"/>
          <w:sz w:val="20"/>
          <w:szCs w:val="20"/>
        </w:rPr>
      </w:pPr>
      <w:r w:rsidRPr="00B1193B">
        <w:rPr>
          <w:rFonts w:ascii="Arial" w:hAnsi="Arial" w:cs="Arial"/>
          <w:sz w:val="20"/>
          <w:szCs w:val="20"/>
        </w:rPr>
        <w:t>Основания для досрочного прекращения выполнения муниципального задания: Ликвидация учреждения, реорганизация учреждения, исключение муниципальной услуги (работы) из ведомственного перечня услуг (работ), оказываемых (выполняемых), перераспределение полномочий, повлекшее за собой исключение из компетенции учреждения полномочий по оказанию муниципальной услуги, иные предусмотренные правовыми актами случаи, влекущие за собой невозможность оказания муниципальной услуги, иные предусмотренные правовыми актами случаи, влекущие за собой невозможность оказания муниципальной услуги.</w:t>
      </w:r>
    </w:p>
    <w:p w:rsidR="00C05630" w:rsidRPr="00B1193B" w:rsidRDefault="00C05630" w:rsidP="00B1193B">
      <w:pPr>
        <w:pStyle w:val="a3"/>
        <w:numPr>
          <w:ilvl w:val="0"/>
          <w:numId w:val="11"/>
        </w:numPr>
        <w:spacing w:after="0"/>
        <w:jc w:val="both"/>
        <w:rPr>
          <w:rFonts w:ascii="Arial" w:hAnsi="Arial" w:cs="Arial"/>
          <w:sz w:val="20"/>
          <w:szCs w:val="20"/>
          <w:u w:val="single"/>
        </w:rPr>
      </w:pPr>
      <w:r w:rsidRPr="00B1193B">
        <w:rPr>
          <w:rFonts w:ascii="Arial" w:hAnsi="Arial" w:cs="Arial"/>
          <w:sz w:val="20"/>
          <w:szCs w:val="20"/>
        </w:rPr>
        <w:lastRenderedPageBreak/>
        <w:t>Иная информация, необходимая для выполнения (контроля за выполнением) муниципального задания:</w:t>
      </w:r>
      <w:r w:rsidR="00E541A9" w:rsidRPr="00B1193B">
        <w:rPr>
          <w:rFonts w:ascii="Arial" w:hAnsi="Arial" w:cs="Arial"/>
          <w:sz w:val="20"/>
          <w:szCs w:val="20"/>
        </w:rPr>
        <w:t xml:space="preserve"> </w:t>
      </w:r>
      <w:r w:rsidRPr="00B1193B">
        <w:rPr>
          <w:rFonts w:ascii="Arial" w:hAnsi="Arial" w:cs="Arial"/>
          <w:sz w:val="20"/>
          <w:szCs w:val="20"/>
        </w:rPr>
        <w:t>нет</w:t>
      </w:r>
    </w:p>
    <w:p w:rsidR="00C05630" w:rsidRDefault="00C05630" w:rsidP="00B1193B">
      <w:pPr>
        <w:pStyle w:val="a3"/>
        <w:numPr>
          <w:ilvl w:val="0"/>
          <w:numId w:val="11"/>
        </w:numPr>
        <w:spacing w:after="0"/>
        <w:jc w:val="both"/>
        <w:rPr>
          <w:rFonts w:ascii="Arial" w:hAnsi="Arial" w:cs="Arial"/>
          <w:sz w:val="20"/>
          <w:szCs w:val="20"/>
        </w:rPr>
      </w:pPr>
      <w:r w:rsidRPr="00B1193B">
        <w:rPr>
          <w:rFonts w:ascii="Arial" w:hAnsi="Arial" w:cs="Arial"/>
          <w:sz w:val="20"/>
          <w:szCs w:val="20"/>
        </w:rPr>
        <w:t>Порядок контроля за выполнением муниципального задания</w:t>
      </w:r>
    </w:p>
    <w:tbl>
      <w:tblPr>
        <w:tblStyle w:val="a5"/>
        <w:tblW w:w="0" w:type="auto"/>
        <w:tblInd w:w="720" w:type="dxa"/>
        <w:tblLook w:val="04A0"/>
      </w:tblPr>
      <w:tblGrid>
        <w:gridCol w:w="4699"/>
        <w:gridCol w:w="4694"/>
        <w:gridCol w:w="4704"/>
      </w:tblGrid>
      <w:tr w:rsidR="007C3498" w:rsidRPr="00B1193B" w:rsidTr="00B1193B">
        <w:tc>
          <w:tcPr>
            <w:tcW w:w="4699"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Форма контроля</w:t>
            </w:r>
          </w:p>
        </w:tc>
        <w:tc>
          <w:tcPr>
            <w:tcW w:w="4694"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Периодичность</w:t>
            </w:r>
          </w:p>
        </w:tc>
        <w:tc>
          <w:tcPr>
            <w:tcW w:w="4704"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Орган исполнительной власти (структурное подразделение органа исполнительной власти) Рыбинского района, осуществляющий контроль за выполнением муниципального задания</w:t>
            </w:r>
          </w:p>
        </w:tc>
      </w:tr>
      <w:tr w:rsidR="007C3498" w:rsidRPr="00B1193B" w:rsidTr="00B1193B">
        <w:tc>
          <w:tcPr>
            <w:tcW w:w="4699"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Мониторинг исполнения муниципального задания</w:t>
            </w:r>
          </w:p>
        </w:tc>
        <w:tc>
          <w:tcPr>
            <w:tcW w:w="4694"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Раз в квартал</w:t>
            </w:r>
          </w:p>
        </w:tc>
        <w:tc>
          <w:tcPr>
            <w:tcW w:w="4704"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Управление образования администрации Рыбинского района</w:t>
            </w:r>
          </w:p>
        </w:tc>
      </w:tr>
      <w:tr w:rsidR="007C3498" w:rsidRPr="00B1193B" w:rsidTr="00B1193B">
        <w:trPr>
          <w:trHeight w:val="439"/>
        </w:trPr>
        <w:tc>
          <w:tcPr>
            <w:tcW w:w="4699"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Выездной контроль выполнения муниципального задания</w:t>
            </w:r>
          </w:p>
        </w:tc>
        <w:tc>
          <w:tcPr>
            <w:tcW w:w="4694" w:type="dxa"/>
          </w:tcPr>
          <w:p w:rsidR="00C05630" w:rsidRPr="00B1193B" w:rsidRDefault="00C05630" w:rsidP="00B1193B">
            <w:pPr>
              <w:pStyle w:val="a3"/>
              <w:ind w:left="0"/>
              <w:rPr>
                <w:rFonts w:ascii="Arial" w:hAnsi="Arial" w:cs="Arial"/>
                <w:sz w:val="18"/>
                <w:szCs w:val="18"/>
              </w:rPr>
            </w:pPr>
            <w:r w:rsidRPr="00B1193B">
              <w:rPr>
                <w:rFonts w:ascii="Arial" w:hAnsi="Arial" w:cs="Arial"/>
                <w:sz w:val="18"/>
                <w:szCs w:val="18"/>
              </w:rPr>
              <w:t>Не реже 1 раза в 3 года</w:t>
            </w:r>
          </w:p>
        </w:tc>
        <w:tc>
          <w:tcPr>
            <w:tcW w:w="4704" w:type="dxa"/>
          </w:tcPr>
          <w:p w:rsidR="00C05630" w:rsidRPr="00B1193B" w:rsidRDefault="00C05630" w:rsidP="00B1193B">
            <w:pPr>
              <w:rPr>
                <w:rFonts w:ascii="Arial" w:hAnsi="Arial" w:cs="Arial"/>
                <w:sz w:val="18"/>
                <w:szCs w:val="18"/>
              </w:rPr>
            </w:pPr>
            <w:r w:rsidRPr="00B1193B">
              <w:rPr>
                <w:rFonts w:ascii="Arial" w:hAnsi="Arial" w:cs="Arial"/>
                <w:sz w:val="18"/>
                <w:szCs w:val="18"/>
              </w:rPr>
              <w:t>Управление образования администрации Рыбинского района</w:t>
            </w:r>
          </w:p>
        </w:tc>
      </w:tr>
    </w:tbl>
    <w:p w:rsidR="00C05630" w:rsidRPr="00B1193B" w:rsidRDefault="00C05630" w:rsidP="00B1193B">
      <w:pPr>
        <w:pStyle w:val="a3"/>
        <w:numPr>
          <w:ilvl w:val="0"/>
          <w:numId w:val="11"/>
        </w:numPr>
        <w:spacing w:after="0"/>
        <w:jc w:val="both"/>
        <w:rPr>
          <w:rFonts w:ascii="Arial" w:hAnsi="Arial" w:cs="Arial"/>
          <w:sz w:val="20"/>
          <w:szCs w:val="20"/>
        </w:rPr>
      </w:pPr>
      <w:r w:rsidRPr="00B1193B">
        <w:rPr>
          <w:rFonts w:ascii="Arial" w:hAnsi="Arial" w:cs="Arial"/>
          <w:sz w:val="20"/>
          <w:szCs w:val="20"/>
        </w:rPr>
        <w:t xml:space="preserve">Требования к отчетности выполнения муниципального задания: годовой </w:t>
      </w:r>
      <w:r w:rsidR="00E541A9" w:rsidRPr="00B1193B">
        <w:rPr>
          <w:rFonts w:ascii="Arial" w:hAnsi="Arial" w:cs="Arial"/>
          <w:sz w:val="20"/>
          <w:szCs w:val="20"/>
        </w:rPr>
        <w:t>отчет об</w:t>
      </w:r>
      <w:r w:rsidRPr="00B1193B">
        <w:rPr>
          <w:rFonts w:ascii="Arial" w:hAnsi="Arial" w:cs="Arial"/>
          <w:sz w:val="20"/>
          <w:szCs w:val="20"/>
        </w:rPr>
        <w:t xml:space="preserve"> исполнении муниципального задания не позднее 25 января </w:t>
      </w:r>
      <w:r w:rsidR="00E541A9" w:rsidRPr="00B1193B">
        <w:rPr>
          <w:rFonts w:ascii="Arial" w:hAnsi="Arial" w:cs="Arial"/>
          <w:sz w:val="20"/>
          <w:szCs w:val="20"/>
        </w:rPr>
        <w:t>за очередным финансовым годом</w:t>
      </w:r>
      <w:r w:rsidRPr="00B1193B">
        <w:rPr>
          <w:rFonts w:ascii="Arial" w:hAnsi="Arial" w:cs="Arial"/>
          <w:sz w:val="20"/>
          <w:szCs w:val="20"/>
        </w:rPr>
        <w:t>, следующего за отчетным</w:t>
      </w:r>
    </w:p>
    <w:p w:rsidR="00C05630" w:rsidRPr="00B1193B" w:rsidRDefault="00C05630" w:rsidP="00B1193B">
      <w:pPr>
        <w:pStyle w:val="a3"/>
        <w:numPr>
          <w:ilvl w:val="1"/>
          <w:numId w:val="11"/>
        </w:numPr>
        <w:spacing w:after="0"/>
        <w:jc w:val="both"/>
        <w:rPr>
          <w:rFonts w:ascii="Arial" w:hAnsi="Arial" w:cs="Arial"/>
          <w:sz w:val="20"/>
          <w:szCs w:val="20"/>
        </w:rPr>
      </w:pPr>
      <w:r w:rsidRPr="00B1193B">
        <w:rPr>
          <w:rFonts w:ascii="Arial" w:hAnsi="Arial" w:cs="Arial"/>
          <w:sz w:val="20"/>
          <w:szCs w:val="20"/>
        </w:rPr>
        <w:t>Периодичность предоставления отчетов о выполнении муниципального задания: ежегодный, ежеквартальный</w:t>
      </w:r>
    </w:p>
    <w:p w:rsidR="00C05630" w:rsidRPr="00B1193B" w:rsidRDefault="00C05630" w:rsidP="00B1193B">
      <w:pPr>
        <w:pStyle w:val="a3"/>
        <w:numPr>
          <w:ilvl w:val="1"/>
          <w:numId w:val="11"/>
        </w:numPr>
        <w:spacing w:after="0"/>
        <w:jc w:val="both"/>
        <w:rPr>
          <w:rFonts w:ascii="Arial" w:hAnsi="Arial" w:cs="Arial"/>
          <w:sz w:val="20"/>
          <w:szCs w:val="20"/>
        </w:rPr>
      </w:pPr>
      <w:r w:rsidRPr="00B1193B">
        <w:rPr>
          <w:rFonts w:ascii="Arial" w:hAnsi="Arial" w:cs="Arial"/>
          <w:sz w:val="20"/>
          <w:szCs w:val="20"/>
        </w:rPr>
        <w:t>Сроки предоставления отчетов о выполнении муниципального задания: ежегодно в срок до 1 февраля года, следующего за отчетным, ежеквартально в срок до 10 числа месяца, следующего за отчетным кварталом.</w:t>
      </w:r>
    </w:p>
    <w:p w:rsidR="00C05630" w:rsidRPr="00B1193B" w:rsidRDefault="00C05630" w:rsidP="00B1193B">
      <w:pPr>
        <w:pStyle w:val="a3"/>
        <w:numPr>
          <w:ilvl w:val="1"/>
          <w:numId w:val="11"/>
        </w:numPr>
        <w:spacing w:after="0"/>
        <w:jc w:val="both"/>
        <w:rPr>
          <w:rFonts w:ascii="Arial" w:hAnsi="Arial" w:cs="Arial"/>
          <w:sz w:val="20"/>
          <w:szCs w:val="20"/>
        </w:rPr>
      </w:pPr>
      <w:r w:rsidRPr="00B1193B">
        <w:rPr>
          <w:rFonts w:ascii="Arial" w:hAnsi="Arial" w:cs="Arial"/>
          <w:sz w:val="20"/>
          <w:szCs w:val="20"/>
        </w:rPr>
        <w:t>Иные требования к отчетности о выполнении муниципального задания: предоставление пояснительной записки к отчету об исполнении муниципального задания с прогнозом достижения годовых (квартальных) значений показателей качества и объёма проделанной работы, предоставление дополнительной информации по требованию органа, исполняющего бюджет.</w:t>
      </w:r>
      <w:r w:rsidRPr="00B1193B">
        <w:rPr>
          <w:rFonts w:ascii="Arial" w:hAnsi="Arial" w:cs="Arial"/>
          <w:sz w:val="20"/>
          <w:szCs w:val="20"/>
        </w:rPr>
        <w:tab/>
      </w:r>
    </w:p>
    <w:p w:rsidR="00C05630" w:rsidRPr="00E541A9" w:rsidRDefault="00C05630" w:rsidP="00B1193B">
      <w:pPr>
        <w:pStyle w:val="a3"/>
        <w:numPr>
          <w:ilvl w:val="0"/>
          <w:numId w:val="11"/>
        </w:numPr>
        <w:spacing w:after="0"/>
        <w:jc w:val="both"/>
        <w:rPr>
          <w:rFonts w:ascii="Times New Roman" w:hAnsi="Times New Roman" w:cs="Times New Roman"/>
        </w:rPr>
      </w:pPr>
      <w:r w:rsidRPr="00B1193B">
        <w:rPr>
          <w:rFonts w:ascii="Arial" w:hAnsi="Arial" w:cs="Arial"/>
          <w:sz w:val="20"/>
          <w:szCs w:val="20"/>
        </w:rPr>
        <w:t>Иная информация, необходимая для исполнения (контроля за исполнением) муниципального задания: по запросу учреждение предоставляет отчет о фактических расходах, копии первичных документов и иную информацию, подтверждающую выполнение муниципального задания.</w:t>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p>
    <w:p w:rsidR="004240D7" w:rsidRPr="00E541A9" w:rsidRDefault="004240D7" w:rsidP="00B6111F">
      <w:pPr>
        <w:pStyle w:val="a3"/>
        <w:spacing w:after="0" w:line="259" w:lineRule="auto"/>
        <w:rPr>
          <w:rFonts w:ascii="Times New Roman" w:hAnsi="Times New Roman" w:cs="Times New Roman"/>
        </w:rPr>
      </w:pP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r w:rsidRPr="00E541A9">
        <w:rPr>
          <w:rFonts w:ascii="Times New Roman" w:hAnsi="Times New Roman" w:cs="Times New Roman"/>
        </w:rPr>
        <w:tab/>
      </w:r>
    </w:p>
    <w:p w:rsidR="008C5420" w:rsidRPr="00E541A9" w:rsidRDefault="008C5420" w:rsidP="005229F0">
      <w:pPr>
        <w:spacing w:after="0"/>
        <w:rPr>
          <w:rFonts w:ascii="Times New Roman" w:hAnsi="Times New Roman" w:cs="Times New Roman"/>
        </w:rPr>
      </w:pPr>
    </w:p>
    <w:sectPr w:rsidR="008C5420" w:rsidRPr="00E541A9" w:rsidSect="00B35299">
      <w:pgSz w:w="16838" w:h="11906" w:orient="landscape"/>
      <w:pgMar w:top="851" w:right="1103"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FD4"/>
    <w:multiLevelType w:val="multilevel"/>
    <w:tmpl w:val="1464B5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5857D1B"/>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B2A93"/>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90641"/>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B94408"/>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C069C5"/>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CC075A"/>
    <w:multiLevelType w:val="hybridMultilevel"/>
    <w:tmpl w:val="5CD25A9E"/>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6A243DA"/>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E3710"/>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9410F5"/>
    <w:multiLevelType w:val="hybridMultilevel"/>
    <w:tmpl w:val="BD70F368"/>
    <w:lvl w:ilvl="0" w:tplc="D3BC9392">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EC16BB2"/>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E45675"/>
    <w:multiLevelType w:val="hybridMultilevel"/>
    <w:tmpl w:val="2692F2B0"/>
    <w:lvl w:ilvl="0" w:tplc="D2E2E2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AD4FD9"/>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A5224C"/>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66671"/>
    <w:multiLevelType w:val="hybridMultilevel"/>
    <w:tmpl w:val="1B2A866C"/>
    <w:lvl w:ilvl="0" w:tplc="411E6968">
      <w:start w:val="1"/>
      <w:numFmt w:val="decimal"/>
      <w:lvlText w:val="%1."/>
      <w:lvlJc w:val="left"/>
      <w:pPr>
        <w:ind w:left="2160" w:hanging="360"/>
      </w:pPr>
      <w:rPr>
        <w:rFonts w:hint="default"/>
        <w:u w:val="none"/>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40176A46"/>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BF0059"/>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271A0F"/>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F7E19"/>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350DA0"/>
    <w:multiLevelType w:val="hybridMultilevel"/>
    <w:tmpl w:val="9650FA28"/>
    <w:lvl w:ilvl="0" w:tplc="E9EE0CC8">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4F373285"/>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40BE8"/>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B03AE4"/>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EED6A47"/>
    <w:multiLevelType w:val="hybridMultilevel"/>
    <w:tmpl w:val="8A4038FC"/>
    <w:lvl w:ilvl="0" w:tplc="6A06DE10">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EF1E4C"/>
    <w:multiLevelType w:val="hybridMultilevel"/>
    <w:tmpl w:val="BDB2E9D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203126"/>
    <w:multiLevelType w:val="hybridMultilevel"/>
    <w:tmpl w:val="0088B940"/>
    <w:lvl w:ilvl="0" w:tplc="499E8918">
      <w:start w:val="1"/>
      <w:numFmt w:val="decimal"/>
      <w:lvlText w:val="%1."/>
      <w:lvlJc w:val="left"/>
      <w:pPr>
        <w:ind w:left="1440" w:hanging="360"/>
      </w:pPr>
      <w:rPr>
        <w:rFonts w:hint="default"/>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68431D3"/>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9B92EB3"/>
    <w:multiLevelType w:val="hybridMultilevel"/>
    <w:tmpl w:val="82AECDF6"/>
    <w:lvl w:ilvl="0" w:tplc="94FE683E">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0012564"/>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67F40C0"/>
    <w:multiLevelType w:val="hybridMultilevel"/>
    <w:tmpl w:val="19FC16C8"/>
    <w:lvl w:ilvl="0" w:tplc="41D01BAA">
      <w:start w:val="1"/>
      <w:numFmt w:val="decimal"/>
      <w:lvlText w:val="%1."/>
      <w:lvlJc w:val="left"/>
      <w:pPr>
        <w:ind w:left="1080" w:hanging="360"/>
      </w:pPr>
      <w:rPr>
        <w:rFonts w:ascii="Arial" w:hAnsi="Arial" w:cs="Arial"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B07289"/>
    <w:multiLevelType w:val="hybridMultilevel"/>
    <w:tmpl w:val="71FEC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145778"/>
    <w:multiLevelType w:val="hybridMultilevel"/>
    <w:tmpl w:val="5CD25A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
  </w:num>
  <w:num w:numId="3">
    <w:abstractNumId w:val="31"/>
  </w:num>
  <w:num w:numId="4">
    <w:abstractNumId w:val="17"/>
  </w:num>
  <w:num w:numId="5">
    <w:abstractNumId w:val="13"/>
  </w:num>
  <w:num w:numId="6">
    <w:abstractNumId w:val="1"/>
  </w:num>
  <w:num w:numId="7">
    <w:abstractNumId w:val="12"/>
  </w:num>
  <w:num w:numId="8">
    <w:abstractNumId w:val="16"/>
  </w:num>
  <w:num w:numId="9">
    <w:abstractNumId w:val="2"/>
  </w:num>
  <w:num w:numId="10">
    <w:abstractNumId w:val="9"/>
  </w:num>
  <w:num w:numId="11">
    <w:abstractNumId w:val="0"/>
  </w:num>
  <w:num w:numId="12">
    <w:abstractNumId w:val="27"/>
  </w:num>
  <w:num w:numId="13">
    <w:abstractNumId w:val="23"/>
  </w:num>
  <w:num w:numId="14">
    <w:abstractNumId w:val="25"/>
  </w:num>
  <w:num w:numId="15">
    <w:abstractNumId w:val="19"/>
  </w:num>
  <w:num w:numId="16">
    <w:abstractNumId w:val="14"/>
  </w:num>
  <w:num w:numId="17">
    <w:abstractNumId w:val="11"/>
  </w:num>
  <w:num w:numId="18">
    <w:abstractNumId w:val="30"/>
  </w:num>
  <w:num w:numId="19">
    <w:abstractNumId w:val="18"/>
  </w:num>
  <w:num w:numId="20">
    <w:abstractNumId w:val="20"/>
  </w:num>
  <w:num w:numId="21">
    <w:abstractNumId w:val="7"/>
  </w:num>
  <w:num w:numId="22">
    <w:abstractNumId w:val="15"/>
  </w:num>
  <w:num w:numId="23">
    <w:abstractNumId w:val="5"/>
  </w:num>
  <w:num w:numId="24">
    <w:abstractNumId w:val="10"/>
  </w:num>
  <w:num w:numId="25">
    <w:abstractNumId w:val="28"/>
  </w:num>
  <w:num w:numId="26">
    <w:abstractNumId w:val="21"/>
  </w:num>
  <w:num w:numId="27">
    <w:abstractNumId w:val="3"/>
  </w:num>
  <w:num w:numId="28">
    <w:abstractNumId w:val="29"/>
  </w:num>
  <w:num w:numId="29">
    <w:abstractNumId w:val="8"/>
  </w:num>
  <w:num w:numId="30">
    <w:abstractNumId w:val="26"/>
  </w:num>
  <w:num w:numId="31">
    <w:abstractNumId w:val="4"/>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BE4EBC"/>
    <w:rsid w:val="00001CC3"/>
    <w:rsid w:val="0003383A"/>
    <w:rsid w:val="0003720A"/>
    <w:rsid w:val="00046A21"/>
    <w:rsid w:val="000535C7"/>
    <w:rsid w:val="000605E7"/>
    <w:rsid w:val="00060E54"/>
    <w:rsid w:val="00064BC3"/>
    <w:rsid w:val="000650C3"/>
    <w:rsid w:val="00066203"/>
    <w:rsid w:val="0007350B"/>
    <w:rsid w:val="00075A9A"/>
    <w:rsid w:val="000767A7"/>
    <w:rsid w:val="0008520D"/>
    <w:rsid w:val="0008549B"/>
    <w:rsid w:val="00085B4C"/>
    <w:rsid w:val="00087EC2"/>
    <w:rsid w:val="00093C0F"/>
    <w:rsid w:val="000A0536"/>
    <w:rsid w:val="000A612A"/>
    <w:rsid w:val="000B3229"/>
    <w:rsid w:val="000B64AE"/>
    <w:rsid w:val="000D0F68"/>
    <w:rsid w:val="000D62E5"/>
    <w:rsid w:val="000E43C9"/>
    <w:rsid w:val="000F0A5D"/>
    <w:rsid w:val="0010339E"/>
    <w:rsid w:val="00123E14"/>
    <w:rsid w:val="00125B24"/>
    <w:rsid w:val="001403C8"/>
    <w:rsid w:val="00144EC8"/>
    <w:rsid w:val="00145ABF"/>
    <w:rsid w:val="00155110"/>
    <w:rsid w:val="00167DB8"/>
    <w:rsid w:val="001708CE"/>
    <w:rsid w:val="00174EC8"/>
    <w:rsid w:val="00190E41"/>
    <w:rsid w:val="00191006"/>
    <w:rsid w:val="00192170"/>
    <w:rsid w:val="00192FC6"/>
    <w:rsid w:val="00193AA8"/>
    <w:rsid w:val="001959E8"/>
    <w:rsid w:val="001A74D2"/>
    <w:rsid w:val="001B72B6"/>
    <w:rsid w:val="001C09D5"/>
    <w:rsid w:val="001C0CEE"/>
    <w:rsid w:val="001C4537"/>
    <w:rsid w:val="001D13E0"/>
    <w:rsid w:val="001D64C6"/>
    <w:rsid w:val="001D724A"/>
    <w:rsid w:val="001E184E"/>
    <w:rsid w:val="001E32F0"/>
    <w:rsid w:val="001E4628"/>
    <w:rsid w:val="001E7AD4"/>
    <w:rsid w:val="001F25A5"/>
    <w:rsid w:val="001F3A82"/>
    <w:rsid w:val="001F3F4D"/>
    <w:rsid w:val="002014D2"/>
    <w:rsid w:val="002048E2"/>
    <w:rsid w:val="00211364"/>
    <w:rsid w:val="0021157F"/>
    <w:rsid w:val="002125A9"/>
    <w:rsid w:val="0021360D"/>
    <w:rsid w:val="00214FA8"/>
    <w:rsid w:val="00217D93"/>
    <w:rsid w:val="002237FD"/>
    <w:rsid w:val="0022432D"/>
    <w:rsid w:val="00231A15"/>
    <w:rsid w:val="002336FF"/>
    <w:rsid w:val="002358AD"/>
    <w:rsid w:val="002379F0"/>
    <w:rsid w:val="00241C16"/>
    <w:rsid w:val="00242EAE"/>
    <w:rsid w:val="00244D60"/>
    <w:rsid w:val="00260322"/>
    <w:rsid w:val="002626A3"/>
    <w:rsid w:val="00267383"/>
    <w:rsid w:val="00270E98"/>
    <w:rsid w:val="00272FB8"/>
    <w:rsid w:val="002750C6"/>
    <w:rsid w:val="00287063"/>
    <w:rsid w:val="002A5F75"/>
    <w:rsid w:val="002B5CA9"/>
    <w:rsid w:val="002D3B7A"/>
    <w:rsid w:val="002D4019"/>
    <w:rsid w:val="002F01E2"/>
    <w:rsid w:val="0030441C"/>
    <w:rsid w:val="00313A49"/>
    <w:rsid w:val="00315A3F"/>
    <w:rsid w:val="00317BCC"/>
    <w:rsid w:val="00325F0E"/>
    <w:rsid w:val="00334ACA"/>
    <w:rsid w:val="003357AA"/>
    <w:rsid w:val="003375E7"/>
    <w:rsid w:val="003424AC"/>
    <w:rsid w:val="00350F36"/>
    <w:rsid w:val="00351CD2"/>
    <w:rsid w:val="0035577D"/>
    <w:rsid w:val="00367BB5"/>
    <w:rsid w:val="00372690"/>
    <w:rsid w:val="00382800"/>
    <w:rsid w:val="003913CB"/>
    <w:rsid w:val="00392D15"/>
    <w:rsid w:val="003A1600"/>
    <w:rsid w:val="003A5493"/>
    <w:rsid w:val="003A60DB"/>
    <w:rsid w:val="003C361B"/>
    <w:rsid w:val="003C6927"/>
    <w:rsid w:val="003C738B"/>
    <w:rsid w:val="003D0BF4"/>
    <w:rsid w:val="003D2695"/>
    <w:rsid w:val="003D4231"/>
    <w:rsid w:val="003D4849"/>
    <w:rsid w:val="003E42BD"/>
    <w:rsid w:val="003E6725"/>
    <w:rsid w:val="003F0542"/>
    <w:rsid w:val="003F2EEB"/>
    <w:rsid w:val="0040338F"/>
    <w:rsid w:val="004150B6"/>
    <w:rsid w:val="00420E0E"/>
    <w:rsid w:val="00420FD4"/>
    <w:rsid w:val="004237AF"/>
    <w:rsid w:val="004240D7"/>
    <w:rsid w:val="00425E34"/>
    <w:rsid w:val="004350D8"/>
    <w:rsid w:val="0045242E"/>
    <w:rsid w:val="00456E8B"/>
    <w:rsid w:val="00461DD9"/>
    <w:rsid w:val="00462FAA"/>
    <w:rsid w:val="004700FE"/>
    <w:rsid w:val="00470465"/>
    <w:rsid w:val="004738A4"/>
    <w:rsid w:val="00473D1F"/>
    <w:rsid w:val="0047743B"/>
    <w:rsid w:val="00491794"/>
    <w:rsid w:val="004920DA"/>
    <w:rsid w:val="004C0A3B"/>
    <w:rsid w:val="004D431B"/>
    <w:rsid w:val="004D45DE"/>
    <w:rsid w:val="004D493A"/>
    <w:rsid w:val="004E1C18"/>
    <w:rsid w:val="004F094A"/>
    <w:rsid w:val="004F4D25"/>
    <w:rsid w:val="00503A05"/>
    <w:rsid w:val="00504EC4"/>
    <w:rsid w:val="0050534E"/>
    <w:rsid w:val="00510B07"/>
    <w:rsid w:val="00511299"/>
    <w:rsid w:val="0051387E"/>
    <w:rsid w:val="005141B2"/>
    <w:rsid w:val="005229F0"/>
    <w:rsid w:val="00526814"/>
    <w:rsid w:val="00530F5B"/>
    <w:rsid w:val="0054070A"/>
    <w:rsid w:val="00540848"/>
    <w:rsid w:val="0054249B"/>
    <w:rsid w:val="00544D7A"/>
    <w:rsid w:val="00550091"/>
    <w:rsid w:val="005555D1"/>
    <w:rsid w:val="00556BDE"/>
    <w:rsid w:val="0056202C"/>
    <w:rsid w:val="00562E6E"/>
    <w:rsid w:val="00565FA7"/>
    <w:rsid w:val="00571209"/>
    <w:rsid w:val="00572912"/>
    <w:rsid w:val="005765CD"/>
    <w:rsid w:val="00576EFE"/>
    <w:rsid w:val="005855B6"/>
    <w:rsid w:val="0059035B"/>
    <w:rsid w:val="00591871"/>
    <w:rsid w:val="005926E6"/>
    <w:rsid w:val="00593339"/>
    <w:rsid w:val="00593D38"/>
    <w:rsid w:val="0059427C"/>
    <w:rsid w:val="005A4C41"/>
    <w:rsid w:val="005B1968"/>
    <w:rsid w:val="005B4BF7"/>
    <w:rsid w:val="005B5892"/>
    <w:rsid w:val="005B5DEE"/>
    <w:rsid w:val="005C2AC8"/>
    <w:rsid w:val="005C7117"/>
    <w:rsid w:val="005D1CAD"/>
    <w:rsid w:val="005D7EC5"/>
    <w:rsid w:val="005F3254"/>
    <w:rsid w:val="005F5B3B"/>
    <w:rsid w:val="00601021"/>
    <w:rsid w:val="00604015"/>
    <w:rsid w:val="00614868"/>
    <w:rsid w:val="00615488"/>
    <w:rsid w:val="0062594C"/>
    <w:rsid w:val="00635FDB"/>
    <w:rsid w:val="006367F2"/>
    <w:rsid w:val="00650EF9"/>
    <w:rsid w:val="00653A2B"/>
    <w:rsid w:val="00654058"/>
    <w:rsid w:val="00654D90"/>
    <w:rsid w:val="00664D49"/>
    <w:rsid w:val="00671741"/>
    <w:rsid w:val="006740B3"/>
    <w:rsid w:val="006753AD"/>
    <w:rsid w:val="006870FE"/>
    <w:rsid w:val="006873E7"/>
    <w:rsid w:val="006A4042"/>
    <w:rsid w:val="006B5521"/>
    <w:rsid w:val="006C6CBB"/>
    <w:rsid w:val="006D4B62"/>
    <w:rsid w:val="006D668C"/>
    <w:rsid w:val="006E08A3"/>
    <w:rsid w:val="006F0A8A"/>
    <w:rsid w:val="006F19BE"/>
    <w:rsid w:val="006F366B"/>
    <w:rsid w:val="006F3CAD"/>
    <w:rsid w:val="007066DD"/>
    <w:rsid w:val="007107C6"/>
    <w:rsid w:val="00721010"/>
    <w:rsid w:val="007217E9"/>
    <w:rsid w:val="00722F9F"/>
    <w:rsid w:val="00735B47"/>
    <w:rsid w:val="007515B6"/>
    <w:rsid w:val="007541E2"/>
    <w:rsid w:val="00755A9A"/>
    <w:rsid w:val="00757B55"/>
    <w:rsid w:val="007716E3"/>
    <w:rsid w:val="0077475E"/>
    <w:rsid w:val="00775F02"/>
    <w:rsid w:val="007A068E"/>
    <w:rsid w:val="007A731A"/>
    <w:rsid w:val="007C09BE"/>
    <w:rsid w:val="007C0DC5"/>
    <w:rsid w:val="007C3498"/>
    <w:rsid w:val="007D036D"/>
    <w:rsid w:val="007D4ED6"/>
    <w:rsid w:val="007E46B7"/>
    <w:rsid w:val="007E50DD"/>
    <w:rsid w:val="007F7306"/>
    <w:rsid w:val="0080415A"/>
    <w:rsid w:val="00804C3E"/>
    <w:rsid w:val="00812851"/>
    <w:rsid w:val="008205FA"/>
    <w:rsid w:val="00820FC5"/>
    <w:rsid w:val="008212CF"/>
    <w:rsid w:val="00833596"/>
    <w:rsid w:val="008348CD"/>
    <w:rsid w:val="00840835"/>
    <w:rsid w:val="00840AE4"/>
    <w:rsid w:val="00843857"/>
    <w:rsid w:val="00851113"/>
    <w:rsid w:val="0085118B"/>
    <w:rsid w:val="0085418B"/>
    <w:rsid w:val="008564F2"/>
    <w:rsid w:val="00860DF2"/>
    <w:rsid w:val="00876DAF"/>
    <w:rsid w:val="00880487"/>
    <w:rsid w:val="00880E6A"/>
    <w:rsid w:val="00887461"/>
    <w:rsid w:val="00890D16"/>
    <w:rsid w:val="008916B7"/>
    <w:rsid w:val="008C5420"/>
    <w:rsid w:val="008C7343"/>
    <w:rsid w:val="008D3759"/>
    <w:rsid w:val="008D6752"/>
    <w:rsid w:val="008F698B"/>
    <w:rsid w:val="00900F8F"/>
    <w:rsid w:val="009212E8"/>
    <w:rsid w:val="0092171C"/>
    <w:rsid w:val="009264D5"/>
    <w:rsid w:val="009443B8"/>
    <w:rsid w:val="0094482D"/>
    <w:rsid w:val="00947330"/>
    <w:rsid w:val="0095140A"/>
    <w:rsid w:val="00960E02"/>
    <w:rsid w:val="009704B3"/>
    <w:rsid w:val="00970E93"/>
    <w:rsid w:val="00971572"/>
    <w:rsid w:val="0097297D"/>
    <w:rsid w:val="00991114"/>
    <w:rsid w:val="009A102E"/>
    <w:rsid w:val="009A31D9"/>
    <w:rsid w:val="009A6DD6"/>
    <w:rsid w:val="009A7A71"/>
    <w:rsid w:val="009B2035"/>
    <w:rsid w:val="009C3A1D"/>
    <w:rsid w:val="009C5C82"/>
    <w:rsid w:val="009C5CF2"/>
    <w:rsid w:val="009C77E7"/>
    <w:rsid w:val="009D1FB3"/>
    <w:rsid w:val="009D497A"/>
    <w:rsid w:val="009E1429"/>
    <w:rsid w:val="009E1FC1"/>
    <w:rsid w:val="009E4668"/>
    <w:rsid w:val="009E5D3D"/>
    <w:rsid w:val="009F4071"/>
    <w:rsid w:val="009F71A6"/>
    <w:rsid w:val="00A17125"/>
    <w:rsid w:val="00A233B6"/>
    <w:rsid w:val="00A26561"/>
    <w:rsid w:val="00A31505"/>
    <w:rsid w:val="00A34307"/>
    <w:rsid w:val="00A4276A"/>
    <w:rsid w:val="00A427D4"/>
    <w:rsid w:val="00A44C91"/>
    <w:rsid w:val="00A47FB6"/>
    <w:rsid w:val="00A73127"/>
    <w:rsid w:val="00A810D6"/>
    <w:rsid w:val="00A83FEF"/>
    <w:rsid w:val="00A84950"/>
    <w:rsid w:val="00A91156"/>
    <w:rsid w:val="00A91FE0"/>
    <w:rsid w:val="00A926EB"/>
    <w:rsid w:val="00A96E67"/>
    <w:rsid w:val="00AA3903"/>
    <w:rsid w:val="00AB625A"/>
    <w:rsid w:val="00AB6EFB"/>
    <w:rsid w:val="00AC0BD0"/>
    <w:rsid w:val="00AC10DB"/>
    <w:rsid w:val="00AD2BF2"/>
    <w:rsid w:val="00AD6594"/>
    <w:rsid w:val="00B1193B"/>
    <w:rsid w:val="00B120C3"/>
    <w:rsid w:val="00B14C31"/>
    <w:rsid w:val="00B1734A"/>
    <w:rsid w:val="00B242BF"/>
    <w:rsid w:val="00B276FA"/>
    <w:rsid w:val="00B31A29"/>
    <w:rsid w:val="00B341F6"/>
    <w:rsid w:val="00B35299"/>
    <w:rsid w:val="00B40851"/>
    <w:rsid w:val="00B42855"/>
    <w:rsid w:val="00B43599"/>
    <w:rsid w:val="00B54D56"/>
    <w:rsid w:val="00B5567F"/>
    <w:rsid w:val="00B55B14"/>
    <w:rsid w:val="00B6103E"/>
    <w:rsid w:val="00B6111F"/>
    <w:rsid w:val="00B6134B"/>
    <w:rsid w:val="00B83AC1"/>
    <w:rsid w:val="00B86379"/>
    <w:rsid w:val="00B9373D"/>
    <w:rsid w:val="00B94488"/>
    <w:rsid w:val="00BA162C"/>
    <w:rsid w:val="00BA3576"/>
    <w:rsid w:val="00BA6B2F"/>
    <w:rsid w:val="00BB23E9"/>
    <w:rsid w:val="00BB2B44"/>
    <w:rsid w:val="00BB3D69"/>
    <w:rsid w:val="00BB7899"/>
    <w:rsid w:val="00BC5122"/>
    <w:rsid w:val="00BC5F2A"/>
    <w:rsid w:val="00BD3B9F"/>
    <w:rsid w:val="00BE0B35"/>
    <w:rsid w:val="00BE4EBC"/>
    <w:rsid w:val="00BF6B21"/>
    <w:rsid w:val="00C05630"/>
    <w:rsid w:val="00C07AEF"/>
    <w:rsid w:val="00C10DA3"/>
    <w:rsid w:val="00C17516"/>
    <w:rsid w:val="00C318CB"/>
    <w:rsid w:val="00C32C2D"/>
    <w:rsid w:val="00C4412C"/>
    <w:rsid w:val="00C46DB7"/>
    <w:rsid w:val="00C50B0B"/>
    <w:rsid w:val="00C51434"/>
    <w:rsid w:val="00C54F70"/>
    <w:rsid w:val="00C674DA"/>
    <w:rsid w:val="00C70101"/>
    <w:rsid w:val="00C70C69"/>
    <w:rsid w:val="00C82991"/>
    <w:rsid w:val="00C85D44"/>
    <w:rsid w:val="00C86589"/>
    <w:rsid w:val="00C87CDF"/>
    <w:rsid w:val="00CA1394"/>
    <w:rsid w:val="00CA2367"/>
    <w:rsid w:val="00CD4177"/>
    <w:rsid w:val="00CE098B"/>
    <w:rsid w:val="00CE17CF"/>
    <w:rsid w:val="00CE4366"/>
    <w:rsid w:val="00CE604A"/>
    <w:rsid w:val="00D11791"/>
    <w:rsid w:val="00D26915"/>
    <w:rsid w:val="00D365D7"/>
    <w:rsid w:val="00D430E5"/>
    <w:rsid w:val="00D46BCE"/>
    <w:rsid w:val="00D46DC5"/>
    <w:rsid w:val="00D47723"/>
    <w:rsid w:val="00D52161"/>
    <w:rsid w:val="00D60E9E"/>
    <w:rsid w:val="00D616FB"/>
    <w:rsid w:val="00D62BC4"/>
    <w:rsid w:val="00D7008F"/>
    <w:rsid w:val="00D71999"/>
    <w:rsid w:val="00D82516"/>
    <w:rsid w:val="00D92A3C"/>
    <w:rsid w:val="00DA54F4"/>
    <w:rsid w:val="00DA6C76"/>
    <w:rsid w:val="00DA7C79"/>
    <w:rsid w:val="00DC0C90"/>
    <w:rsid w:val="00DC2EA4"/>
    <w:rsid w:val="00DD091A"/>
    <w:rsid w:val="00DD3B72"/>
    <w:rsid w:val="00DE2C64"/>
    <w:rsid w:val="00DE6B84"/>
    <w:rsid w:val="00DF3EAD"/>
    <w:rsid w:val="00E005F1"/>
    <w:rsid w:val="00E02F85"/>
    <w:rsid w:val="00E069A1"/>
    <w:rsid w:val="00E10EEC"/>
    <w:rsid w:val="00E161AA"/>
    <w:rsid w:val="00E220DE"/>
    <w:rsid w:val="00E2371F"/>
    <w:rsid w:val="00E3352C"/>
    <w:rsid w:val="00E336EA"/>
    <w:rsid w:val="00E432DC"/>
    <w:rsid w:val="00E541A9"/>
    <w:rsid w:val="00E619EB"/>
    <w:rsid w:val="00E6319A"/>
    <w:rsid w:val="00E64C11"/>
    <w:rsid w:val="00E70D8B"/>
    <w:rsid w:val="00E750EE"/>
    <w:rsid w:val="00E75419"/>
    <w:rsid w:val="00E903B1"/>
    <w:rsid w:val="00EA14D4"/>
    <w:rsid w:val="00EA53A0"/>
    <w:rsid w:val="00EB1269"/>
    <w:rsid w:val="00EB3342"/>
    <w:rsid w:val="00EB3DE6"/>
    <w:rsid w:val="00EB4318"/>
    <w:rsid w:val="00EB5867"/>
    <w:rsid w:val="00EC153A"/>
    <w:rsid w:val="00EC46DC"/>
    <w:rsid w:val="00EC6806"/>
    <w:rsid w:val="00EC7F7D"/>
    <w:rsid w:val="00ED70F1"/>
    <w:rsid w:val="00EF0D6B"/>
    <w:rsid w:val="00EF295D"/>
    <w:rsid w:val="00EF7260"/>
    <w:rsid w:val="00F249ED"/>
    <w:rsid w:val="00F27A63"/>
    <w:rsid w:val="00F31AE0"/>
    <w:rsid w:val="00F34AFF"/>
    <w:rsid w:val="00F34C96"/>
    <w:rsid w:val="00F41318"/>
    <w:rsid w:val="00F42FF2"/>
    <w:rsid w:val="00F45907"/>
    <w:rsid w:val="00F65AD9"/>
    <w:rsid w:val="00F70FCB"/>
    <w:rsid w:val="00F72912"/>
    <w:rsid w:val="00F74F64"/>
    <w:rsid w:val="00F94DCB"/>
    <w:rsid w:val="00FA0E36"/>
    <w:rsid w:val="00FA3540"/>
    <w:rsid w:val="00FB225C"/>
    <w:rsid w:val="00FB2AC7"/>
    <w:rsid w:val="00FC1F29"/>
    <w:rsid w:val="00FC3B3A"/>
    <w:rsid w:val="00FC58B9"/>
    <w:rsid w:val="00FD70E1"/>
    <w:rsid w:val="00FE0EF8"/>
    <w:rsid w:val="00FF2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E4E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E4E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2336FF"/>
    <w:pPr>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E0B35"/>
    <w:pPr>
      <w:ind w:left="720"/>
      <w:contextualSpacing/>
    </w:pPr>
  </w:style>
  <w:style w:type="character" w:customStyle="1" w:styleId="apple-converted-space">
    <w:name w:val="apple-converted-space"/>
    <w:basedOn w:val="a0"/>
    <w:rsid w:val="005F5B3B"/>
  </w:style>
  <w:style w:type="paragraph" w:styleId="a4">
    <w:name w:val="No Spacing"/>
    <w:uiPriority w:val="1"/>
    <w:qFormat/>
    <w:rsid w:val="008205FA"/>
    <w:pPr>
      <w:spacing w:after="0" w:line="240" w:lineRule="auto"/>
    </w:pPr>
    <w:rPr>
      <w:rFonts w:eastAsiaTheme="minorEastAsia"/>
      <w:lang w:eastAsia="ru-RU"/>
    </w:rPr>
  </w:style>
  <w:style w:type="table" w:styleId="a5">
    <w:name w:val="Table Grid"/>
    <w:basedOn w:val="a1"/>
    <w:uiPriority w:val="39"/>
    <w:rsid w:val="00C05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240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40D7"/>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60655491">
      <w:bodyDiv w:val="1"/>
      <w:marLeft w:val="0"/>
      <w:marRight w:val="0"/>
      <w:marTop w:val="0"/>
      <w:marBottom w:val="0"/>
      <w:divBdr>
        <w:top w:val="none" w:sz="0" w:space="0" w:color="auto"/>
        <w:left w:val="none" w:sz="0" w:space="0" w:color="auto"/>
        <w:bottom w:val="none" w:sz="0" w:space="0" w:color="auto"/>
        <w:right w:val="none" w:sz="0" w:space="0" w:color="auto"/>
      </w:divBdr>
    </w:div>
    <w:div w:id="565145750">
      <w:bodyDiv w:val="1"/>
      <w:marLeft w:val="0"/>
      <w:marRight w:val="0"/>
      <w:marTop w:val="0"/>
      <w:marBottom w:val="0"/>
      <w:divBdr>
        <w:top w:val="none" w:sz="0" w:space="0" w:color="auto"/>
        <w:left w:val="none" w:sz="0" w:space="0" w:color="auto"/>
        <w:bottom w:val="none" w:sz="0" w:space="0" w:color="auto"/>
        <w:right w:val="none" w:sz="0" w:space="0" w:color="auto"/>
      </w:divBdr>
    </w:div>
    <w:div w:id="574708728">
      <w:bodyDiv w:val="1"/>
      <w:marLeft w:val="0"/>
      <w:marRight w:val="0"/>
      <w:marTop w:val="0"/>
      <w:marBottom w:val="0"/>
      <w:divBdr>
        <w:top w:val="none" w:sz="0" w:space="0" w:color="auto"/>
        <w:left w:val="none" w:sz="0" w:space="0" w:color="auto"/>
        <w:bottom w:val="none" w:sz="0" w:space="0" w:color="auto"/>
        <w:right w:val="none" w:sz="0" w:space="0" w:color="auto"/>
      </w:divBdr>
      <w:divsChild>
        <w:div w:id="45955267">
          <w:marLeft w:val="0"/>
          <w:marRight w:val="0"/>
          <w:marTop w:val="0"/>
          <w:marBottom w:val="0"/>
          <w:divBdr>
            <w:top w:val="none" w:sz="0" w:space="0" w:color="auto"/>
            <w:left w:val="none" w:sz="0" w:space="0" w:color="auto"/>
            <w:bottom w:val="none" w:sz="0" w:space="0" w:color="auto"/>
            <w:right w:val="none" w:sz="0" w:space="0" w:color="auto"/>
          </w:divBdr>
          <w:divsChild>
            <w:div w:id="1678579810">
              <w:marLeft w:val="0"/>
              <w:marRight w:val="0"/>
              <w:marTop w:val="0"/>
              <w:marBottom w:val="0"/>
              <w:divBdr>
                <w:top w:val="none" w:sz="0" w:space="0" w:color="auto"/>
                <w:left w:val="none" w:sz="0" w:space="0" w:color="auto"/>
                <w:bottom w:val="none" w:sz="0" w:space="0" w:color="auto"/>
                <w:right w:val="none" w:sz="0" w:space="0" w:color="auto"/>
              </w:divBdr>
              <w:divsChild>
                <w:div w:id="1283345182">
                  <w:marLeft w:val="0"/>
                  <w:marRight w:val="0"/>
                  <w:marTop w:val="0"/>
                  <w:marBottom w:val="0"/>
                  <w:divBdr>
                    <w:top w:val="none" w:sz="0" w:space="0" w:color="auto"/>
                    <w:left w:val="none" w:sz="0" w:space="0" w:color="auto"/>
                    <w:bottom w:val="none" w:sz="0" w:space="0" w:color="auto"/>
                    <w:right w:val="none" w:sz="0" w:space="0" w:color="auto"/>
                  </w:divBdr>
                  <w:divsChild>
                    <w:div w:id="1098480737">
                      <w:marLeft w:val="0"/>
                      <w:marRight w:val="0"/>
                      <w:marTop w:val="0"/>
                      <w:marBottom w:val="0"/>
                      <w:divBdr>
                        <w:top w:val="none" w:sz="0" w:space="0" w:color="auto"/>
                        <w:left w:val="none" w:sz="0" w:space="0" w:color="auto"/>
                        <w:bottom w:val="none" w:sz="0" w:space="0" w:color="auto"/>
                        <w:right w:val="none" w:sz="0" w:space="0" w:color="auto"/>
                      </w:divBdr>
                      <w:divsChild>
                        <w:div w:id="1737319496">
                          <w:marLeft w:val="0"/>
                          <w:marRight w:val="0"/>
                          <w:marTop w:val="0"/>
                          <w:marBottom w:val="0"/>
                          <w:divBdr>
                            <w:top w:val="none" w:sz="0" w:space="0" w:color="auto"/>
                            <w:left w:val="none" w:sz="0" w:space="0" w:color="auto"/>
                            <w:bottom w:val="none" w:sz="0" w:space="0" w:color="auto"/>
                            <w:right w:val="none" w:sz="0" w:space="0" w:color="auto"/>
                          </w:divBdr>
                          <w:divsChild>
                            <w:div w:id="1154835292">
                              <w:marLeft w:val="0"/>
                              <w:marRight w:val="0"/>
                              <w:marTop w:val="0"/>
                              <w:marBottom w:val="0"/>
                              <w:divBdr>
                                <w:top w:val="none" w:sz="0" w:space="0" w:color="auto"/>
                                <w:left w:val="none" w:sz="0" w:space="0" w:color="auto"/>
                                <w:bottom w:val="none" w:sz="0" w:space="0" w:color="auto"/>
                                <w:right w:val="none" w:sz="0" w:space="0" w:color="auto"/>
                              </w:divBdr>
                              <w:divsChild>
                                <w:div w:id="1061633333">
                                  <w:marLeft w:val="0"/>
                                  <w:marRight w:val="0"/>
                                  <w:marTop w:val="0"/>
                                  <w:marBottom w:val="0"/>
                                  <w:divBdr>
                                    <w:top w:val="none" w:sz="0" w:space="0" w:color="auto"/>
                                    <w:left w:val="none" w:sz="0" w:space="0" w:color="auto"/>
                                    <w:bottom w:val="none" w:sz="0" w:space="0" w:color="auto"/>
                                    <w:right w:val="none" w:sz="0" w:space="0" w:color="auto"/>
                                  </w:divBdr>
                                  <w:divsChild>
                                    <w:div w:id="1708334340">
                                      <w:marLeft w:val="0"/>
                                      <w:marRight w:val="0"/>
                                      <w:marTop w:val="0"/>
                                      <w:marBottom w:val="0"/>
                                      <w:divBdr>
                                        <w:top w:val="none" w:sz="0" w:space="0" w:color="auto"/>
                                        <w:left w:val="none" w:sz="0" w:space="0" w:color="auto"/>
                                        <w:bottom w:val="none" w:sz="0" w:space="0" w:color="auto"/>
                                        <w:right w:val="none" w:sz="0" w:space="0" w:color="auto"/>
                                      </w:divBdr>
                                      <w:divsChild>
                                        <w:div w:id="393624746">
                                          <w:marLeft w:val="0"/>
                                          <w:marRight w:val="0"/>
                                          <w:marTop w:val="0"/>
                                          <w:marBottom w:val="0"/>
                                          <w:divBdr>
                                            <w:top w:val="none" w:sz="0" w:space="0" w:color="auto"/>
                                            <w:left w:val="none" w:sz="0" w:space="0" w:color="auto"/>
                                            <w:bottom w:val="none" w:sz="0" w:space="0" w:color="auto"/>
                                            <w:right w:val="none" w:sz="0" w:space="0" w:color="auto"/>
                                          </w:divBdr>
                                          <w:divsChild>
                                            <w:div w:id="754669221">
                                              <w:marLeft w:val="0"/>
                                              <w:marRight w:val="0"/>
                                              <w:marTop w:val="0"/>
                                              <w:marBottom w:val="0"/>
                                              <w:divBdr>
                                                <w:top w:val="none" w:sz="0" w:space="0" w:color="auto"/>
                                                <w:left w:val="none" w:sz="0" w:space="0" w:color="auto"/>
                                                <w:bottom w:val="none" w:sz="0" w:space="0" w:color="auto"/>
                                                <w:right w:val="none" w:sz="0" w:space="0" w:color="auto"/>
                                              </w:divBdr>
                                              <w:divsChild>
                                                <w:div w:id="541794524">
                                                  <w:marLeft w:val="0"/>
                                                  <w:marRight w:val="0"/>
                                                  <w:marTop w:val="0"/>
                                                  <w:marBottom w:val="0"/>
                                                  <w:divBdr>
                                                    <w:top w:val="none" w:sz="0" w:space="0" w:color="auto"/>
                                                    <w:left w:val="none" w:sz="0" w:space="0" w:color="auto"/>
                                                    <w:bottom w:val="none" w:sz="0" w:space="0" w:color="auto"/>
                                                    <w:right w:val="none" w:sz="0" w:space="0" w:color="auto"/>
                                                  </w:divBdr>
                                                  <w:divsChild>
                                                    <w:div w:id="1143037155">
                                                      <w:marLeft w:val="0"/>
                                                      <w:marRight w:val="0"/>
                                                      <w:marTop w:val="0"/>
                                                      <w:marBottom w:val="0"/>
                                                      <w:divBdr>
                                                        <w:top w:val="none" w:sz="0" w:space="0" w:color="auto"/>
                                                        <w:left w:val="none" w:sz="0" w:space="0" w:color="auto"/>
                                                        <w:bottom w:val="none" w:sz="0" w:space="0" w:color="auto"/>
                                                        <w:right w:val="none" w:sz="0" w:space="0" w:color="auto"/>
                                                      </w:divBdr>
                                                      <w:divsChild>
                                                        <w:div w:id="1037392721">
                                                          <w:marLeft w:val="0"/>
                                                          <w:marRight w:val="0"/>
                                                          <w:marTop w:val="0"/>
                                                          <w:marBottom w:val="0"/>
                                                          <w:divBdr>
                                                            <w:top w:val="none" w:sz="0" w:space="0" w:color="auto"/>
                                                            <w:left w:val="none" w:sz="0" w:space="0" w:color="auto"/>
                                                            <w:bottom w:val="none" w:sz="0" w:space="0" w:color="auto"/>
                                                            <w:right w:val="none" w:sz="0" w:space="0" w:color="auto"/>
                                                          </w:divBdr>
                                                          <w:divsChild>
                                                            <w:div w:id="1296720561">
                                                              <w:marLeft w:val="0"/>
                                                              <w:marRight w:val="0"/>
                                                              <w:marTop w:val="0"/>
                                                              <w:marBottom w:val="0"/>
                                                              <w:divBdr>
                                                                <w:top w:val="none" w:sz="0" w:space="0" w:color="auto"/>
                                                                <w:left w:val="none" w:sz="0" w:space="0" w:color="auto"/>
                                                                <w:bottom w:val="none" w:sz="0" w:space="0" w:color="auto"/>
                                                                <w:right w:val="none" w:sz="0" w:space="0" w:color="auto"/>
                                                              </w:divBdr>
                                                              <w:divsChild>
                                                                <w:div w:id="83961634">
                                                                  <w:marLeft w:val="0"/>
                                                                  <w:marRight w:val="0"/>
                                                                  <w:marTop w:val="0"/>
                                                                  <w:marBottom w:val="0"/>
                                                                  <w:divBdr>
                                                                    <w:top w:val="none" w:sz="0" w:space="0" w:color="auto"/>
                                                                    <w:left w:val="none" w:sz="0" w:space="0" w:color="auto"/>
                                                                    <w:bottom w:val="none" w:sz="0" w:space="0" w:color="auto"/>
                                                                    <w:right w:val="none" w:sz="0" w:space="0" w:color="auto"/>
                                                                  </w:divBdr>
                                                                  <w:divsChild>
                                                                    <w:div w:id="983897637">
                                                                      <w:marLeft w:val="0"/>
                                                                      <w:marRight w:val="0"/>
                                                                      <w:marTop w:val="0"/>
                                                                      <w:marBottom w:val="0"/>
                                                                      <w:divBdr>
                                                                        <w:top w:val="none" w:sz="0" w:space="0" w:color="auto"/>
                                                                        <w:left w:val="none" w:sz="0" w:space="0" w:color="auto"/>
                                                                        <w:bottom w:val="none" w:sz="0" w:space="0" w:color="auto"/>
                                                                        <w:right w:val="none" w:sz="0" w:space="0" w:color="auto"/>
                                                                      </w:divBdr>
                                                                      <w:divsChild>
                                                                        <w:div w:id="1637446095">
                                                                          <w:marLeft w:val="0"/>
                                                                          <w:marRight w:val="0"/>
                                                                          <w:marTop w:val="0"/>
                                                                          <w:marBottom w:val="0"/>
                                                                          <w:divBdr>
                                                                            <w:top w:val="none" w:sz="0" w:space="0" w:color="auto"/>
                                                                            <w:left w:val="none" w:sz="0" w:space="0" w:color="auto"/>
                                                                            <w:bottom w:val="none" w:sz="0" w:space="0" w:color="auto"/>
                                                                            <w:right w:val="none" w:sz="0" w:space="0" w:color="auto"/>
                                                                          </w:divBdr>
                                                                          <w:divsChild>
                                                                            <w:div w:id="616255371">
                                                                              <w:marLeft w:val="0"/>
                                                                              <w:marRight w:val="0"/>
                                                                              <w:marTop w:val="0"/>
                                                                              <w:marBottom w:val="0"/>
                                                                              <w:divBdr>
                                                                                <w:top w:val="none" w:sz="0" w:space="0" w:color="auto"/>
                                                                                <w:left w:val="none" w:sz="0" w:space="0" w:color="auto"/>
                                                                                <w:bottom w:val="none" w:sz="0" w:space="0" w:color="auto"/>
                                                                                <w:right w:val="none" w:sz="0" w:space="0" w:color="auto"/>
                                                                              </w:divBdr>
                                                                              <w:divsChild>
                                                                                <w:div w:id="711421947">
                                                                                  <w:marLeft w:val="0"/>
                                                                                  <w:marRight w:val="0"/>
                                                                                  <w:marTop w:val="0"/>
                                                                                  <w:marBottom w:val="0"/>
                                                                                  <w:divBdr>
                                                                                    <w:top w:val="none" w:sz="0" w:space="0" w:color="auto"/>
                                                                                    <w:left w:val="none" w:sz="0" w:space="0" w:color="auto"/>
                                                                                    <w:bottom w:val="none" w:sz="0" w:space="0" w:color="auto"/>
                                                                                    <w:right w:val="none" w:sz="0" w:space="0" w:color="auto"/>
                                                                                  </w:divBdr>
                                                                                  <w:divsChild>
                                                                                    <w:div w:id="1419063214">
                                                                                      <w:marLeft w:val="0"/>
                                                                                      <w:marRight w:val="0"/>
                                                                                      <w:marTop w:val="0"/>
                                                                                      <w:marBottom w:val="0"/>
                                                                                      <w:divBdr>
                                                                                        <w:top w:val="none" w:sz="0" w:space="0" w:color="auto"/>
                                                                                        <w:left w:val="none" w:sz="0" w:space="0" w:color="auto"/>
                                                                                        <w:bottom w:val="none" w:sz="0" w:space="0" w:color="auto"/>
                                                                                        <w:right w:val="none" w:sz="0" w:space="0" w:color="auto"/>
                                                                                      </w:divBdr>
                                                                                      <w:divsChild>
                                                                                        <w:div w:id="347105359">
                                                                                          <w:marLeft w:val="0"/>
                                                                                          <w:marRight w:val="0"/>
                                                                                          <w:marTop w:val="0"/>
                                                                                          <w:marBottom w:val="0"/>
                                                                                          <w:divBdr>
                                                                                            <w:top w:val="none" w:sz="0" w:space="0" w:color="auto"/>
                                                                                            <w:left w:val="none" w:sz="0" w:space="0" w:color="auto"/>
                                                                                            <w:bottom w:val="none" w:sz="0" w:space="0" w:color="auto"/>
                                                                                            <w:right w:val="none" w:sz="0" w:space="0" w:color="auto"/>
                                                                                          </w:divBdr>
                                                                                          <w:divsChild>
                                                                                            <w:div w:id="815149343">
                                                                                              <w:marLeft w:val="0"/>
                                                                                              <w:marRight w:val="0"/>
                                                                                              <w:marTop w:val="0"/>
                                                                                              <w:marBottom w:val="0"/>
                                                                                              <w:divBdr>
                                                                                                <w:top w:val="none" w:sz="0" w:space="0" w:color="auto"/>
                                                                                                <w:left w:val="none" w:sz="0" w:space="0" w:color="auto"/>
                                                                                                <w:bottom w:val="none" w:sz="0" w:space="0" w:color="auto"/>
                                                                                                <w:right w:val="none" w:sz="0" w:space="0" w:color="auto"/>
                                                                                              </w:divBdr>
                                                                                              <w:divsChild>
                                                                                                <w:div w:id="659306528">
                                                                                                  <w:marLeft w:val="0"/>
                                                                                                  <w:marRight w:val="0"/>
                                                                                                  <w:marTop w:val="0"/>
                                                                                                  <w:marBottom w:val="0"/>
                                                                                                  <w:divBdr>
                                                                                                    <w:top w:val="none" w:sz="0" w:space="0" w:color="auto"/>
                                                                                                    <w:left w:val="none" w:sz="0" w:space="0" w:color="auto"/>
                                                                                                    <w:bottom w:val="none" w:sz="0" w:space="0" w:color="auto"/>
                                                                                                    <w:right w:val="none" w:sz="0" w:space="0" w:color="auto"/>
                                                                                                  </w:divBdr>
                                                                                                  <w:divsChild>
                                                                                                    <w:div w:id="377514816">
                                                                                                      <w:marLeft w:val="0"/>
                                                                                                      <w:marRight w:val="0"/>
                                                                                                      <w:marTop w:val="0"/>
                                                                                                      <w:marBottom w:val="0"/>
                                                                                                      <w:divBdr>
                                                                                                        <w:top w:val="none" w:sz="0" w:space="0" w:color="auto"/>
                                                                                                        <w:left w:val="none" w:sz="0" w:space="0" w:color="auto"/>
                                                                                                        <w:bottom w:val="none" w:sz="0" w:space="0" w:color="auto"/>
                                                                                                        <w:right w:val="none" w:sz="0" w:space="0" w:color="auto"/>
                                                                                                      </w:divBdr>
                                                                                                      <w:divsChild>
                                                                                                        <w:div w:id="1922910347">
                                                                                                          <w:marLeft w:val="0"/>
                                                                                                          <w:marRight w:val="0"/>
                                                                                                          <w:marTop w:val="0"/>
                                                                                                          <w:marBottom w:val="0"/>
                                                                                                          <w:divBdr>
                                                                                                            <w:top w:val="none" w:sz="0" w:space="0" w:color="auto"/>
                                                                                                            <w:left w:val="none" w:sz="0" w:space="0" w:color="auto"/>
                                                                                                            <w:bottom w:val="none" w:sz="0" w:space="0" w:color="auto"/>
                                                                                                            <w:right w:val="none" w:sz="0" w:space="0" w:color="auto"/>
                                                                                                          </w:divBdr>
                                                                                                          <w:divsChild>
                                                                                                            <w:div w:id="712995791">
                                                                                                              <w:marLeft w:val="0"/>
                                                                                                              <w:marRight w:val="0"/>
                                                                                                              <w:marTop w:val="0"/>
                                                                                                              <w:marBottom w:val="0"/>
                                                                                                              <w:divBdr>
                                                                                                                <w:top w:val="none" w:sz="0" w:space="0" w:color="auto"/>
                                                                                                                <w:left w:val="none" w:sz="0" w:space="0" w:color="auto"/>
                                                                                                                <w:bottom w:val="none" w:sz="0" w:space="0" w:color="auto"/>
                                                                                                                <w:right w:val="none" w:sz="0" w:space="0" w:color="auto"/>
                                                                                                              </w:divBdr>
                                                                                                              <w:divsChild>
                                                                                                                <w:div w:id="152766375">
                                                                                                                  <w:marLeft w:val="0"/>
                                                                                                                  <w:marRight w:val="0"/>
                                                                                                                  <w:marTop w:val="0"/>
                                                                                                                  <w:marBottom w:val="0"/>
                                                                                                                  <w:divBdr>
                                                                                                                    <w:top w:val="none" w:sz="0" w:space="0" w:color="auto"/>
                                                                                                                    <w:left w:val="none" w:sz="0" w:space="0" w:color="auto"/>
                                                                                                                    <w:bottom w:val="none" w:sz="0" w:space="0" w:color="auto"/>
                                                                                                                    <w:right w:val="none" w:sz="0" w:space="0" w:color="auto"/>
                                                                                                                  </w:divBdr>
                                                                                                                  <w:divsChild>
                                                                                                                    <w:div w:id="2110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327053">
      <w:bodyDiv w:val="1"/>
      <w:marLeft w:val="0"/>
      <w:marRight w:val="0"/>
      <w:marTop w:val="0"/>
      <w:marBottom w:val="0"/>
      <w:divBdr>
        <w:top w:val="none" w:sz="0" w:space="0" w:color="auto"/>
        <w:left w:val="none" w:sz="0" w:space="0" w:color="auto"/>
        <w:bottom w:val="none" w:sz="0" w:space="0" w:color="auto"/>
        <w:right w:val="none" w:sz="0" w:space="0" w:color="auto"/>
      </w:divBdr>
    </w:div>
    <w:div w:id="897396055">
      <w:bodyDiv w:val="1"/>
      <w:marLeft w:val="0"/>
      <w:marRight w:val="0"/>
      <w:marTop w:val="0"/>
      <w:marBottom w:val="0"/>
      <w:divBdr>
        <w:top w:val="none" w:sz="0" w:space="0" w:color="auto"/>
        <w:left w:val="none" w:sz="0" w:space="0" w:color="auto"/>
        <w:bottom w:val="none" w:sz="0" w:space="0" w:color="auto"/>
        <w:right w:val="none" w:sz="0" w:space="0" w:color="auto"/>
      </w:divBdr>
    </w:div>
    <w:div w:id="1077896507">
      <w:bodyDiv w:val="1"/>
      <w:marLeft w:val="0"/>
      <w:marRight w:val="0"/>
      <w:marTop w:val="0"/>
      <w:marBottom w:val="0"/>
      <w:divBdr>
        <w:top w:val="none" w:sz="0" w:space="0" w:color="auto"/>
        <w:left w:val="none" w:sz="0" w:space="0" w:color="auto"/>
        <w:bottom w:val="none" w:sz="0" w:space="0" w:color="auto"/>
        <w:right w:val="none" w:sz="0" w:space="0" w:color="auto"/>
      </w:divBdr>
    </w:div>
    <w:div w:id="1166242817">
      <w:bodyDiv w:val="1"/>
      <w:marLeft w:val="0"/>
      <w:marRight w:val="0"/>
      <w:marTop w:val="0"/>
      <w:marBottom w:val="0"/>
      <w:divBdr>
        <w:top w:val="none" w:sz="0" w:space="0" w:color="auto"/>
        <w:left w:val="none" w:sz="0" w:space="0" w:color="auto"/>
        <w:bottom w:val="none" w:sz="0" w:space="0" w:color="auto"/>
        <w:right w:val="none" w:sz="0" w:space="0" w:color="auto"/>
      </w:divBdr>
      <w:divsChild>
        <w:div w:id="1432316217">
          <w:marLeft w:val="0"/>
          <w:marRight w:val="0"/>
          <w:marTop w:val="0"/>
          <w:marBottom w:val="0"/>
          <w:divBdr>
            <w:top w:val="none" w:sz="0" w:space="0" w:color="auto"/>
            <w:left w:val="none" w:sz="0" w:space="0" w:color="auto"/>
            <w:bottom w:val="none" w:sz="0" w:space="0" w:color="auto"/>
            <w:right w:val="none" w:sz="0" w:space="0" w:color="auto"/>
          </w:divBdr>
          <w:divsChild>
            <w:div w:id="1737631685">
              <w:marLeft w:val="0"/>
              <w:marRight w:val="0"/>
              <w:marTop w:val="0"/>
              <w:marBottom w:val="0"/>
              <w:divBdr>
                <w:top w:val="none" w:sz="0" w:space="0" w:color="auto"/>
                <w:left w:val="none" w:sz="0" w:space="0" w:color="auto"/>
                <w:bottom w:val="none" w:sz="0" w:space="0" w:color="auto"/>
                <w:right w:val="none" w:sz="0" w:space="0" w:color="auto"/>
              </w:divBdr>
              <w:divsChild>
                <w:div w:id="113528673">
                  <w:marLeft w:val="0"/>
                  <w:marRight w:val="0"/>
                  <w:marTop w:val="0"/>
                  <w:marBottom w:val="0"/>
                  <w:divBdr>
                    <w:top w:val="none" w:sz="0" w:space="0" w:color="auto"/>
                    <w:left w:val="none" w:sz="0" w:space="0" w:color="auto"/>
                    <w:bottom w:val="none" w:sz="0" w:space="0" w:color="auto"/>
                    <w:right w:val="none" w:sz="0" w:space="0" w:color="auto"/>
                  </w:divBdr>
                  <w:divsChild>
                    <w:div w:id="535891335">
                      <w:marLeft w:val="0"/>
                      <w:marRight w:val="0"/>
                      <w:marTop w:val="0"/>
                      <w:marBottom w:val="0"/>
                      <w:divBdr>
                        <w:top w:val="none" w:sz="0" w:space="0" w:color="auto"/>
                        <w:left w:val="none" w:sz="0" w:space="0" w:color="auto"/>
                        <w:bottom w:val="none" w:sz="0" w:space="0" w:color="auto"/>
                        <w:right w:val="none" w:sz="0" w:space="0" w:color="auto"/>
                      </w:divBdr>
                      <w:divsChild>
                        <w:div w:id="1709841244">
                          <w:marLeft w:val="0"/>
                          <w:marRight w:val="0"/>
                          <w:marTop w:val="0"/>
                          <w:marBottom w:val="0"/>
                          <w:divBdr>
                            <w:top w:val="none" w:sz="0" w:space="0" w:color="auto"/>
                            <w:left w:val="none" w:sz="0" w:space="0" w:color="auto"/>
                            <w:bottom w:val="none" w:sz="0" w:space="0" w:color="auto"/>
                            <w:right w:val="none" w:sz="0" w:space="0" w:color="auto"/>
                          </w:divBdr>
                          <w:divsChild>
                            <w:div w:id="592399408">
                              <w:marLeft w:val="0"/>
                              <w:marRight w:val="0"/>
                              <w:marTop w:val="0"/>
                              <w:marBottom w:val="0"/>
                              <w:divBdr>
                                <w:top w:val="none" w:sz="0" w:space="0" w:color="auto"/>
                                <w:left w:val="none" w:sz="0" w:space="0" w:color="auto"/>
                                <w:bottom w:val="none" w:sz="0" w:space="0" w:color="auto"/>
                                <w:right w:val="none" w:sz="0" w:space="0" w:color="auto"/>
                              </w:divBdr>
                              <w:divsChild>
                                <w:div w:id="1242833903">
                                  <w:marLeft w:val="0"/>
                                  <w:marRight w:val="0"/>
                                  <w:marTop w:val="0"/>
                                  <w:marBottom w:val="0"/>
                                  <w:divBdr>
                                    <w:top w:val="none" w:sz="0" w:space="0" w:color="auto"/>
                                    <w:left w:val="none" w:sz="0" w:space="0" w:color="auto"/>
                                    <w:bottom w:val="none" w:sz="0" w:space="0" w:color="auto"/>
                                    <w:right w:val="none" w:sz="0" w:space="0" w:color="auto"/>
                                  </w:divBdr>
                                  <w:divsChild>
                                    <w:div w:id="1010330210">
                                      <w:marLeft w:val="0"/>
                                      <w:marRight w:val="0"/>
                                      <w:marTop w:val="0"/>
                                      <w:marBottom w:val="0"/>
                                      <w:divBdr>
                                        <w:top w:val="none" w:sz="0" w:space="0" w:color="auto"/>
                                        <w:left w:val="none" w:sz="0" w:space="0" w:color="auto"/>
                                        <w:bottom w:val="none" w:sz="0" w:space="0" w:color="auto"/>
                                        <w:right w:val="none" w:sz="0" w:space="0" w:color="auto"/>
                                      </w:divBdr>
                                      <w:divsChild>
                                        <w:div w:id="354619401">
                                          <w:marLeft w:val="0"/>
                                          <w:marRight w:val="0"/>
                                          <w:marTop w:val="0"/>
                                          <w:marBottom w:val="0"/>
                                          <w:divBdr>
                                            <w:top w:val="none" w:sz="0" w:space="0" w:color="auto"/>
                                            <w:left w:val="none" w:sz="0" w:space="0" w:color="auto"/>
                                            <w:bottom w:val="none" w:sz="0" w:space="0" w:color="auto"/>
                                            <w:right w:val="none" w:sz="0" w:space="0" w:color="auto"/>
                                          </w:divBdr>
                                          <w:divsChild>
                                            <w:div w:id="482041333">
                                              <w:marLeft w:val="0"/>
                                              <w:marRight w:val="0"/>
                                              <w:marTop w:val="0"/>
                                              <w:marBottom w:val="0"/>
                                              <w:divBdr>
                                                <w:top w:val="none" w:sz="0" w:space="0" w:color="auto"/>
                                                <w:left w:val="none" w:sz="0" w:space="0" w:color="auto"/>
                                                <w:bottom w:val="none" w:sz="0" w:space="0" w:color="auto"/>
                                                <w:right w:val="none" w:sz="0" w:space="0" w:color="auto"/>
                                              </w:divBdr>
                                              <w:divsChild>
                                                <w:div w:id="1896887984">
                                                  <w:marLeft w:val="0"/>
                                                  <w:marRight w:val="0"/>
                                                  <w:marTop w:val="0"/>
                                                  <w:marBottom w:val="0"/>
                                                  <w:divBdr>
                                                    <w:top w:val="none" w:sz="0" w:space="0" w:color="auto"/>
                                                    <w:left w:val="none" w:sz="0" w:space="0" w:color="auto"/>
                                                    <w:bottom w:val="none" w:sz="0" w:space="0" w:color="auto"/>
                                                    <w:right w:val="none" w:sz="0" w:space="0" w:color="auto"/>
                                                  </w:divBdr>
                                                  <w:divsChild>
                                                    <w:div w:id="1628659895">
                                                      <w:marLeft w:val="0"/>
                                                      <w:marRight w:val="0"/>
                                                      <w:marTop w:val="0"/>
                                                      <w:marBottom w:val="0"/>
                                                      <w:divBdr>
                                                        <w:top w:val="none" w:sz="0" w:space="0" w:color="auto"/>
                                                        <w:left w:val="none" w:sz="0" w:space="0" w:color="auto"/>
                                                        <w:bottom w:val="none" w:sz="0" w:space="0" w:color="auto"/>
                                                        <w:right w:val="none" w:sz="0" w:space="0" w:color="auto"/>
                                                      </w:divBdr>
                                                      <w:divsChild>
                                                        <w:div w:id="480579080">
                                                          <w:marLeft w:val="0"/>
                                                          <w:marRight w:val="0"/>
                                                          <w:marTop w:val="0"/>
                                                          <w:marBottom w:val="0"/>
                                                          <w:divBdr>
                                                            <w:top w:val="none" w:sz="0" w:space="0" w:color="auto"/>
                                                            <w:left w:val="none" w:sz="0" w:space="0" w:color="auto"/>
                                                            <w:bottom w:val="none" w:sz="0" w:space="0" w:color="auto"/>
                                                            <w:right w:val="none" w:sz="0" w:space="0" w:color="auto"/>
                                                          </w:divBdr>
                                                          <w:divsChild>
                                                            <w:div w:id="623073580">
                                                              <w:marLeft w:val="0"/>
                                                              <w:marRight w:val="0"/>
                                                              <w:marTop w:val="0"/>
                                                              <w:marBottom w:val="0"/>
                                                              <w:divBdr>
                                                                <w:top w:val="none" w:sz="0" w:space="0" w:color="auto"/>
                                                                <w:left w:val="none" w:sz="0" w:space="0" w:color="auto"/>
                                                                <w:bottom w:val="none" w:sz="0" w:space="0" w:color="auto"/>
                                                                <w:right w:val="none" w:sz="0" w:space="0" w:color="auto"/>
                                                              </w:divBdr>
                                                              <w:divsChild>
                                                                <w:div w:id="1301350698">
                                                                  <w:marLeft w:val="0"/>
                                                                  <w:marRight w:val="0"/>
                                                                  <w:marTop w:val="0"/>
                                                                  <w:marBottom w:val="0"/>
                                                                  <w:divBdr>
                                                                    <w:top w:val="none" w:sz="0" w:space="0" w:color="auto"/>
                                                                    <w:left w:val="none" w:sz="0" w:space="0" w:color="auto"/>
                                                                    <w:bottom w:val="none" w:sz="0" w:space="0" w:color="auto"/>
                                                                    <w:right w:val="none" w:sz="0" w:space="0" w:color="auto"/>
                                                                  </w:divBdr>
                                                                  <w:divsChild>
                                                                    <w:div w:id="2038237096">
                                                                      <w:marLeft w:val="0"/>
                                                                      <w:marRight w:val="0"/>
                                                                      <w:marTop w:val="0"/>
                                                                      <w:marBottom w:val="0"/>
                                                                      <w:divBdr>
                                                                        <w:top w:val="none" w:sz="0" w:space="0" w:color="auto"/>
                                                                        <w:left w:val="none" w:sz="0" w:space="0" w:color="auto"/>
                                                                        <w:bottom w:val="none" w:sz="0" w:space="0" w:color="auto"/>
                                                                        <w:right w:val="none" w:sz="0" w:space="0" w:color="auto"/>
                                                                      </w:divBdr>
                                                                      <w:divsChild>
                                                                        <w:div w:id="1565413605">
                                                                          <w:marLeft w:val="0"/>
                                                                          <w:marRight w:val="0"/>
                                                                          <w:marTop w:val="0"/>
                                                                          <w:marBottom w:val="0"/>
                                                                          <w:divBdr>
                                                                            <w:top w:val="none" w:sz="0" w:space="0" w:color="auto"/>
                                                                            <w:left w:val="none" w:sz="0" w:space="0" w:color="auto"/>
                                                                            <w:bottom w:val="none" w:sz="0" w:space="0" w:color="auto"/>
                                                                            <w:right w:val="none" w:sz="0" w:space="0" w:color="auto"/>
                                                                          </w:divBdr>
                                                                          <w:divsChild>
                                                                            <w:div w:id="235870008">
                                                                              <w:marLeft w:val="0"/>
                                                                              <w:marRight w:val="0"/>
                                                                              <w:marTop w:val="0"/>
                                                                              <w:marBottom w:val="0"/>
                                                                              <w:divBdr>
                                                                                <w:top w:val="none" w:sz="0" w:space="0" w:color="auto"/>
                                                                                <w:left w:val="none" w:sz="0" w:space="0" w:color="auto"/>
                                                                                <w:bottom w:val="none" w:sz="0" w:space="0" w:color="auto"/>
                                                                                <w:right w:val="none" w:sz="0" w:space="0" w:color="auto"/>
                                                                              </w:divBdr>
                                                                              <w:divsChild>
                                                                                <w:div w:id="1122725312">
                                                                                  <w:marLeft w:val="0"/>
                                                                                  <w:marRight w:val="0"/>
                                                                                  <w:marTop w:val="0"/>
                                                                                  <w:marBottom w:val="0"/>
                                                                                  <w:divBdr>
                                                                                    <w:top w:val="none" w:sz="0" w:space="0" w:color="auto"/>
                                                                                    <w:left w:val="none" w:sz="0" w:space="0" w:color="auto"/>
                                                                                    <w:bottom w:val="none" w:sz="0" w:space="0" w:color="auto"/>
                                                                                    <w:right w:val="none" w:sz="0" w:space="0" w:color="auto"/>
                                                                                  </w:divBdr>
                                                                                  <w:divsChild>
                                                                                    <w:div w:id="1087269644">
                                                                                      <w:marLeft w:val="0"/>
                                                                                      <w:marRight w:val="0"/>
                                                                                      <w:marTop w:val="0"/>
                                                                                      <w:marBottom w:val="0"/>
                                                                                      <w:divBdr>
                                                                                        <w:top w:val="none" w:sz="0" w:space="0" w:color="auto"/>
                                                                                        <w:left w:val="none" w:sz="0" w:space="0" w:color="auto"/>
                                                                                        <w:bottom w:val="none" w:sz="0" w:space="0" w:color="auto"/>
                                                                                        <w:right w:val="none" w:sz="0" w:space="0" w:color="auto"/>
                                                                                      </w:divBdr>
                                                                                      <w:divsChild>
                                                                                        <w:div w:id="1769349287">
                                                                                          <w:marLeft w:val="0"/>
                                                                                          <w:marRight w:val="0"/>
                                                                                          <w:marTop w:val="0"/>
                                                                                          <w:marBottom w:val="0"/>
                                                                                          <w:divBdr>
                                                                                            <w:top w:val="none" w:sz="0" w:space="0" w:color="auto"/>
                                                                                            <w:left w:val="none" w:sz="0" w:space="0" w:color="auto"/>
                                                                                            <w:bottom w:val="none" w:sz="0" w:space="0" w:color="auto"/>
                                                                                            <w:right w:val="none" w:sz="0" w:space="0" w:color="auto"/>
                                                                                          </w:divBdr>
                                                                                          <w:divsChild>
                                                                                            <w:div w:id="1477063783">
                                                                                              <w:marLeft w:val="0"/>
                                                                                              <w:marRight w:val="0"/>
                                                                                              <w:marTop w:val="0"/>
                                                                                              <w:marBottom w:val="0"/>
                                                                                              <w:divBdr>
                                                                                                <w:top w:val="none" w:sz="0" w:space="0" w:color="auto"/>
                                                                                                <w:left w:val="none" w:sz="0" w:space="0" w:color="auto"/>
                                                                                                <w:bottom w:val="none" w:sz="0" w:space="0" w:color="auto"/>
                                                                                                <w:right w:val="none" w:sz="0" w:space="0" w:color="auto"/>
                                                                                              </w:divBdr>
                                                                                              <w:divsChild>
                                                                                                <w:div w:id="357388579">
                                                                                                  <w:marLeft w:val="0"/>
                                                                                                  <w:marRight w:val="0"/>
                                                                                                  <w:marTop w:val="0"/>
                                                                                                  <w:marBottom w:val="0"/>
                                                                                                  <w:divBdr>
                                                                                                    <w:top w:val="none" w:sz="0" w:space="0" w:color="auto"/>
                                                                                                    <w:left w:val="none" w:sz="0" w:space="0" w:color="auto"/>
                                                                                                    <w:bottom w:val="none" w:sz="0" w:space="0" w:color="auto"/>
                                                                                                    <w:right w:val="none" w:sz="0" w:space="0" w:color="auto"/>
                                                                                                  </w:divBdr>
                                                                                                  <w:divsChild>
                                                                                                    <w:div w:id="1266839770">
                                                                                                      <w:marLeft w:val="0"/>
                                                                                                      <w:marRight w:val="0"/>
                                                                                                      <w:marTop w:val="0"/>
                                                                                                      <w:marBottom w:val="0"/>
                                                                                                      <w:divBdr>
                                                                                                        <w:top w:val="none" w:sz="0" w:space="0" w:color="auto"/>
                                                                                                        <w:left w:val="none" w:sz="0" w:space="0" w:color="auto"/>
                                                                                                        <w:bottom w:val="none" w:sz="0" w:space="0" w:color="auto"/>
                                                                                                        <w:right w:val="none" w:sz="0" w:space="0" w:color="auto"/>
                                                                                                      </w:divBdr>
                                                                                                      <w:divsChild>
                                                                                                        <w:div w:id="366369413">
                                                                                                          <w:marLeft w:val="0"/>
                                                                                                          <w:marRight w:val="0"/>
                                                                                                          <w:marTop w:val="0"/>
                                                                                                          <w:marBottom w:val="0"/>
                                                                                                          <w:divBdr>
                                                                                                            <w:top w:val="none" w:sz="0" w:space="0" w:color="auto"/>
                                                                                                            <w:left w:val="none" w:sz="0" w:space="0" w:color="auto"/>
                                                                                                            <w:bottom w:val="none" w:sz="0" w:space="0" w:color="auto"/>
                                                                                                            <w:right w:val="none" w:sz="0" w:space="0" w:color="auto"/>
                                                                                                          </w:divBdr>
                                                                                                          <w:divsChild>
                                                                                                            <w:div w:id="1224758672">
                                                                                                              <w:marLeft w:val="0"/>
                                                                                                              <w:marRight w:val="0"/>
                                                                                                              <w:marTop w:val="0"/>
                                                                                                              <w:marBottom w:val="0"/>
                                                                                                              <w:divBdr>
                                                                                                                <w:top w:val="none" w:sz="0" w:space="0" w:color="auto"/>
                                                                                                                <w:left w:val="none" w:sz="0" w:space="0" w:color="auto"/>
                                                                                                                <w:bottom w:val="none" w:sz="0" w:space="0" w:color="auto"/>
                                                                                                                <w:right w:val="none" w:sz="0" w:space="0" w:color="auto"/>
                                                                                                              </w:divBdr>
                                                                                                              <w:divsChild>
                                                                                                                <w:div w:id="1183469662">
                                                                                                                  <w:marLeft w:val="0"/>
                                                                                                                  <w:marRight w:val="0"/>
                                                                                                                  <w:marTop w:val="0"/>
                                                                                                                  <w:marBottom w:val="0"/>
                                                                                                                  <w:divBdr>
                                                                                                                    <w:top w:val="none" w:sz="0" w:space="0" w:color="auto"/>
                                                                                                                    <w:left w:val="none" w:sz="0" w:space="0" w:color="auto"/>
                                                                                                                    <w:bottom w:val="none" w:sz="0" w:space="0" w:color="auto"/>
                                                                                                                    <w:right w:val="none" w:sz="0" w:space="0" w:color="auto"/>
                                                                                                                  </w:divBdr>
                                                                                                                  <w:divsChild>
                                                                                                                    <w:div w:id="182984907">
                                                                                                                      <w:marLeft w:val="0"/>
                                                                                                                      <w:marRight w:val="0"/>
                                                                                                                      <w:marTop w:val="0"/>
                                                                                                                      <w:marBottom w:val="0"/>
                                                                                                                      <w:divBdr>
                                                                                                                        <w:top w:val="none" w:sz="0" w:space="0" w:color="auto"/>
                                                                                                                        <w:left w:val="none" w:sz="0" w:space="0" w:color="auto"/>
                                                                                                                        <w:bottom w:val="none" w:sz="0" w:space="0" w:color="auto"/>
                                                                                                                        <w:right w:val="none" w:sz="0" w:space="0" w:color="auto"/>
                                                                                                                      </w:divBdr>
                                                                                                                    </w:div>
                                                                                                                    <w:div w:id="791098782">
                                                                                                                      <w:marLeft w:val="0"/>
                                                                                                                      <w:marRight w:val="0"/>
                                                                                                                      <w:marTop w:val="0"/>
                                                                                                                      <w:marBottom w:val="0"/>
                                                                                                                      <w:divBdr>
                                                                                                                        <w:top w:val="none" w:sz="0" w:space="0" w:color="auto"/>
                                                                                                                        <w:left w:val="none" w:sz="0" w:space="0" w:color="auto"/>
                                                                                                                        <w:bottom w:val="none" w:sz="0" w:space="0" w:color="auto"/>
                                                                                                                        <w:right w:val="none" w:sz="0" w:space="0" w:color="auto"/>
                                                                                                                      </w:divBdr>
                                                                                                                    </w:div>
                                                                                                                    <w:div w:id="1225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363702">
      <w:bodyDiv w:val="1"/>
      <w:marLeft w:val="0"/>
      <w:marRight w:val="0"/>
      <w:marTop w:val="0"/>
      <w:marBottom w:val="0"/>
      <w:divBdr>
        <w:top w:val="none" w:sz="0" w:space="0" w:color="auto"/>
        <w:left w:val="none" w:sz="0" w:space="0" w:color="auto"/>
        <w:bottom w:val="none" w:sz="0" w:space="0" w:color="auto"/>
        <w:right w:val="none" w:sz="0" w:space="0" w:color="auto"/>
      </w:divBdr>
      <w:divsChild>
        <w:div w:id="1385174907">
          <w:marLeft w:val="0"/>
          <w:marRight w:val="0"/>
          <w:marTop w:val="0"/>
          <w:marBottom w:val="0"/>
          <w:divBdr>
            <w:top w:val="none" w:sz="0" w:space="0" w:color="auto"/>
            <w:left w:val="none" w:sz="0" w:space="0" w:color="auto"/>
            <w:bottom w:val="none" w:sz="0" w:space="0" w:color="auto"/>
            <w:right w:val="none" w:sz="0" w:space="0" w:color="auto"/>
          </w:divBdr>
        </w:div>
      </w:divsChild>
    </w:div>
    <w:div w:id="1414206691">
      <w:bodyDiv w:val="1"/>
      <w:marLeft w:val="0"/>
      <w:marRight w:val="0"/>
      <w:marTop w:val="0"/>
      <w:marBottom w:val="0"/>
      <w:divBdr>
        <w:top w:val="none" w:sz="0" w:space="0" w:color="auto"/>
        <w:left w:val="none" w:sz="0" w:space="0" w:color="auto"/>
        <w:bottom w:val="none" w:sz="0" w:space="0" w:color="auto"/>
        <w:right w:val="none" w:sz="0" w:space="0" w:color="auto"/>
      </w:divBdr>
      <w:divsChild>
        <w:div w:id="1045912111">
          <w:marLeft w:val="0"/>
          <w:marRight w:val="0"/>
          <w:marTop w:val="0"/>
          <w:marBottom w:val="0"/>
          <w:divBdr>
            <w:top w:val="none" w:sz="0" w:space="0" w:color="auto"/>
            <w:left w:val="none" w:sz="0" w:space="0" w:color="auto"/>
            <w:bottom w:val="none" w:sz="0" w:space="0" w:color="auto"/>
            <w:right w:val="none" w:sz="0" w:space="0" w:color="auto"/>
          </w:divBdr>
          <w:divsChild>
            <w:div w:id="1018892831">
              <w:marLeft w:val="0"/>
              <w:marRight w:val="0"/>
              <w:marTop w:val="0"/>
              <w:marBottom w:val="0"/>
              <w:divBdr>
                <w:top w:val="none" w:sz="0" w:space="0" w:color="auto"/>
                <w:left w:val="none" w:sz="0" w:space="0" w:color="auto"/>
                <w:bottom w:val="none" w:sz="0" w:space="0" w:color="auto"/>
                <w:right w:val="none" w:sz="0" w:space="0" w:color="auto"/>
              </w:divBdr>
              <w:divsChild>
                <w:div w:id="2117674655">
                  <w:marLeft w:val="0"/>
                  <w:marRight w:val="0"/>
                  <w:marTop w:val="0"/>
                  <w:marBottom w:val="0"/>
                  <w:divBdr>
                    <w:top w:val="none" w:sz="0" w:space="0" w:color="auto"/>
                    <w:left w:val="none" w:sz="0" w:space="0" w:color="auto"/>
                    <w:bottom w:val="none" w:sz="0" w:space="0" w:color="auto"/>
                    <w:right w:val="none" w:sz="0" w:space="0" w:color="auto"/>
                  </w:divBdr>
                  <w:divsChild>
                    <w:div w:id="1151292962">
                      <w:marLeft w:val="0"/>
                      <w:marRight w:val="0"/>
                      <w:marTop w:val="0"/>
                      <w:marBottom w:val="0"/>
                      <w:divBdr>
                        <w:top w:val="none" w:sz="0" w:space="0" w:color="auto"/>
                        <w:left w:val="none" w:sz="0" w:space="0" w:color="auto"/>
                        <w:bottom w:val="none" w:sz="0" w:space="0" w:color="auto"/>
                        <w:right w:val="none" w:sz="0" w:space="0" w:color="auto"/>
                      </w:divBdr>
                      <w:divsChild>
                        <w:div w:id="2062359492">
                          <w:marLeft w:val="0"/>
                          <w:marRight w:val="0"/>
                          <w:marTop w:val="0"/>
                          <w:marBottom w:val="0"/>
                          <w:divBdr>
                            <w:top w:val="none" w:sz="0" w:space="0" w:color="auto"/>
                            <w:left w:val="none" w:sz="0" w:space="0" w:color="auto"/>
                            <w:bottom w:val="none" w:sz="0" w:space="0" w:color="auto"/>
                            <w:right w:val="none" w:sz="0" w:space="0" w:color="auto"/>
                          </w:divBdr>
                          <w:divsChild>
                            <w:div w:id="160584593">
                              <w:marLeft w:val="0"/>
                              <w:marRight w:val="0"/>
                              <w:marTop w:val="0"/>
                              <w:marBottom w:val="0"/>
                              <w:divBdr>
                                <w:top w:val="none" w:sz="0" w:space="0" w:color="auto"/>
                                <w:left w:val="none" w:sz="0" w:space="0" w:color="auto"/>
                                <w:bottom w:val="none" w:sz="0" w:space="0" w:color="auto"/>
                                <w:right w:val="none" w:sz="0" w:space="0" w:color="auto"/>
                              </w:divBdr>
                              <w:divsChild>
                                <w:div w:id="2011910530">
                                  <w:marLeft w:val="0"/>
                                  <w:marRight w:val="0"/>
                                  <w:marTop w:val="0"/>
                                  <w:marBottom w:val="0"/>
                                  <w:divBdr>
                                    <w:top w:val="none" w:sz="0" w:space="0" w:color="auto"/>
                                    <w:left w:val="none" w:sz="0" w:space="0" w:color="auto"/>
                                    <w:bottom w:val="none" w:sz="0" w:space="0" w:color="auto"/>
                                    <w:right w:val="none" w:sz="0" w:space="0" w:color="auto"/>
                                  </w:divBdr>
                                  <w:divsChild>
                                    <w:div w:id="695231098">
                                      <w:marLeft w:val="0"/>
                                      <w:marRight w:val="0"/>
                                      <w:marTop w:val="0"/>
                                      <w:marBottom w:val="0"/>
                                      <w:divBdr>
                                        <w:top w:val="none" w:sz="0" w:space="0" w:color="auto"/>
                                        <w:left w:val="none" w:sz="0" w:space="0" w:color="auto"/>
                                        <w:bottom w:val="none" w:sz="0" w:space="0" w:color="auto"/>
                                        <w:right w:val="none" w:sz="0" w:space="0" w:color="auto"/>
                                      </w:divBdr>
                                      <w:divsChild>
                                        <w:div w:id="1046640799">
                                          <w:marLeft w:val="0"/>
                                          <w:marRight w:val="0"/>
                                          <w:marTop w:val="0"/>
                                          <w:marBottom w:val="0"/>
                                          <w:divBdr>
                                            <w:top w:val="none" w:sz="0" w:space="0" w:color="auto"/>
                                            <w:left w:val="none" w:sz="0" w:space="0" w:color="auto"/>
                                            <w:bottom w:val="none" w:sz="0" w:space="0" w:color="auto"/>
                                            <w:right w:val="none" w:sz="0" w:space="0" w:color="auto"/>
                                          </w:divBdr>
                                          <w:divsChild>
                                            <w:div w:id="1587956850">
                                              <w:marLeft w:val="0"/>
                                              <w:marRight w:val="0"/>
                                              <w:marTop w:val="0"/>
                                              <w:marBottom w:val="0"/>
                                              <w:divBdr>
                                                <w:top w:val="none" w:sz="0" w:space="0" w:color="auto"/>
                                                <w:left w:val="none" w:sz="0" w:space="0" w:color="auto"/>
                                                <w:bottom w:val="none" w:sz="0" w:space="0" w:color="auto"/>
                                                <w:right w:val="none" w:sz="0" w:space="0" w:color="auto"/>
                                              </w:divBdr>
                                              <w:divsChild>
                                                <w:div w:id="368190859">
                                                  <w:marLeft w:val="0"/>
                                                  <w:marRight w:val="0"/>
                                                  <w:marTop w:val="0"/>
                                                  <w:marBottom w:val="0"/>
                                                  <w:divBdr>
                                                    <w:top w:val="none" w:sz="0" w:space="0" w:color="auto"/>
                                                    <w:left w:val="none" w:sz="0" w:space="0" w:color="auto"/>
                                                    <w:bottom w:val="none" w:sz="0" w:space="0" w:color="auto"/>
                                                    <w:right w:val="none" w:sz="0" w:space="0" w:color="auto"/>
                                                  </w:divBdr>
                                                  <w:divsChild>
                                                    <w:div w:id="1782259982">
                                                      <w:marLeft w:val="0"/>
                                                      <w:marRight w:val="0"/>
                                                      <w:marTop w:val="0"/>
                                                      <w:marBottom w:val="0"/>
                                                      <w:divBdr>
                                                        <w:top w:val="none" w:sz="0" w:space="0" w:color="auto"/>
                                                        <w:left w:val="none" w:sz="0" w:space="0" w:color="auto"/>
                                                        <w:bottom w:val="none" w:sz="0" w:space="0" w:color="auto"/>
                                                        <w:right w:val="none" w:sz="0" w:space="0" w:color="auto"/>
                                                      </w:divBdr>
                                                      <w:divsChild>
                                                        <w:div w:id="1195385424">
                                                          <w:marLeft w:val="0"/>
                                                          <w:marRight w:val="0"/>
                                                          <w:marTop w:val="0"/>
                                                          <w:marBottom w:val="0"/>
                                                          <w:divBdr>
                                                            <w:top w:val="none" w:sz="0" w:space="0" w:color="auto"/>
                                                            <w:left w:val="none" w:sz="0" w:space="0" w:color="auto"/>
                                                            <w:bottom w:val="none" w:sz="0" w:space="0" w:color="auto"/>
                                                            <w:right w:val="none" w:sz="0" w:space="0" w:color="auto"/>
                                                          </w:divBdr>
                                                          <w:divsChild>
                                                            <w:div w:id="1682732943">
                                                              <w:marLeft w:val="0"/>
                                                              <w:marRight w:val="0"/>
                                                              <w:marTop w:val="0"/>
                                                              <w:marBottom w:val="0"/>
                                                              <w:divBdr>
                                                                <w:top w:val="none" w:sz="0" w:space="0" w:color="auto"/>
                                                                <w:left w:val="none" w:sz="0" w:space="0" w:color="auto"/>
                                                                <w:bottom w:val="none" w:sz="0" w:space="0" w:color="auto"/>
                                                                <w:right w:val="none" w:sz="0" w:space="0" w:color="auto"/>
                                                              </w:divBdr>
                                                              <w:divsChild>
                                                                <w:div w:id="631011466">
                                                                  <w:marLeft w:val="0"/>
                                                                  <w:marRight w:val="0"/>
                                                                  <w:marTop w:val="0"/>
                                                                  <w:marBottom w:val="0"/>
                                                                  <w:divBdr>
                                                                    <w:top w:val="none" w:sz="0" w:space="0" w:color="auto"/>
                                                                    <w:left w:val="none" w:sz="0" w:space="0" w:color="auto"/>
                                                                    <w:bottom w:val="none" w:sz="0" w:space="0" w:color="auto"/>
                                                                    <w:right w:val="none" w:sz="0" w:space="0" w:color="auto"/>
                                                                  </w:divBdr>
                                                                  <w:divsChild>
                                                                    <w:div w:id="2056201246">
                                                                      <w:marLeft w:val="0"/>
                                                                      <w:marRight w:val="0"/>
                                                                      <w:marTop w:val="0"/>
                                                                      <w:marBottom w:val="0"/>
                                                                      <w:divBdr>
                                                                        <w:top w:val="none" w:sz="0" w:space="0" w:color="auto"/>
                                                                        <w:left w:val="none" w:sz="0" w:space="0" w:color="auto"/>
                                                                        <w:bottom w:val="none" w:sz="0" w:space="0" w:color="auto"/>
                                                                        <w:right w:val="none" w:sz="0" w:space="0" w:color="auto"/>
                                                                      </w:divBdr>
                                                                      <w:divsChild>
                                                                        <w:div w:id="608120985">
                                                                          <w:marLeft w:val="0"/>
                                                                          <w:marRight w:val="0"/>
                                                                          <w:marTop w:val="0"/>
                                                                          <w:marBottom w:val="0"/>
                                                                          <w:divBdr>
                                                                            <w:top w:val="none" w:sz="0" w:space="0" w:color="auto"/>
                                                                            <w:left w:val="none" w:sz="0" w:space="0" w:color="auto"/>
                                                                            <w:bottom w:val="none" w:sz="0" w:space="0" w:color="auto"/>
                                                                            <w:right w:val="none" w:sz="0" w:space="0" w:color="auto"/>
                                                                          </w:divBdr>
                                                                          <w:divsChild>
                                                                            <w:div w:id="595015641">
                                                                              <w:marLeft w:val="0"/>
                                                                              <w:marRight w:val="0"/>
                                                                              <w:marTop w:val="0"/>
                                                                              <w:marBottom w:val="0"/>
                                                                              <w:divBdr>
                                                                                <w:top w:val="none" w:sz="0" w:space="0" w:color="auto"/>
                                                                                <w:left w:val="none" w:sz="0" w:space="0" w:color="auto"/>
                                                                                <w:bottom w:val="none" w:sz="0" w:space="0" w:color="auto"/>
                                                                                <w:right w:val="none" w:sz="0" w:space="0" w:color="auto"/>
                                                                              </w:divBdr>
                                                                              <w:divsChild>
                                                                                <w:div w:id="426773052">
                                                                                  <w:marLeft w:val="0"/>
                                                                                  <w:marRight w:val="0"/>
                                                                                  <w:marTop w:val="0"/>
                                                                                  <w:marBottom w:val="0"/>
                                                                                  <w:divBdr>
                                                                                    <w:top w:val="none" w:sz="0" w:space="0" w:color="auto"/>
                                                                                    <w:left w:val="none" w:sz="0" w:space="0" w:color="auto"/>
                                                                                    <w:bottom w:val="none" w:sz="0" w:space="0" w:color="auto"/>
                                                                                    <w:right w:val="none" w:sz="0" w:space="0" w:color="auto"/>
                                                                                  </w:divBdr>
                                                                                  <w:divsChild>
                                                                                    <w:div w:id="256137126">
                                                                                      <w:marLeft w:val="0"/>
                                                                                      <w:marRight w:val="0"/>
                                                                                      <w:marTop w:val="0"/>
                                                                                      <w:marBottom w:val="0"/>
                                                                                      <w:divBdr>
                                                                                        <w:top w:val="none" w:sz="0" w:space="0" w:color="auto"/>
                                                                                        <w:left w:val="none" w:sz="0" w:space="0" w:color="auto"/>
                                                                                        <w:bottom w:val="none" w:sz="0" w:space="0" w:color="auto"/>
                                                                                        <w:right w:val="none" w:sz="0" w:space="0" w:color="auto"/>
                                                                                      </w:divBdr>
                                                                                      <w:divsChild>
                                                                                        <w:div w:id="770394928">
                                                                                          <w:marLeft w:val="0"/>
                                                                                          <w:marRight w:val="0"/>
                                                                                          <w:marTop w:val="0"/>
                                                                                          <w:marBottom w:val="0"/>
                                                                                          <w:divBdr>
                                                                                            <w:top w:val="none" w:sz="0" w:space="0" w:color="auto"/>
                                                                                            <w:left w:val="none" w:sz="0" w:space="0" w:color="auto"/>
                                                                                            <w:bottom w:val="none" w:sz="0" w:space="0" w:color="auto"/>
                                                                                            <w:right w:val="none" w:sz="0" w:space="0" w:color="auto"/>
                                                                                          </w:divBdr>
                                                                                          <w:divsChild>
                                                                                            <w:div w:id="1223129861">
                                                                                              <w:marLeft w:val="0"/>
                                                                                              <w:marRight w:val="0"/>
                                                                                              <w:marTop w:val="0"/>
                                                                                              <w:marBottom w:val="0"/>
                                                                                              <w:divBdr>
                                                                                                <w:top w:val="none" w:sz="0" w:space="0" w:color="auto"/>
                                                                                                <w:left w:val="none" w:sz="0" w:space="0" w:color="auto"/>
                                                                                                <w:bottom w:val="none" w:sz="0" w:space="0" w:color="auto"/>
                                                                                                <w:right w:val="none" w:sz="0" w:space="0" w:color="auto"/>
                                                                                              </w:divBdr>
                                                                                              <w:divsChild>
                                                                                                <w:div w:id="1388265575">
                                                                                                  <w:marLeft w:val="0"/>
                                                                                                  <w:marRight w:val="0"/>
                                                                                                  <w:marTop w:val="0"/>
                                                                                                  <w:marBottom w:val="0"/>
                                                                                                  <w:divBdr>
                                                                                                    <w:top w:val="none" w:sz="0" w:space="0" w:color="auto"/>
                                                                                                    <w:left w:val="none" w:sz="0" w:space="0" w:color="auto"/>
                                                                                                    <w:bottom w:val="none" w:sz="0" w:space="0" w:color="auto"/>
                                                                                                    <w:right w:val="none" w:sz="0" w:space="0" w:color="auto"/>
                                                                                                  </w:divBdr>
                                                                                                  <w:divsChild>
                                                                                                    <w:div w:id="411126618">
                                                                                                      <w:marLeft w:val="0"/>
                                                                                                      <w:marRight w:val="0"/>
                                                                                                      <w:marTop w:val="0"/>
                                                                                                      <w:marBottom w:val="0"/>
                                                                                                      <w:divBdr>
                                                                                                        <w:top w:val="none" w:sz="0" w:space="0" w:color="auto"/>
                                                                                                        <w:left w:val="none" w:sz="0" w:space="0" w:color="auto"/>
                                                                                                        <w:bottom w:val="none" w:sz="0" w:space="0" w:color="auto"/>
                                                                                                        <w:right w:val="none" w:sz="0" w:space="0" w:color="auto"/>
                                                                                                      </w:divBdr>
                                                                                                      <w:divsChild>
                                                                                                        <w:div w:id="760415483">
                                                                                                          <w:marLeft w:val="0"/>
                                                                                                          <w:marRight w:val="0"/>
                                                                                                          <w:marTop w:val="0"/>
                                                                                                          <w:marBottom w:val="0"/>
                                                                                                          <w:divBdr>
                                                                                                            <w:top w:val="none" w:sz="0" w:space="0" w:color="auto"/>
                                                                                                            <w:left w:val="none" w:sz="0" w:space="0" w:color="auto"/>
                                                                                                            <w:bottom w:val="none" w:sz="0" w:space="0" w:color="auto"/>
                                                                                                            <w:right w:val="none" w:sz="0" w:space="0" w:color="auto"/>
                                                                                                          </w:divBdr>
                                                                                                          <w:divsChild>
                                                                                                            <w:div w:id="1836871455">
                                                                                                              <w:marLeft w:val="0"/>
                                                                                                              <w:marRight w:val="0"/>
                                                                                                              <w:marTop w:val="0"/>
                                                                                                              <w:marBottom w:val="0"/>
                                                                                                              <w:divBdr>
                                                                                                                <w:top w:val="none" w:sz="0" w:space="0" w:color="auto"/>
                                                                                                                <w:left w:val="none" w:sz="0" w:space="0" w:color="auto"/>
                                                                                                                <w:bottom w:val="none" w:sz="0" w:space="0" w:color="auto"/>
                                                                                                                <w:right w:val="none" w:sz="0" w:space="0" w:color="auto"/>
                                                                                                              </w:divBdr>
                                                                                                              <w:divsChild>
                                                                                                                <w:div w:id="1640768230">
                                                                                                                  <w:marLeft w:val="0"/>
                                                                                                                  <w:marRight w:val="0"/>
                                                                                                                  <w:marTop w:val="0"/>
                                                                                                                  <w:marBottom w:val="0"/>
                                                                                                                  <w:divBdr>
                                                                                                                    <w:top w:val="none" w:sz="0" w:space="0" w:color="auto"/>
                                                                                                                    <w:left w:val="none" w:sz="0" w:space="0" w:color="auto"/>
                                                                                                                    <w:bottom w:val="none" w:sz="0" w:space="0" w:color="auto"/>
                                                                                                                    <w:right w:val="none" w:sz="0" w:space="0" w:color="auto"/>
                                                                                                                  </w:divBdr>
                                                                                                                  <w:divsChild>
                                                                                                                    <w:div w:id="1001273728">
                                                                                                                      <w:marLeft w:val="0"/>
                                                                                                                      <w:marRight w:val="0"/>
                                                                                                                      <w:marTop w:val="0"/>
                                                                                                                      <w:marBottom w:val="0"/>
                                                                                                                      <w:divBdr>
                                                                                                                        <w:top w:val="none" w:sz="0" w:space="0" w:color="auto"/>
                                                                                                                        <w:left w:val="none" w:sz="0" w:space="0" w:color="auto"/>
                                                                                                                        <w:bottom w:val="none" w:sz="0" w:space="0" w:color="auto"/>
                                                                                                                        <w:right w:val="none" w:sz="0" w:space="0" w:color="auto"/>
                                                                                                                      </w:divBdr>
                                                                                                                    </w:div>
                                                                                                                    <w:div w:id="1487362249">
                                                                                                                      <w:marLeft w:val="0"/>
                                                                                                                      <w:marRight w:val="0"/>
                                                                                                                      <w:marTop w:val="0"/>
                                                                                                                      <w:marBottom w:val="0"/>
                                                                                                                      <w:divBdr>
                                                                                                                        <w:top w:val="none" w:sz="0" w:space="0" w:color="auto"/>
                                                                                                                        <w:left w:val="none" w:sz="0" w:space="0" w:color="auto"/>
                                                                                                                        <w:bottom w:val="none" w:sz="0" w:space="0" w:color="auto"/>
                                                                                                                        <w:right w:val="none" w:sz="0" w:space="0" w:color="auto"/>
                                                                                                                      </w:divBdr>
                                                                                                                    </w:div>
                                                                                                                    <w:div w:id="19744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75759">
      <w:bodyDiv w:val="1"/>
      <w:marLeft w:val="0"/>
      <w:marRight w:val="0"/>
      <w:marTop w:val="0"/>
      <w:marBottom w:val="0"/>
      <w:divBdr>
        <w:top w:val="none" w:sz="0" w:space="0" w:color="auto"/>
        <w:left w:val="none" w:sz="0" w:space="0" w:color="auto"/>
        <w:bottom w:val="none" w:sz="0" w:space="0" w:color="auto"/>
        <w:right w:val="none" w:sz="0" w:space="0" w:color="auto"/>
      </w:divBdr>
    </w:div>
    <w:div w:id="1593975118">
      <w:bodyDiv w:val="1"/>
      <w:marLeft w:val="0"/>
      <w:marRight w:val="0"/>
      <w:marTop w:val="0"/>
      <w:marBottom w:val="0"/>
      <w:divBdr>
        <w:top w:val="none" w:sz="0" w:space="0" w:color="auto"/>
        <w:left w:val="none" w:sz="0" w:space="0" w:color="auto"/>
        <w:bottom w:val="none" w:sz="0" w:space="0" w:color="auto"/>
        <w:right w:val="none" w:sz="0" w:space="0" w:color="auto"/>
      </w:divBdr>
    </w:div>
    <w:div w:id="1681004965">
      <w:bodyDiv w:val="1"/>
      <w:marLeft w:val="0"/>
      <w:marRight w:val="0"/>
      <w:marTop w:val="0"/>
      <w:marBottom w:val="0"/>
      <w:divBdr>
        <w:top w:val="none" w:sz="0" w:space="0" w:color="auto"/>
        <w:left w:val="none" w:sz="0" w:space="0" w:color="auto"/>
        <w:bottom w:val="none" w:sz="0" w:space="0" w:color="auto"/>
        <w:right w:val="none" w:sz="0" w:space="0" w:color="auto"/>
      </w:divBdr>
    </w:div>
    <w:div w:id="2062291052">
      <w:bodyDiv w:val="1"/>
      <w:marLeft w:val="0"/>
      <w:marRight w:val="0"/>
      <w:marTop w:val="0"/>
      <w:marBottom w:val="0"/>
      <w:divBdr>
        <w:top w:val="none" w:sz="0" w:space="0" w:color="auto"/>
        <w:left w:val="none" w:sz="0" w:space="0" w:color="auto"/>
        <w:bottom w:val="none" w:sz="0" w:space="0" w:color="auto"/>
        <w:right w:val="none" w:sz="0" w:space="0" w:color="auto"/>
      </w:divBdr>
      <w:divsChild>
        <w:div w:id="157812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C7E94-8CB2-490E-8A86-02875D55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13414</Words>
  <Characters>76463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User</cp:lastModifiedBy>
  <cp:revision>2</cp:revision>
  <cp:lastPrinted>2023-01-18T04:56:00Z</cp:lastPrinted>
  <dcterms:created xsi:type="dcterms:W3CDTF">2023-01-18T07:05:00Z</dcterms:created>
  <dcterms:modified xsi:type="dcterms:W3CDTF">2023-01-18T07:05:00Z</dcterms:modified>
</cp:coreProperties>
</file>