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850"/>
        <w:gridCol w:w="3711"/>
        <w:gridCol w:w="3711"/>
        <w:gridCol w:w="3712"/>
      </w:tblGrid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9" w:type="dxa"/>
          </w:tcPr>
          <w:p w:rsidR="007934AE" w:rsidRDefault="00EE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«Существительное».</w:t>
            </w:r>
          </w:p>
          <w:p w:rsid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4AE" w:rsidRPr="007934AE" w:rsidRDefault="00EE5FBE" w:rsidP="00EE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1E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значения имен существительных в речи. 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711" w:type="dxa"/>
          </w:tcPr>
          <w:p w:rsidR="000E792F" w:rsidRPr="000E792F" w:rsidRDefault="000E792F" w:rsidP="000E792F">
            <w:pPr>
              <w:widowControl w:val="0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определение имени существительного с помощью правила учебника. Подбирают к обобщающим названиям названия конкретных предметов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080DA0" w:rsidRPr="00080DA0" w:rsidRDefault="00080DA0" w:rsidP="00080DA0">
            <w:pPr>
              <w:widowControl w:val="0"/>
              <w:ind w:righ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существительных в речи.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  <w:p w:rsidR="00080DA0" w:rsidRPr="00080DA0" w:rsidRDefault="00080DA0" w:rsidP="00080DA0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9" w:type="dxa"/>
          </w:tcPr>
          <w:p w:rsidR="00EE5FBE" w:rsidRDefault="00EE5FBE" w:rsidP="00EE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«Существительное».</w:t>
            </w:r>
          </w:p>
          <w:p w:rsidR="00EE5FBE" w:rsidRDefault="00EE5FBE" w:rsidP="00EE5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4AE" w:rsidRPr="007934AE" w:rsidRDefault="00EE5FBE" w:rsidP="0055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080DA0" w:rsidRPr="00080DA0" w:rsidRDefault="00080DA0" w:rsidP="00080DA0">
            <w:pPr>
              <w:widowControl w:val="0"/>
              <w:spacing w:before="9" w:line="239" w:lineRule="auto"/>
              <w:ind w:left="415" w:right="210" w:hanging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запись имен собственных. Вывод о правилах правописания имен собственных, используя прошлый опыт. Ознакомление со словарным словом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080DA0" w:rsidRPr="00080DA0" w:rsidRDefault="00080DA0" w:rsidP="00080DA0">
            <w:pPr>
              <w:widowControl w:val="0"/>
              <w:spacing w:before="9"/>
              <w:ind w:righ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имена собственные с заглавной буквы.</w:t>
            </w:r>
          </w:p>
          <w:p w:rsidR="00080DA0" w:rsidRPr="00080DA0" w:rsidRDefault="00080DA0" w:rsidP="00080DA0">
            <w:pPr>
              <w:widowControl w:val="0"/>
              <w:spacing w:line="239" w:lineRule="auto"/>
              <w:ind w:right="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упражнение из учебника, выбирая пропущенную букву из скобок.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19" w:type="dxa"/>
          </w:tcPr>
          <w:p w:rsidR="007934AE" w:rsidRPr="007934AE" w:rsidRDefault="0055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«Прилагательное»</w:t>
            </w:r>
          </w:p>
        </w:tc>
        <w:tc>
          <w:tcPr>
            <w:tcW w:w="850" w:type="dxa"/>
          </w:tcPr>
          <w:p w:rsidR="007934AE" w:rsidRPr="007934AE" w:rsidRDefault="00554DB2" w:rsidP="0055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460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признаков, обозначаемых именами прилагательными. Приведение своих примеров разных признаков.</w:t>
            </w:r>
          </w:p>
        </w:tc>
        <w:tc>
          <w:tcPr>
            <w:tcW w:w="3711" w:type="dxa"/>
          </w:tcPr>
          <w:p w:rsidR="007F69BC" w:rsidRPr="007F69BC" w:rsidRDefault="007F69BC" w:rsidP="007F69BC">
            <w:pPr>
              <w:widowControl w:val="0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признаки, обозначаемые именами прилагательными с опорой на образец рассуждения учебника.</w:t>
            </w:r>
          </w:p>
          <w:p w:rsidR="007F69BC" w:rsidRPr="007F69BC" w:rsidRDefault="007F69BC" w:rsidP="007F69BC">
            <w:pPr>
              <w:widowControl w:val="0"/>
              <w:spacing w:line="239" w:lineRule="auto"/>
              <w:ind w:righ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записывают словосочетания и предложения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учителя.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19" w:type="dxa"/>
          </w:tcPr>
          <w:p w:rsidR="007934AE" w:rsidRPr="007934AE" w:rsidRDefault="0055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«Прилагательное»</w:t>
            </w:r>
          </w:p>
        </w:tc>
        <w:tc>
          <w:tcPr>
            <w:tcW w:w="850" w:type="dxa"/>
          </w:tcPr>
          <w:p w:rsidR="007934AE" w:rsidRPr="007934AE" w:rsidRDefault="00554DB2" w:rsidP="0055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F69BC" w:rsidRPr="007F69BC" w:rsidRDefault="007F69BC" w:rsidP="007F69BC">
            <w:pPr>
              <w:widowControl w:val="0"/>
              <w:spacing w:before="10"/>
              <w:ind w:left="422" w:right="15" w:hanging="4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зависимости рода имен прилагательных от рода имен существительных. Доказательство этой зависимости на конкретных примерах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F69BC" w:rsidRPr="007F69BC" w:rsidRDefault="007F69BC" w:rsidP="007F69BC">
            <w:pPr>
              <w:widowControl w:val="0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Изменяют имена прилагательные по родам с помощью опорных слов. Используют правило учебника.</w:t>
            </w:r>
          </w:p>
          <w:p w:rsidR="007F69BC" w:rsidRPr="007F69BC" w:rsidRDefault="007F69BC" w:rsidP="007F69BC">
            <w:pPr>
              <w:widowControl w:val="0"/>
              <w:ind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новые слова в тетрадь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F69BC" w:rsidRPr="007F69BC" w:rsidRDefault="007F69BC" w:rsidP="007F69BC">
            <w:pPr>
              <w:widowControl w:val="0"/>
              <w:ind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Изменяют имена прилагательные по родам с помощью опорных слов. Доказывают свой выбор примерами. Записывают примеры в тетрадь</w:t>
            </w:r>
          </w:p>
          <w:p w:rsidR="007F69BC" w:rsidRPr="007F69BC" w:rsidRDefault="007F69BC" w:rsidP="007F69B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9" w:type="dxa"/>
          </w:tcPr>
          <w:p w:rsidR="007934AE" w:rsidRPr="007934AE" w:rsidRDefault="008C2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850" w:type="dxa"/>
          </w:tcPr>
          <w:p w:rsidR="007934AE" w:rsidRPr="007934AE" w:rsidRDefault="008C20F0" w:rsidP="008C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8C2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ставить вопросы к глаголам настоящего времени. Составлять предложения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глаголами настоящего времени</w:t>
            </w:r>
          </w:p>
        </w:tc>
        <w:tc>
          <w:tcPr>
            <w:tcW w:w="3711" w:type="dxa"/>
          </w:tcPr>
          <w:p w:rsidR="007934AE" w:rsidRPr="007934AE" w:rsidRDefault="008C2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Упражняются ставить вопросы к глаголам настоящего времени. Списывают глаголы и ставят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к ним.</w:t>
            </w:r>
          </w:p>
        </w:tc>
        <w:tc>
          <w:tcPr>
            <w:tcW w:w="3712" w:type="dxa"/>
          </w:tcPr>
          <w:p w:rsidR="007934AE" w:rsidRDefault="008C20F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Ставят вопросы к глаголам настоящего времени. Составляют предложения с глаголами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настоящего времени самостоятельно, записывают их</w:t>
            </w:r>
          </w:p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119" w:type="dxa"/>
          </w:tcPr>
          <w:p w:rsidR="007934AE" w:rsidRPr="007934AE" w:rsidRDefault="008C2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850" w:type="dxa"/>
          </w:tcPr>
          <w:p w:rsidR="007934AE" w:rsidRPr="007934AE" w:rsidRDefault="008C20F0" w:rsidP="008C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341015" w:rsidRPr="00341015" w:rsidRDefault="00341015" w:rsidP="00341015">
            <w:pPr>
              <w:widowControl w:val="0"/>
              <w:ind w:left="415" w:right="25" w:hanging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 разминка. Умение ставить вопросы к глаголам прошедшего времени Составлять предложения с глаголами прошедшего времени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2D400A" w:rsidRPr="002D400A" w:rsidRDefault="002D400A" w:rsidP="002D400A">
            <w:pPr>
              <w:widowControl w:val="0"/>
              <w:spacing w:before="9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Упражняются ставить вопросы к глаголам прошедшего</w:t>
            </w:r>
            <w:r w:rsidR="00395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настоящего и будущего</w:t>
            </w:r>
            <w:r w:rsidRPr="002D4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времени. Списывают глаголы и ставят </w:t>
            </w:r>
            <w:r w:rsidR="00395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к ним,</w:t>
            </w:r>
            <w:r w:rsidRPr="002D4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предложени</w:t>
            </w:r>
            <w:r w:rsid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2D400A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вопросы к глаголам прошедшего, настоящего и будущего времени. Составляют предложения с глаголами прошедшего времени самостоятельно, записывают их</w:t>
            </w:r>
          </w:p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19" w:type="dxa"/>
          </w:tcPr>
          <w:p w:rsidR="007934AE" w:rsidRPr="007934AE" w:rsidRDefault="00341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-4-ю четверть.</w:t>
            </w:r>
          </w:p>
        </w:tc>
        <w:tc>
          <w:tcPr>
            <w:tcW w:w="850" w:type="dxa"/>
          </w:tcPr>
          <w:p w:rsidR="007934AE" w:rsidRPr="007934AE" w:rsidRDefault="00341015" w:rsidP="008C2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9" w:type="dxa"/>
          </w:tcPr>
          <w:p w:rsidR="007934AE" w:rsidRPr="007934AE" w:rsidRDefault="00341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0" w:type="dxa"/>
          </w:tcPr>
          <w:p w:rsidR="007934AE" w:rsidRPr="007934AE" w:rsidRDefault="00341015" w:rsidP="00341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341015" w:rsidRPr="00341015" w:rsidRDefault="00341015" w:rsidP="00341015">
            <w:pPr>
              <w:widowControl w:val="0"/>
              <w:ind w:left="415" w:right="1206" w:hanging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обучающихся.</w:t>
            </w:r>
          </w:p>
          <w:p w:rsidR="007934AE" w:rsidRPr="007934AE" w:rsidRDefault="007934AE" w:rsidP="00341015">
            <w:pPr>
              <w:widowControl w:val="0"/>
              <w:ind w:left="415" w:right="2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9" w:type="dxa"/>
          </w:tcPr>
          <w:p w:rsidR="007934AE" w:rsidRPr="007934AE" w:rsidRDefault="00341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«Предложение»</w:t>
            </w:r>
          </w:p>
        </w:tc>
        <w:tc>
          <w:tcPr>
            <w:tcW w:w="850" w:type="dxa"/>
          </w:tcPr>
          <w:p w:rsidR="007934AE" w:rsidRPr="007934AE" w:rsidRDefault="00341015" w:rsidP="00341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341015" w:rsidRPr="00341015" w:rsidRDefault="00341015" w:rsidP="00341015">
            <w:pPr>
              <w:widowControl w:val="0"/>
              <w:ind w:left="415" w:right="400" w:hanging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составлять предложения по схемам. Нахождение отличий предложений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341015" w:rsidRPr="00341015" w:rsidRDefault="00341015" w:rsidP="00341015">
            <w:pPr>
              <w:widowControl w:val="0"/>
              <w:spacing w:before="10"/>
              <w:ind w:right="4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предложения из учебника.</w:t>
            </w:r>
          </w:p>
          <w:p w:rsidR="00341015" w:rsidRPr="00341015" w:rsidRDefault="00341015" w:rsidP="00341015">
            <w:pPr>
              <w:widowControl w:val="0"/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учителя выбирают подходящую схему к каждому предложению.</w:t>
            </w:r>
          </w:p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341015" w:rsidRPr="00341015" w:rsidRDefault="00341015" w:rsidP="00341015">
            <w:pPr>
              <w:widowControl w:val="0"/>
              <w:spacing w:before="9"/>
              <w:ind w:right="7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предложения из учебника, составляют схемы предложений.</w:t>
            </w:r>
          </w:p>
          <w:p w:rsidR="007934AE" w:rsidRDefault="00341015" w:rsidP="00341015">
            <w:r w:rsidRPr="0034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предложения по составленным схемам.</w:t>
            </w:r>
          </w:p>
        </w:tc>
      </w:tr>
      <w:tr w:rsidR="007934AE" w:rsidTr="007934AE">
        <w:tc>
          <w:tcPr>
            <w:tcW w:w="817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4AE" w:rsidRPr="007934AE" w:rsidRDefault="007934AE" w:rsidP="00341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 w:rsidP="00BA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9" w:type="dxa"/>
          </w:tcPr>
          <w:p w:rsidR="007934AE" w:rsidRPr="007934AE" w:rsidRDefault="00BA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«Текст»</w:t>
            </w:r>
          </w:p>
        </w:tc>
        <w:tc>
          <w:tcPr>
            <w:tcW w:w="850" w:type="dxa"/>
          </w:tcPr>
          <w:p w:rsidR="007934AE" w:rsidRPr="007934AE" w:rsidRDefault="00BA635E" w:rsidP="00BA6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BA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мысли в тексте.</w:t>
            </w: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59411B">
            <w:r>
              <w:t>Выделяют основную мысль текста и подтверждают её примерами.</w:t>
            </w:r>
          </w:p>
        </w:tc>
      </w:tr>
      <w:tr w:rsidR="007934AE" w:rsidTr="007934AE">
        <w:tc>
          <w:tcPr>
            <w:tcW w:w="817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4AE" w:rsidRPr="007934AE" w:rsidRDefault="007934AE" w:rsidP="00BA6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19" w:type="dxa"/>
          </w:tcPr>
          <w:p w:rsidR="007934AE" w:rsidRPr="007934AE" w:rsidRDefault="00FD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50" w:type="dxa"/>
          </w:tcPr>
          <w:p w:rsidR="007934AE" w:rsidRPr="007934AE" w:rsidRDefault="00EA0823" w:rsidP="00EA0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EA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словарных слов</w:t>
            </w: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9" w:type="dxa"/>
          </w:tcPr>
          <w:p w:rsidR="007934AE" w:rsidRPr="007934AE" w:rsidRDefault="00EA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7934AE" w:rsidRPr="007934AE" w:rsidRDefault="00EA0823" w:rsidP="00EA0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EA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умения составлять предложения со словарными словами</w:t>
            </w: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9C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bookmarkStart w:id="0" w:name="_GoBack"/>
            <w:bookmarkEnd w:id="0"/>
          </w:p>
        </w:tc>
        <w:tc>
          <w:tcPr>
            <w:tcW w:w="3119" w:type="dxa"/>
          </w:tcPr>
          <w:p w:rsidR="007934AE" w:rsidRPr="007934AE" w:rsidRDefault="00EA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за год</w:t>
            </w:r>
          </w:p>
        </w:tc>
        <w:tc>
          <w:tcPr>
            <w:tcW w:w="850" w:type="dxa"/>
          </w:tcPr>
          <w:p w:rsidR="007934AE" w:rsidRPr="007934AE" w:rsidRDefault="00EA0823" w:rsidP="00EA0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934AE" w:rsidRPr="007934AE" w:rsidRDefault="00EA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  за год.</w:t>
            </w: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  <w:tr w:rsidR="007934AE" w:rsidTr="007934AE">
        <w:tc>
          <w:tcPr>
            <w:tcW w:w="817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:rsidR="007934AE" w:rsidRPr="007934AE" w:rsidRDefault="0079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</w:tcPr>
          <w:p w:rsidR="007934AE" w:rsidRDefault="007934AE"/>
        </w:tc>
      </w:tr>
    </w:tbl>
    <w:p w:rsidR="00086AAD" w:rsidRDefault="00086AAD"/>
    <w:sectPr w:rsidR="00086AAD" w:rsidSect="007934A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9D"/>
    <w:rsid w:val="00080DA0"/>
    <w:rsid w:val="00086AAD"/>
    <w:rsid w:val="000E792F"/>
    <w:rsid w:val="001E0D8F"/>
    <w:rsid w:val="002D400A"/>
    <w:rsid w:val="00341015"/>
    <w:rsid w:val="00395988"/>
    <w:rsid w:val="004605BA"/>
    <w:rsid w:val="00554DB2"/>
    <w:rsid w:val="0059411B"/>
    <w:rsid w:val="00596839"/>
    <w:rsid w:val="00681E9D"/>
    <w:rsid w:val="007934AE"/>
    <w:rsid w:val="007F69BC"/>
    <w:rsid w:val="008C20F0"/>
    <w:rsid w:val="009C653E"/>
    <w:rsid w:val="00BA635E"/>
    <w:rsid w:val="00EA0823"/>
    <w:rsid w:val="00EE5FBE"/>
    <w:rsid w:val="00FD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</dc:creator>
  <cp:keywords/>
  <dc:description/>
  <cp:lastModifiedBy>Aquarius</cp:lastModifiedBy>
  <cp:revision>14</cp:revision>
  <dcterms:created xsi:type="dcterms:W3CDTF">2023-10-13T06:04:00Z</dcterms:created>
  <dcterms:modified xsi:type="dcterms:W3CDTF">2024-10-11T09:12:00Z</dcterms:modified>
</cp:coreProperties>
</file>