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858" w:rsidRPr="00582D0D" w:rsidRDefault="009D5B14" w:rsidP="00BF2D8C">
      <w:pPr>
        <w:tabs>
          <w:tab w:val="left" w:pos="40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D0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840220" cy="9609406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609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858" w:rsidRPr="00582D0D" w:rsidRDefault="002F3858" w:rsidP="00BF2D8C">
      <w:pPr>
        <w:tabs>
          <w:tab w:val="left" w:pos="404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858" w:rsidRPr="00582D0D" w:rsidRDefault="0000668D" w:rsidP="00582D0D">
      <w:pPr>
        <w:tabs>
          <w:tab w:val="left" w:pos="40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D0D">
        <w:rPr>
          <w:rFonts w:ascii="Times New Roman" w:hAnsi="Times New Roman" w:cs="Times New Roman"/>
          <w:b/>
          <w:sz w:val="24"/>
          <w:szCs w:val="24"/>
        </w:rPr>
        <w:lastRenderedPageBreak/>
        <w:t>1.Пояснительная записка</w:t>
      </w:r>
    </w:p>
    <w:p w:rsidR="00582D0D" w:rsidRPr="00582D0D" w:rsidRDefault="0000668D" w:rsidP="00582D0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b/>
          <w:sz w:val="24"/>
          <w:szCs w:val="24"/>
        </w:rPr>
        <w:t>1.1 Нормативная база</w:t>
      </w:r>
    </w:p>
    <w:p w:rsidR="002F3858" w:rsidRPr="00582D0D" w:rsidRDefault="0000668D" w:rsidP="00582D0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582D0D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химии для обучающихся 8 классов составлена на основе Требований к результатам освоения основной образовательной программы </w:t>
      </w:r>
      <w:r w:rsidR="00275E87" w:rsidRPr="00582D0D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t>ного общего образования, представленных в Федеральном го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softHyphen/>
        <w:t>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химии, а также на основе Примерной</w:t>
      </w:r>
      <w:proofErr w:type="gramEnd"/>
      <w:r w:rsidRPr="00582D0D">
        <w:rPr>
          <w:rFonts w:ascii="Times New Roman" w:eastAsia="Times New Roman" w:hAnsi="Times New Roman" w:cs="Times New Roman"/>
          <w:sz w:val="24"/>
          <w:szCs w:val="24"/>
        </w:rPr>
        <w:t xml:space="preserve"> программы воспитания обучающихся при получении основного общего образования и с учётом Концепции преподавания учебного предмета «Химия» в образовательных организациях Российской Федерации, реализующих основные общеобразовательные программы (утв. Решением Коллегии </w:t>
      </w:r>
      <w:proofErr w:type="spellStart"/>
      <w:r w:rsidRPr="00582D0D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582D0D">
        <w:rPr>
          <w:rFonts w:ascii="Times New Roman" w:eastAsia="Times New Roman" w:hAnsi="Times New Roman" w:cs="Times New Roman"/>
          <w:sz w:val="24"/>
          <w:szCs w:val="24"/>
        </w:rPr>
        <w:t xml:space="preserve"> России, протокол от 03.12.2019 N ПК-4вн). Примерной учебной программы основного общего образования по химии и авторской программы по химии для 8 класса под редакцией О.С. Габриеляна.</w:t>
      </w:r>
    </w:p>
    <w:p w:rsidR="002F3858" w:rsidRPr="00582D0D" w:rsidRDefault="002F3858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3858" w:rsidRPr="00582D0D" w:rsidRDefault="0000668D" w:rsidP="00BF2D8C">
      <w:pPr>
        <w:tabs>
          <w:tab w:val="left" w:pos="14400"/>
        </w:tabs>
        <w:spacing w:line="240" w:lineRule="auto"/>
        <w:ind w:right="-9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82D0D">
        <w:rPr>
          <w:rFonts w:ascii="Times New Roman" w:hAnsi="Times New Roman" w:cs="Times New Roman"/>
          <w:b/>
          <w:sz w:val="24"/>
          <w:szCs w:val="24"/>
          <w:lang w:eastAsia="ar-SA"/>
        </w:rPr>
        <w:t>1.2 Название  учебного предмета и УМК</w:t>
      </w:r>
    </w:p>
    <w:p w:rsidR="002F3858" w:rsidRPr="00582D0D" w:rsidRDefault="0000668D" w:rsidP="00BF2D8C">
      <w:pPr>
        <w:tabs>
          <w:tab w:val="left" w:pos="14400"/>
        </w:tabs>
        <w:spacing w:line="240" w:lineRule="auto"/>
        <w:ind w:right="-9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82D0D">
        <w:rPr>
          <w:rFonts w:ascii="Times New Roman" w:hAnsi="Times New Roman" w:cs="Times New Roman"/>
          <w:sz w:val="24"/>
          <w:szCs w:val="24"/>
          <w:lang w:eastAsia="ar-SA"/>
        </w:rPr>
        <w:t>Учебный предмет « Химия»</w:t>
      </w:r>
    </w:p>
    <w:p w:rsidR="002F3858" w:rsidRPr="00582D0D" w:rsidRDefault="0000668D" w:rsidP="00BF2D8C">
      <w:pPr>
        <w:tabs>
          <w:tab w:val="left" w:pos="14400"/>
        </w:tabs>
        <w:spacing w:line="240" w:lineRule="auto"/>
        <w:ind w:right="-9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82D0D">
        <w:rPr>
          <w:rFonts w:ascii="Times New Roman" w:hAnsi="Times New Roman" w:cs="Times New Roman"/>
          <w:sz w:val="24"/>
          <w:szCs w:val="24"/>
          <w:lang w:eastAsia="ar-SA"/>
        </w:rPr>
        <w:t>В состав УМК входит:</w:t>
      </w:r>
    </w:p>
    <w:p w:rsidR="002F3858" w:rsidRPr="00582D0D" w:rsidRDefault="0000668D" w:rsidP="00BF2D8C">
      <w:pPr>
        <w:tabs>
          <w:tab w:val="left" w:pos="14400"/>
        </w:tabs>
        <w:spacing w:after="0" w:line="240" w:lineRule="auto"/>
        <w:ind w:right="-93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82D0D">
        <w:rPr>
          <w:rFonts w:ascii="Times New Roman" w:hAnsi="Times New Roman" w:cs="Times New Roman"/>
          <w:sz w:val="24"/>
          <w:szCs w:val="24"/>
          <w:lang w:eastAsia="ar-SA"/>
        </w:rPr>
        <w:t xml:space="preserve">- «Химия» -  учебник  </w:t>
      </w:r>
      <w:r w:rsidRPr="00582D0D">
        <w:rPr>
          <w:rFonts w:ascii="Times New Roman" w:hAnsi="Times New Roman" w:cs="Times New Roman"/>
          <w:sz w:val="24"/>
          <w:szCs w:val="24"/>
        </w:rPr>
        <w:t>по химии  для 8 класса общеобразовательных учреждений. Габриелян О.С. М., Дрофа, 2001 г.</w:t>
      </w:r>
      <w:r w:rsidRPr="00582D0D">
        <w:rPr>
          <w:rFonts w:ascii="Times New Roman" w:hAnsi="Times New Roman" w:cs="Times New Roman"/>
          <w:sz w:val="24"/>
          <w:szCs w:val="24"/>
          <w:lang w:eastAsia="ar-SA"/>
        </w:rPr>
        <w:t xml:space="preserve"> - Методические рекомендации к учебнику химия 8 класса под редакцией </w:t>
      </w:r>
      <w:r w:rsidRPr="00582D0D">
        <w:rPr>
          <w:rFonts w:ascii="Times New Roman" w:hAnsi="Times New Roman" w:cs="Times New Roman"/>
          <w:sz w:val="24"/>
          <w:szCs w:val="24"/>
        </w:rPr>
        <w:t xml:space="preserve">Габриелян О.С. </w:t>
      </w:r>
    </w:p>
    <w:p w:rsidR="002F3858" w:rsidRPr="00582D0D" w:rsidRDefault="0000668D" w:rsidP="00BF2D8C">
      <w:pPr>
        <w:tabs>
          <w:tab w:val="left" w:pos="14400"/>
        </w:tabs>
        <w:spacing w:after="0" w:line="240" w:lineRule="auto"/>
        <w:ind w:right="-93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82D0D">
        <w:rPr>
          <w:rFonts w:ascii="Times New Roman" w:hAnsi="Times New Roman" w:cs="Times New Roman"/>
          <w:sz w:val="24"/>
          <w:szCs w:val="24"/>
          <w:lang w:eastAsia="ar-SA"/>
        </w:rPr>
        <w:t xml:space="preserve">- Дидактический материал к учебнику химия  для 8класса под редакцией </w:t>
      </w:r>
      <w:r w:rsidRPr="00582D0D">
        <w:rPr>
          <w:rFonts w:ascii="Times New Roman" w:hAnsi="Times New Roman" w:cs="Times New Roman"/>
          <w:sz w:val="24"/>
          <w:szCs w:val="24"/>
        </w:rPr>
        <w:t>Габриелян О.С.</w:t>
      </w:r>
    </w:p>
    <w:p w:rsidR="002F3858" w:rsidRPr="00582D0D" w:rsidRDefault="0000668D" w:rsidP="00BF2D8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82D0D">
        <w:rPr>
          <w:rFonts w:ascii="Times New Roman" w:hAnsi="Times New Roman" w:cs="Times New Roman"/>
          <w:b/>
          <w:sz w:val="24"/>
          <w:szCs w:val="24"/>
          <w:lang w:eastAsia="ar-SA"/>
        </w:rPr>
        <w:t>1.3  Цели и задачи предмета</w:t>
      </w:r>
    </w:p>
    <w:p w:rsidR="002F3858" w:rsidRPr="00582D0D" w:rsidRDefault="0000668D" w:rsidP="00BF2D8C">
      <w:pPr>
        <w:spacing w:line="25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b/>
          <w:bCs/>
          <w:sz w:val="24"/>
          <w:szCs w:val="24"/>
        </w:rPr>
        <w:t>Цели рабочей программы в области формирования системы знаний, умений соотнесены с целями и задачами учебного предмета «Химия» на ступени основного общего образования</w:t>
      </w:r>
      <w:r w:rsidRPr="00582D0D">
        <w:rPr>
          <w:rFonts w:ascii="Times New Roman" w:hAnsi="Times New Roman" w:cs="Times New Roman"/>
          <w:sz w:val="24"/>
          <w:szCs w:val="24"/>
        </w:rPr>
        <w:t xml:space="preserve">, что позволяет </w:t>
      </w:r>
      <w:proofErr w:type="gramStart"/>
      <w:r w:rsidRPr="00582D0D">
        <w:rPr>
          <w:rFonts w:ascii="Times New Roman" w:hAnsi="Times New Roman" w:cs="Times New Roman"/>
          <w:sz w:val="24"/>
          <w:szCs w:val="24"/>
        </w:rPr>
        <w:t>обеспечить</w:t>
      </w:r>
      <w:r w:rsidR="00582D0D" w:rsidRPr="00582D0D">
        <w:rPr>
          <w:rFonts w:ascii="Times New Roman" w:hAnsi="Times New Roman" w:cs="Times New Roman"/>
          <w:sz w:val="24"/>
          <w:szCs w:val="24"/>
        </w:rPr>
        <w:t xml:space="preserve"> </w:t>
      </w:r>
      <w:r w:rsidRPr="00582D0D">
        <w:rPr>
          <w:rFonts w:ascii="Times New Roman" w:hAnsi="Times New Roman" w:cs="Times New Roman"/>
          <w:sz w:val="24"/>
          <w:szCs w:val="24"/>
        </w:rPr>
        <w:t xml:space="preserve">средствами учебного предмета возможности для </w:t>
      </w:r>
      <w:r w:rsidRPr="00582D0D">
        <w:rPr>
          <w:rFonts w:ascii="Times New Roman" w:hAnsi="Times New Roman" w:cs="Times New Roman"/>
          <w:color w:val="000000"/>
          <w:sz w:val="24"/>
          <w:szCs w:val="24"/>
        </w:rPr>
        <w:t>изучения  химии в основной школе призвано</w:t>
      </w:r>
      <w:proofErr w:type="gramEnd"/>
      <w:r w:rsidRPr="00582D0D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обеспечить: </w:t>
      </w:r>
    </w:p>
    <w:p w:rsidR="002F3858" w:rsidRPr="00582D0D" w:rsidRDefault="0000668D" w:rsidP="00BF2D8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- формирование основ химического знания — важнейших фактов, понятий, химических законов и теорий, языка науки, а также доступных учащимся обобщений мировоззренческого характера;</w:t>
      </w:r>
    </w:p>
    <w:p w:rsidR="002F3858" w:rsidRPr="00582D0D" w:rsidRDefault="0000668D" w:rsidP="00BF2D8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- развитие умений наблюдать и объяснять химические явления, происходящие в лаборатории, на производстве, в повседневной жизни;</w:t>
      </w:r>
    </w:p>
    <w:p w:rsidR="002F3858" w:rsidRPr="00582D0D" w:rsidRDefault="0000668D" w:rsidP="00BF2D8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- формирование умений безопасного обращения с веществами, используемыми при выполнении несложных химических опытов и в повседневной жизни;</w:t>
      </w:r>
    </w:p>
    <w:p w:rsidR="002F3858" w:rsidRPr="00582D0D" w:rsidRDefault="0000668D" w:rsidP="00BF2D8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- выработку у учащихся понимания общественной потребности в развитии химии, а также формирование у них отношения к химии как возможной области будущей практической деятельности;</w:t>
      </w:r>
    </w:p>
    <w:p w:rsidR="002F3858" w:rsidRPr="00582D0D" w:rsidRDefault="0000668D" w:rsidP="00BF2D8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- 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деятельности.</w:t>
      </w:r>
    </w:p>
    <w:p w:rsidR="002F3858" w:rsidRPr="00582D0D" w:rsidRDefault="0000668D" w:rsidP="00BF2D8C">
      <w:pPr>
        <w:spacing w:after="0" w:line="25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b/>
          <w:bCs/>
          <w:sz w:val="24"/>
          <w:szCs w:val="24"/>
        </w:rPr>
        <w:t>Цель рабочей программы конкретизируется задачами, которые решаются при изучении курса «Химия». Они соотнесены с главными задачами реализации Примерной основной образовательной программы основного общего образования:</w:t>
      </w:r>
    </w:p>
    <w:p w:rsidR="002F3858" w:rsidRPr="00582D0D" w:rsidRDefault="002F3858" w:rsidP="00BF2D8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F3858" w:rsidRPr="00582D0D" w:rsidRDefault="0000668D" w:rsidP="00BF2D8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- освоение важнейших знаний об основных понятиях и законах химии, химической</w:t>
      </w:r>
    </w:p>
    <w:p w:rsidR="002F3858" w:rsidRPr="00582D0D" w:rsidRDefault="0000668D" w:rsidP="00BF2D8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символике;</w:t>
      </w:r>
    </w:p>
    <w:p w:rsidR="002F3858" w:rsidRPr="00582D0D" w:rsidRDefault="0000668D" w:rsidP="00BF2D8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- овладение умениями наблюдать химические явления, проводить химический</w:t>
      </w:r>
    </w:p>
    <w:p w:rsidR="002F3858" w:rsidRPr="00582D0D" w:rsidRDefault="0000668D" w:rsidP="00BF2D8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эксперимент, производить расчеты на основе химических формул веществ и</w:t>
      </w:r>
    </w:p>
    <w:p w:rsidR="002F3858" w:rsidRPr="00582D0D" w:rsidRDefault="0000668D" w:rsidP="00BF2D8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уравнений химических реакций;</w:t>
      </w:r>
    </w:p>
    <w:p w:rsidR="002F3858" w:rsidRPr="00582D0D" w:rsidRDefault="0000668D" w:rsidP="00BF2D8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lastRenderedPageBreak/>
        <w:t>- развитие познавательных интересов и интеллектуальных способностей в процессе</w:t>
      </w:r>
    </w:p>
    <w:p w:rsidR="002F3858" w:rsidRPr="00582D0D" w:rsidRDefault="0000668D" w:rsidP="00BF2D8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проведения химического эксперимента, самостоятельного приобретения знаний в</w:t>
      </w:r>
    </w:p>
    <w:p w:rsidR="002F3858" w:rsidRPr="00582D0D" w:rsidRDefault="0000668D" w:rsidP="00BF2D8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соответствии с возникающими жизненными потребностями;</w:t>
      </w:r>
    </w:p>
    <w:p w:rsidR="002F3858" w:rsidRPr="00582D0D" w:rsidRDefault="0000668D" w:rsidP="00BF2D8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- воспитание отношения к химии как к одному из фундаментальных компонентов</w:t>
      </w:r>
    </w:p>
    <w:p w:rsidR="002F3858" w:rsidRPr="00582D0D" w:rsidRDefault="0000668D" w:rsidP="00BF2D8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естествознания и элементу общечеловеческой культуры;</w:t>
      </w:r>
    </w:p>
    <w:p w:rsidR="002F3858" w:rsidRPr="00582D0D" w:rsidRDefault="0000668D" w:rsidP="00BF2D8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color w:val="000000"/>
          <w:sz w:val="24"/>
          <w:szCs w:val="24"/>
        </w:rPr>
        <w:t>-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2F3858" w:rsidRPr="00582D0D" w:rsidRDefault="002F3858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b/>
          <w:kern w:val="2"/>
        </w:rPr>
      </w:pPr>
    </w:p>
    <w:p w:rsidR="002F3858" w:rsidRPr="00582D0D" w:rsidRDefault="0000668D" w:rsidP="00BF2D8C">
      <w:pPr>
        <w:pStyle w:val="15"/>
        <w:keepNext/>
        <w:keepLines/>
        <w:shd w:val="clear" w:color="auto" w:fill="auto"/>
        <w:tabs>
          <w:tab w:val="left" w:pos="14400"/>
        </w:tabs>
        <w:spacing w:after="0" w:line="240" w:lineRule="auto"/>
        <w:ind w:right="-93"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>2.</w:t>
      </w:r>
      <w:r w:rsidRPr="00582D0D">
        <w:rPr>
          <w:rStyle w:val="dash0410005f0431005f0437005f0430005f0446005f0020005f0441005f043f005f0438005f0441005f043a005f0430005f005fchar1char1"/>
          <w:rFonts w:cs="Times New Roman"/>
          <w:szCs w:val="24"/>
        </w:rPr>
        <w:t>Общая  характеристика  учебного предмета</w:t>
      </w:r>
    </w:p>
    <w:p w:rsidR="002F3858" w:rsidRPr="00582D0D" w:rsidRDefault="002F3858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b/>
          <w:kern w:val="2"/>
        </w:rPr>
      </w:pPr>
    </w:p>
    <w:p w:rsidR="002F3858" w:rsidRPr="00582D0D" w:rsidRDefault="0000668D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Вклад учебного предмета «Химия» в 8 классе основано на достижение целей основного общего образования,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</w:t>
      </w:r>
    </w:p>
    <w:p w:rsidR="002F3858" w:rsidRPr="00582D0D" w:rsidRDefault="0000668D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Химия как элемент системы естественных наук распространила своё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</w:t>
      </w:r>
    </w:p>
    <w:p w:rsidR="002F3858" w:rsidRPr="00582D0D" w:rsidRDefault="0000668D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В условиях возрастающего значения химии в жизни общества существенно повысилась роль химического образования. В плане социализации оно является одним из условий формирования интеллекта личности и гармоничного её развития.</w:t>
      </w:r>
    </w:p>
    <w:p w:rsidR="002F3858" w:rsidRPr="00582D0D" w:rsidRDefault="0000668D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:rsidR="002F3858" w:rsidRPr="00582D0D" w:rsidRDefault="0000668D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Химическое образование в основной школе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воспитания и развития обучающихся средствами учебного предмета «Химия».</w:t>
      </w:r>
    </w:p>
    <w:p w:rsidR="002F3858" w:rsidRPr="00582D0D" w:rsidRDefault="0000668D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Изучение предмета: 1) способствует реализации возможностей для саморазвития и формирования культуры личности, её общей и функциональной грамотности; 2) вносит вклад в формирование мышления и творческих способностей подростков, навыков их самостоятельной учебной деятельности, экспериментальных и исследовательских умений, необходимых как в повседневной жизни, так и в профессиональной деятельности; 3) 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подростков; 4) способствует формированию ценностного отношения к естественно-научным знаниям, к природе, к человеку, вносит свой вклад в экологическое образование школьников.</w:t>
      </w:r>
    </w:p>
    <w:p w:rsidR="002F3858" w:rsidRPr="00582D0D" w:rsidRDefault="0000668D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базовой науки химии на определённом этапе её развития.</w:t>
      </w:r>
    </w:p>
    <w:p w:rsidR="002F3858" w:rsidRPr="00582D0D" w:rsidRDefault="0000668D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Курс химии основной школы ориентирован на освоение обучающимися основ неорганической химии и некоторых понятий и сведений об отдельных объектах органической химии.</w:t>
      </w:r>
    </w:p>
    <w:p w:rsidR="002F3858" w:rsidRPr="00582D0D" w:rsidRDefault="0000668D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 xml:space="preserve">Структура содержания предмета сформирована на основе системного подхода к его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атомно-молекулярного учения как основы всего естествознания, уровня Периодического закона Д. 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растворах. Теоретические знания рассматриваются на основе эмпирически 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lastRenderedPageBreak/>
        <w:t>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2F3858" w:rsidRPr="00582D0D" w:rsidRDefault="0000668D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Такая организация содержания курса способствует представлению химической составляющей научной картины мира в логике её системной природы. Тем самым обеспечивается возможность формирования у обучающихся ценностного отношения к научному знанию и методам познания в науке. Важно также заметить, что освоение содержания курса происходит с привлечением знаний из ранее изученных курсов: «Окружающий мир», «Биология. 5—7 классы» и «Физика. 7 класс».</w:t>
      </w:r>
    </w:p>
    <w:p w:rsidR="002F3858" w:rsidRPr="00582D0D" w:rsidRDefault="002F3858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kern w:val="2"/>
        </w:rPr>
      </w:pPr>
    </w:p>
    <w:p w:rsidR="002F3858" w:rsidRPr="00582D0D" w:rsidRDefault="0000668D" w:rsidP="00BF2D8C">
      <w:pPr>
        <w:tabs>
          <w:tab w:val="left" w:pos="284"/>
          <w:tab w:val="left" w:pos="14400"/>
        </w:tabs>
        <w:spacing w:after="0" w:line="240" w:lineRule="auto"/>
        <w:ind w:right="-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2D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</w:t>
      </w:r>
      <w:r w:rsidRPr="00582D0D">
        <w:rPr>
          <w:rFonts w:ascii="Times New Roman" w:hAnsi="Times New Roman" w:cs="Times New Roman"/>
          <w:b/>
          <w:sz w:val="24"/>
          <w:szCs w:val="24"/>
        </w:rPr>
        <w:t>Место  учебного предмета в  учебном плане</w:t>
      </w:r>
    </w:p>
    <w:p w:rsidR="002F3858" w:rsidRPr="00582D0D" w:rsidRDefault="002F3858" w:rsidP="00BF2D8C">
      <w:pPr>
        <w:tabs>
          <w:tab w:val="left" w:pos="284"/>
          <w:tab w:val="left" w:pos="14400"/>
        </w:tabs>
        <w:spacing w:after="0" w:line="240" w:lineRule="auto"/>
        <w:ind w:right="-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858" w:rsidRPr="00582D0D" w:rsidRDefault="0000668D" w:rsidP="00BF2D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  <w:lang w:eastAsia="ar-SA"/>
        </w:rPr>
        <w:t xml:space="preserve">Предмет «Химия» является частью  образовательной области «Естественнонаучных» дисциплин </w:t>
      </w:r>
    </w:p>
    <w:p w:rsidR="002F3858" w:rsidRPr="00582D0D" w:rsidRDefault="0000668D" w:rsidP="00BF2D8C">
      <w:pPr>
        <w:tabs>
          <w:tab w:val="left" w:pos="14400"/>
        </w:tabs>
        <w:spacing w:line="240" w:lineRule="auto"/>
        <w:ind w:right="-93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>Настоящая программа составлена  на 68 часов (2 часа в неделю) в соответствии с учебным планом школы, рассчитана на 1 год обучения (34 учебные недели).</w:t>
      </w:r>
    </w:p>
    <w:p w:rsidR="002F3858" w:rsidRPr="00582D0D" w:rsidRDefault="0000668D" w:rsidP="00BF2D8C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b/>
          <w:sz w:val="24"/>
          <w:szCs w:val="24"/>
        </w:rPr>
        <w:t>4. Планируемые    результаты освоения учебного  предмета «</w:t>
      </w:r>
      <w:r w:rsidRPr="00582D0D">
        <w:rPr>
          <w:rFonts w:ascii="Times New Roman" w:hAnsi="Times New Roman" w:cs="Times New Roman"/>
          <w:sz w:val="24"/>
          <w:szCs w:val="24"/>
          <w:lang w:eastAsia="ar-SA"/>
        </w:rPr>
        <w:t>Химия</w:t>
      </w:r>
      <w:r w:rsidRPr="00582D0D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582D0D">
        <w:rPr>
          <w:rFonts w:ascii="Times New Roman" w:hAnsi="Times New Roman" w:cs="Times New Roman"/>
          <w:b/>
          <w:color w:val="000000"/>
          <w:sz w:val="24"/>
          <w:szCs w:val="24"/>
        </w:rPr>
        <w:t>8 класса</w:t>
      </w:r>
    </w:p>
    <w:p w:rsidR="002F3858" w:rsidRPr="00582D0D" w:rsidRDefault="0000668D" w:rsidP="00BF2D8C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Методической основой изучения курса «  Химия» в основной школе является системно – </w:t>
      </w:r>
    </w:p>
    <w:p w:rsidR="002F3858" w:rsidRPr="00582D0D" w:rsidRDefault="0000668D" w:rsidP="00BF2D8C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color w:val="181818"/>
          <w:sz w:val="24"/>
          <w:szCs w:val="24"/>
        </w:rPr>
        <w:t>деятельностный подход обеспечивающий достижение личностных, метапредметных и предметных результатов посредством организации активной познавательной деятельности школьников.</w:t>
      </w:r>
    </w:p>
    <w:p w:rsidR="002F3858" w:rsidRPr="00582D0D" w:rsidRDefault="002F3858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b/>
          <w:kern w:val="2"/>
        </w:rPr>
      </w:pPr>
    </w:p>
    <w:p w:rsidR="002F3858" w:rsidRPr="00582D0D" w:rsidRDefault="002F3858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b/>
          <w:kern w:val="2"/>
        </w:rPr>
      </w:pPr>
    </w:p>
    <w:tbl>
      <w:tblPr>
        <w:tblStyle w:val="afa"/>
        <w:tblW w:w="10950" w:type="dxa"/>
        <w:tblLayout w:type="fixed"/>
        <w:tblLook w:val="04A0"/>
      </w:tblPr>
      <w:tblGrid>
        <w:gridCol w:w="3652"/>
        <w:gridCol w:w="2807"/>
        <w:gridCol w:w="2379"/>
        <w:gridCol w:w="2112"/>
      </w:tblGrid>
      <w:tr w:rsidR="002F3858" w:rsidRPr="00582D0D">
        <w:trPr>
          <w:trHeight w:val="170"/>
        </w:trPr>
        <w:tc>
          <w:tcPr>
            <w:tcW w:w="3651" w:type="dxa"/>
            <w:vMerge w:val="restart"/>
          </w:tcPr>
          <w:p w:rsidR="002F3858" w:rsidRPr="00582D0D" w:rsidRDefault="0000668D" w:rsidP="00BF2D8C">
            <w:pPr>
              <w:widowControl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Личностные результаты</w:t>
            </w:r>
          </w:p>
        </w:tc>
        <w:tc>
          <w:tcPr>
            <w:tcW w:w="7298" w:type="dxa"/>
            <w:gridSpan w:val="3"/>
          </w:tcPr>
          <w:p w:rsidR="002F3858" w:rsidRPr="00582D0D" w:rsidRDefault="0000668D" w:rsidP="00BF2D8C">
            <w:pPr>
              <w:widowControl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Метапредметные результаты</w:t>
            </w:r>
          </w:p>
        </w:tc>
      </w:tr>
      <w:tr w:rsidR="002F3858" w:rsidRPr="00582D0D">
        <w:trPr>
          <w:trHeight w:val="170"/>
        </w:trPr>
        <w:tc>
          <w:tcPr>
            <w:tcW w:w="3651" w:type="dxa"/>
            <w:vMerge/>
          </w:tcPr>
          <w:p w:rsidR="002F3858" w:rsidRPr="00582D0D" w:rsidRDefault="002F3858" w:rsidP="00BF2D8C">
            <w:pPr>
              <w:widowControl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</w:p>
        </w:tc>
        <w:tc>
          <w:tcPr>
            <w:tcW w:w="2807" w:type="dxa"/>
          </w:tcPr>
          <w:p w:rsidR="002F3858" w:rsidRPr="00582D0D" w:rsidRDefault="0000668D" w:rsidP="00BF2D8C">
            <w:pPr>
              <w:widowControl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Регулятивные УУД</w:t>
            </w:r>
          </w:p>
        </w:tc>
        <w:tc>
          <w:tcPr>
            <w:tcW w:w="2379" w:type="dxa"/>
          </w:tcPr>
          <w:p w:rsidR="002F3858" w:rsidRPr="00582D0D" w:rsidRDefault="0000668D" w:rsidP="00BF2D8C">
            <w:pPr>
              <w:widowControl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Познавательные УУД</w:t>
            </w:r>
          </w:p>
        </w:tc>
        <w:tc>
          <w:tcPr>
            <w:tcW w:w="2112" w:type="dxa"/>
          </w:tcPr>
          <w:p w:rsidR="002F3858" w:rsidRPr="00582D0D" w:rsidRDefault="0000668D" w:rsidP="00BF2D8C">
            <w:pPr>
              <w:widowControl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Коммуникативные УУД</w:t>
            </w:r>
          </w:p>
        </w:tc>
      </w:tr>
      <w:tr w:rsidR="002F3858" w:rsidRPr="00582D0D">
        <w:trPr>
          <w:trHeight w:val="170"/>
        </w:trPr>
        <w:tc>
          <w:tcPr>
            <w:tcW w:w="3651" w:type="dxa"/>
          </w:tcPr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  осознавать единство и целостность окружающего мира, возможности его познаваемости и объяснимости на основе достижений науки;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  постепенно выстраивать собственное целостное мировоззрение:  осознавать потребность и готовность к самообразованию, в том числе и в рамках самостоятельной деятельности вне школы;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  оценивать жизненные ситуации с точки зрения безопасного образа жизни и сохранения здоровья;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  оценивать экологический риск взаимоотношений человека и природы.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  формировать 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      </w:r>
          </w:p>
          <w:p w:rsidR="002F3858" w:rsidRPr="00582D0D" w:rsidRDefault="002F3858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самостоятельно обнаруживать и формулировать учебную проблему, определять цель учебной деятельности;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     выдвигать версии решения проблемы, осознавать конечный результат, выбирать из </w:t>
            </w:r>
            <w:proofErr w:type="gramStart"/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искать самостоятельно  средства достижения цели;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составлять (индивидуально или в группе) план решения проблемы;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работая по плану, сверять свои действия с целью и, при необходимости, исправлять ошибки самостоятельно;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в диалоге с учителем совершенствовать самостоятельно выработанные критерии оценки.</w:t>
            </w:r>
          </w:p>
          <w:p w:rsidR="002F3858" w:rsidRPr="00582D0D" w:rsidRDefault="002F3858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</w:tcPr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анализировать, сравнивать, классифицировать и обобщать факты и явления. Выявлять причины и следствия простых явлений.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осуществлять сравнение, классификацию, самостоятельно выбирая основания и критерии для указанных логических операций;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строить логическое рассуждение, включающее установление причинно-следственных связей.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     создавать схематические модели с выделением существенных </w:t>
            </w: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характеристик объекта.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составлять тезисы, различные виды планов (простых, сложных и т.п.).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преобразовывать информацию  из одного вида в другой (таблицу в текст и пр.).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    уметь определять возможные источники необходимых сведений, производить поиск информации, анализировать и оценивать её достоверность.</w:t>
            </w:r>
          </w:p>
        </w:tc>
        <w:tc>
          <w:tcPr>
            <w:tcW w:w="2112" w:type="dxa"/>
          </w:tcPr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•  спорит и отстаивает свою позицию не враждебным для оппонентов образом.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 •  осуществляет взаимный контроль и оказывает в сотрудничестве необходимую взаимопомощь.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>•   организовывает и планирует учебное сотрудничество с учителем и сверстниками; определяет цели и функции участников, способы взаимодействия; планирует общие способы работы.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умеет работать в группе – устраивает рабочие </w:t>
            </w: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отношения, эффективно сотрудничает и способствует продуктивной кооперации; интегрируется в группу сверстников и строит продуктивное взаимодействие со сверстниками и взрослыми.</w:t>
            </w:r>
          </w:p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• учитывает разные мнения и интересы, обосновывает собственную позицию.</w:t>
            </w:r>
          </w:p>
          <w:p w:rsidR="002F3858" w:rsidRPr="00582D0D" w:rsidRDefault="002F3858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2F3858" w:rsidRPr="00582D0D" w:rsidRDefault="002F3858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  <w:p w:rsidR="002F3858" w:rsidRPr="00582D0D" w:rsidRDefault="002F3858" w:rsidP="00BF2D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3858" w:rsidRPr="00582D0D" w:rsidRDefault="002F3858" w:rsidP="00BF2D8C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F3858" w:rsidRPr="00582D0D" w:rsidRDefault="0000668D" w:rsidP="00BF2D8C">
      <w:pPr>
        <w:shd w:val="clear" w:color="auto" w:fill="FFFFFF"/>
        <w:spacing w:before="240"/>
        <w:ind w:firstLine="284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582D0D">
        <w:rPr>
          <w:rFonts w:ascii="Times New Roman" w:hAnsi="Times New Roman" w:cs="Times New Roman"/>
          <w:b/>
          <w:bCs/>
          <w:color w:val="181818"/>
          <w:sz w:val="24"/>
          <w:szCs w:val="24"/>
        </w:rPr>
        <w:t>Предметные результаты</w:t>
      </w:r>
    </w:p>
    <w:p w:rsidR="002F3858" w:rsidRPr="00582D0D" w:rsidRDefault="0000668D" w:rsidP="00BF2D8C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582D0D">
        <w:rPr>
          <w:rFonts w:ascii="Times New Roman" w:hAnsi="Times New Roman" w:cs="Times New Roman"/>
          <w:color w:val="181818"/>
          <w:sz w:val="24"/>
          <w:szCs w:val="24"/>
        </w:rPr>
        <w:t>•   осознание роли веществ:- определять роль различных веще</w:t>
      </w:r>
      <w:proofErr w:type="gramStart"/>
      <w:r w:rsidRPr="00582D0D">
        <w:rPr>
          <w:rFonts w:ascii="Times New Roman" w:hAnsi="Times New Roman" w:cs="Times New Roman"/>
          <w:color w:val="181818"/>
          <w:sz w:val="24"/>
          <w:szCs w:val="24"/>
        </w:rPr>
        <w:t>ств в пр</w:t>
      </w:r>
      <w:proofErr w:type="gramEnd"/>
      <w:r w:rsidRPr="00582D0D">
        <w:rPr>
          <w:rFonts w:ascii="Times New Roman" w:hAnsi="Times New Roman" w:cs="Times New Roman"/>
          <w:color w:val="181818"/>
          <w:sz w:val="24"/>
          <w:szCs w:val="24"/>
        </w:rPr>
        <w:t>ироде и технике; - объяснять роль веществ в их круговороте.</w:t>
      </w:r>
    </w:p>
    <w:p w:rsidR="002F3858" w:rsidRPr="00582D0D" w:rsidRDefault="0000668D" w:rsidP="00BF2D8C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582D0D">
        <w:rPr>
          <w:rFonts w:ascii="Times New Roman" w:hAnsi="Times New Roman" w:cs="Times New Roman"/>
          <w:color w:val="181818"/>
          <w:sz w:val="24"/>
          <w:szCs w:val="24"/>
        </w:rPr>
        <w:t>•    рассмотрение химических процессов:- приводить примеры химических процессов в природе</w:t>
      </w:r>
      <w:proofErr w:type="gramStart"/>
      <w:r w:rsidRPr="00582D0D">
        <w:rPr>
          <w:rFonts w:ascii="Times New Roman" w:hAnsi="Times New Roman" w:cs="Times New Roman"/>
          <w:color w:val="181818"/>
          <w:sz w:val="24"/>
          <w:szCs w:val="24"/>
        </w:rPr>
        <w:t>;-</w:t>
      </w:r>
      <w:proofErr w:type="gramEnd"/>
      <w:r w:rsidRPr="00582D0D">
        <w:rPr>
          <w:rFonts w:ascii="Times New Roman" w:hAnsi="Times New Roman" w:cs="Times New Roman"/>
          <w:color w:val="181818"/>
          <w:sz w:val="24"/>
          <w:szCs w:val="24"/>
        </w:rPr>
        <w:t>находить черты, свидетельствующие об общих признаках химических процессов и их различиях</w:t>
      </w:r>
    </w:p>
    <w:p w:rsidR="002F3858" w:rsidRPr="00582D0D" w:rsidRDefault="0000668D" w:rsidP="00BF2D8C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582D0D">
        <w:rPr>
          <w:rFonts w:ascii="Times New Roman" w:hAnsi="Times New Roman" w:cs="Times New Roman"/>
          <w:color w:val="181818"/>
          <w:sz w:val="24"/>
          <w:szCs w:val="24"/>
        </w:rPr>
        <w:t>•    использование химических знаний в быту: – объяснять значение веществ в жизни и хозяйстве человека.</w:t>
      </w:r>
    </w:p>
    <w:p w:rsidR="002F3858" w:rsidRPr="00582D0D" w:rsidRDefault="0000668D" w:rsidP="00BF2D8C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582D0D">
        <w:rPr>
          <w:rFonts w:ascii="Times New Roman" w:hAnsi="Times New Roman" w:cs="Times New Roman"/>
          <w:color w:val="181818"/>
          <w:sz w:val="24"/>
          <w:szCs w:val="24"/>
        </w:rPr>
        <w:t>•    объяснять мир с точки зрения химии</w:t>
      </w:r>
      <w:proofErr w:type="gramStart"/>
      <w:r w:rsidRPr="00582D0D">
        <w:rPr>
          <w:rFonts w:ascii="Times New Roman" w:hAnsi="Times New Roman" w:cs="Times New Roman"/>
          <w:color w:val="181818"/>
          <w:sz w:val="24"/>
          <w:szCs w:val="24"/>
        </w:rPr>
        <w:t xml:space="preserve">  :</w:t>
      </w:r>
      <w:proofErr w:type="gramEnd"/>
      <w:r w:rsidRPr="00582D0D">
        <w:rPr>
          <w:rFonts w:ascii="Times New Roman" w:hAnsi="Times New Roman" w:cs="Times New Roman"/>
          <w:color w:val="181818"/>
          <w:sz w:val="24"/>
          <w:szCs w:val="24"/>
        </w:rPr>
        <w:t>– перечислять отличительные свойства химических веществ;– различать основные химические процессы;- определять основные классы неорганических веществ;- понимать смысл химических терминов.</w:t>
      </w:r>
    </w:p>
    <w:p w:rsidR="002F3858" w:rsidRPr="00582D0D" w:rsidRDefault="0000668D" w:rsidP="00BF2D8C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582D0D">
        <w:rPr>
          <w:rFonts w:ascii="Times New Roman" w:hAnsi="Times New Roman" w:cs="Times New Roman"/>
          <w:color w:val="181818"/>
          <w:sz w:val="24"/>
          <w:szCs w:val="24"/>
        </w:rPr>
        <w:t>•    овладение основами методов познания, характерных для естественных наук:- характеризовать методы химической науки (наблюдение, сравнение, эксперимент, измерение) и их роль в познании природы;</w:t>
      </w:r>
    </w:p>
    <w:p w:rsidR="002F3858" w:rsidRPr="00582D0D" w:rsidRDefault="0000668D" w:rsidP="00BF2D8C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582D0D">
        <w:rPr>
          <w:rFonts w:ascii="Times New Roman" w:hAnsi="Times New Roman" w:cs="Times New Roman"/>
          <w:color w:val="181818"/>
          <w:sz w:val="24"/>
          <w:szCs w:val="24"/>
        </w:rPr>
        <w:t>- проводить химические опыты и эксперименты и объяснять их результаты.</w:t>
      </w:r>
    </w:p>
    <w:p w:rsidR="002F3858" w:rsidRPr="00582D0D" w:rsidRDefault="0000668D" w:rsidP="00BF2D8C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582D0D">
        <w:rPr>
          <w:rFonts w:ascii="Times New Roman" w:hAnsi="Times New Roman" w:cs="Times New Roman"/>
          <w:color w:val="181818"/>
          <w:sz w:val="24"/>
          <w:szCs w:val="24"/>
        </w:rPr>
        <w:t>•    умение оценивать поведение человека с точки зрения химической безопасности по отношению к человеку и природе:- использовать знания химии при соблюдении правил использования бытовых химических препаратов;– различать опасные и безопасные вещества.</w:t>
      </w:r>
    </w:p>
    <w:p w:rsidR="002F3858" w:rsidRPr="00582D0D" w:rsidRDefault="002F3858" w:rsidP="00BF2D8C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color w:val="181818"/>
          <w:sz w:val="24"/>
          <w:szCs w:val="24"/>
        </w:rPr>
      </w:pPr>
    </w:p>
    <w:p w:rsidR="002F3858" w:rsidRPr="00582D0D" w:rsidRDefault="0000668D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b/>
        </w:rPr>
      </w:pPr>
      <w:r w:rsidRPr="00582D0D">
        <w:rPr>
          <w:b/>
        </w:rPr>
        <w:t>5.Содержание тем учебного курса.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Начальные понятия и законы химии</w:t>
      </w:r>
    </w:p>
    <w:p w:rsidR="002F3858" w:rsidRPr="00582D0D" w:rsidRDefault="0000668D" w:rsidP="00BF2D8C">
      <w:pPr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 xml:space="preserve">Тела и вещества. Свойства веществ. Эталонные физические свойства веществ. Материалы и материаловедение. Роль химии в жизни современного общества. Отношение общества к химии: </w:t>
      </w:r>
      <w:proofErr w:type="spellStart"/>
      <w:r w:rsidRPr="00582D0D">
        <w:rPr>
          <w:rFonts w:ascii="Times New Roman" w:hAnsi="Times New Roman" w:cs="Times New Roman"/>
          <w:sz w:val="24"/>
          <w:szCs w:val="24"/>
        </w:rPr>
        <w:t>хемофилия</w:t>
      </w:r>
      <w:proofErr w:type="spellEnd"/>
      <w:r w:rsidRPr="00582D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82D0D">
        <w:rPr>
          <w:rFonts w:ascii="Times New Roman" w:hAnsi="Times New Roman" w:cs="Times New Roman"/>
          <w:sz w:val="24"/>
          <w:szCs w:val="24"/>
        </w:rPr>
        <w:t>хемофобия</w:t>
      </w:r>
      <w:proofErr w:type="spellEnd"/>
      <w:r w:rsidRPr="00582D0D">
        <w:rPr>
          <w:rFonts w:ascii="Times New Roman" w:hAnsi="Times New Roman" w:cs="Times New Roman"/>
          <w:sz w:val="24"/>
          <w:szCs w:val="24"/>
        </w:rPr>
        <w:t>.</w:t>
      </w:r>
    </w:p>
    <w:p w:rsidR="002F3858" w:rsidRPr="00582D0D" w:rsidRDefault="0000668D" w:rsidP="00BF2D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>Методы изучения химии. Наблюдение. Эксперимент Моделирование. Модели материальные и знаковые или символьные.</w:t>
      </w:r>
    </w:p>
    <w:p w:rsidR="002F3858" w:rsidRPr="00582D0D" w:rsidRDefault="0000668D" w:rsidP="00BF2D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lastRenderedPageBreak/>
        <w:t>Газы. Жидкости. Твёрдые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2F3858" w:rsidRPr="00582D0D" w:rsidRDefault="0000668D" w:rsidP="00BF2D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>Физические явления. Чистые вещества и смеси. Гомогенные и гетерогенные смеси. Смеси газообразные, жидкие и твёрдые. Способы разделения смесей: перегонка, или дистилляция, отстаивание, фильтрование, кристаллизация или выпаривание. Хроматография. Применение этих способов в лабораторной практике, на производстве и в быту.</w:t>
      </w:r>
    </w:p>
    <w:p w:rsidR="002F3858" w:rsidRPr="00582D0D" w:rsidRDefault="0000668D" w:rsidP="00BF2D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>Химические элементы. Атомы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2F3858" w:rsidRPr="00582D0D" w:rsidRDefault="0000668D" w:rsidP="00BF2D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Периодическая таблица химических элементов Д. И. Менделеева: короткопериодный и </w:t>
      </w:r>
      <w:proofErr w:type="spellStart"/>
      <w:r w:rsidRPr="00582D0D">
        <w:rPr>
          <w:rFonts w:ascii="Times New Roman" w:hAnsi="Times New Roman" w:cs="Times New Roman"/>
          <w:sz w:val="24"/>
          <w:szCs w:val="24"/>
        </w:rPr>
        <w:t>длиннопериодный</w:t>
      </w:r>
      <w:proofErr w:type="spellEnd"/>
      <w:r w:rsidRPr="00582D0D">
        <w:rPr>
          <w:rFonts w:ascii="Times New Roman" w:hAnsi="Times New Roman" w:cs="Times New Roman"/>
          <w:sz w:val="24"/>
          <w:szCs w:val="24"/>
        </w:rPr>
        <w:t xml:space="preserve"> варианты. Периоды и группы. Главная и побочная подгруппы или А- и Б-группы. Относительная атомная масса.</w:t>
      </w:r>
    </w:p>
    <w:p w:rsidR="002F3858" w:rsidRPr="00582D0D" w:rsidRDefault="0000668D" w:rsidP="00BF2D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2F3858" w:rsidRPr="00582D0D" w:rsidRDefault="0000668D" w:rsidP="00BF2D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2F3858" w:rsidRPr="00582D0D" w:rsidRDefault="0000668D" w:rsidP="00BF2D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2F3858" w:rsidRPr="00582D0D" w:rsidRDefault="0000668D" w:rsidP="00BF2D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>Закон сохранения массы веществ. Химические уравнения. Составление химических уравнений. Информация, которую несёт химическое уравнение.</w:t>
      </w:r>
    </w:p>
    <w:p w:rsidR="002F3858" w:rsidRPr="00582D0D" w:rsidRDefault="0000668D" w:rsidP="00BF2D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>Классификация химических реакций по составу и числу реагентов и продуктов. Типы химических реакций. Реакции соединения, разложения, замещения и обмена. Катализаторы и катализ.</w:t>
      </w:r>
    </w:p>
    <w:p w:rsidR="002F3858" w:rsidRPr="00582D0D" w:rsidRDefault="0000668D" w:rsidP="00BF2D8C">
      <w:pPr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Демонстрации.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Коллекция материалов и изделий из них. 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Модели, используемые на уроках физики, биологии и географии.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Объёмные и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шаростержневые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модели некоторых химических веществ.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Модели кристаллических решёток.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Собирание прибора для получения газа и проверка его на герметичность.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Возгонка сухого льда, иода или нафталина.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Агрегатные состояния воды.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Разделение двух несмешивающихся жидкостей с помощью делительной воронки.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Дистиллятор и его работа.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Установка для фильтрования и её работа.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Установка для выпаривания и её работа. 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Коллекция бытовых приборов для фильтрования воздуха. 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Разделение красящего вещества фломастера с помощью бумажной хроматографии.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Модели аллотропных модификаций углерода и серы. 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Получение озона.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Портреты Й. Я. Берцелиуса и Д. И. Менделеева. 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Короткопериодный и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длиннопериодный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варианты Периодической системы Д. И. Менделеева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Конструирование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шаростержневых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моделей молекул.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Аппарат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Киппа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Разложение бихромата аммония. 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Горение серы и магниевой ленты.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Портреты М. В. Ломоносова и А. Л. Лавуазье.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Опыты, иллюстрирующие закон сохранения массы веществ.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Горение фосфора, растворение продукта горения в воде и исследование полученного раствора лакмусом.  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Взаимодействие соляной кислоты с цинком. </w:t>
      </w:r>
    </w:p>
    <w:p w:rsidR="002F3858" w:rsidRPr="00582D0D" w:rsidRDefault="0000668D" w:rsidP="00BF2D8C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Получение гидроксида меди(II) и его разложение при нагревании.</w:t>
      </w:r>
    </w:p>
    <w:p w:rsidR="002F3858" w:rsidRPr="00582D0D" w:rsidRDefault="0000668D" w:rsidP="00BF2D8C">
      <w:pPr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Лабораторные опыты.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Ознакомление с коллекцией лабораторной посуды. 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2. Проверка прибора для получения газов на герметичность.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Ознакомление с минералами, образующими гранит. 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4. Приготовление гетерогенной смеси порошков серы и железа и их разделение.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Взаимодействие растворов хлоридов и иодидов калия с раствором нитрата серебра. 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Получение гидроксида меди(II) и его взаимодействие с серной кислотой. 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7. Взаимодействие раствора соды с кислотой.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8. Проверка закона сохранения массы веществ на примере взаимодействия щёлочи и кислоты. 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9. Проверка закона сохранения массы веществ на примере взаимодействия щёлочи и соли железа (III).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10. Разложение пероксида водорода с помощью оксида марганца (IV). 11.Замещение железом меди в медном купоросе.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Практические работы.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1. Знакомство с лабораторным оборудованием. Правила техники безопасности при работе в кабинете химии. Некоторые виды работ.</w:t>
      </w:r>
    </w:p>
    <w:p w:rsidR="002F3858" w:rsidRPr="00582D0D" w:rsidRDefault="0000668D" w:rsidP="00BF2D8C">
      <w:pPr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2.Анализ почвы (аналог работы «Очистка поваренной соли»).</w:t>
      </w:r>
    </w:p>
    <w:p w:rsidR="002F3858" w:rsidRPr="00582D0D" w:rsidRDefault="002F3858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Важнейшие представители неорганических веществ. Количественные отношения в химии</w:t>
      </w:r>
    </w:p>
    <w:p w:rsidR="002F3858" w:rsidRPr="00582D0D" w:rsidRDefault="0000668D" w:rsidP="00BF2D8C">
      <w:pPr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Состав воздуха. Понятие об объемной доле </w:t>
      </w:r>
      <w:r w:rsidRPr="00582D0D">
        <w:rPr>
          <w:rFonts w:ascii="Times New Roman" w:hAnsi="Times New Roman" w:cs="Times New Roman"/>
          <w:sz w:val="24"/>
          <w:szCs w:val="24"/>
        </w:rPr>
        <w:t>(</w:t>
      </w:r>
      <w:r w:rsidRPr="00582D0D">
        <w:rPr>
          <w:rFonts w:ascii="Times New Roman" w:eastAsia="Symbol" w:hAnsi="Times New Roman" w:cs="Times New Roman"/>
          <w:i/>
          <w:sz w:val="24"/>
          <w:szCs w:val="24"/>
          <w:lang w:val="en-US"/>
        </w:rPr>
        <w:t></w:t>
      </w:r>
      <w:r w:rsidRPr="00582D0D">
        <w:rPr>
          <w:rFonts w:ascii="Times New Roman" w:eastAsia="Symbol" w:hAnsi="Times New Roman" w:cs="Times New Roman"/>
          <w:sz w:val="24"/>
          <w:szCs w:val="24"/>
        </w:rPr>
        <w:t>)</w:t>
      </w: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компонента природной газовой смеси – воздуха. Расчет объема компонента газовой смеси по его объемной доле и наоборот.</w:t>
      </w:r>
    </w:p>
    <w:p w:rsidR="002F3858" w:rsidRPr="00582D0D" w:rsidRDefault="0000668D" w:rsidP="00BF2D8C">
      <w:pPr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2F3858" w:rsidRPr="00582D0D" w:rsidRDefault="0000668D" w:rsidP="00BF2D8C">
      <w:pPr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Оксиды. Образование названий оксидов по их формулам. Составление формул оксидов по их названиям. Представители оксидов: вода и углекислый газ, негашёная известь.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Водород в природе. Физические и химические свойства водорода, его получение и применение.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Кислоты, их состав и их классификация. Индикаторы. Таблица растворимости. Соляная и серная кислоты, их свойства и применение.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Постоянная Авогадро. Количество вещества. Моль. Молярная масса. Кратные единицы измерения количества вещества —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миллимоль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киломоль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миллимолярная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киломолярная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массы вещества.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Расчеты с использованием понятий «количество вещества», «молярная масса», «постоянная Авогадро».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Закон Авогадро. Молярный объем газообразных веществ. Относительная плотность одного газа </w:t>
      </w:r>
      <w:proofErr w:type="gramStart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по другому</w:t>
      </w:r>
      <w:proofErr w:type="gramEnd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Кратные единицы измерения —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миллимолярный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киломолярный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объемы газообразных веществ.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Расчеты с использованием понятий «количество вещества», «молярная масса», «молярный объем газов», «постоянная Авогадро».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Расчеты с использованием понятий «количество вещества», «молярная масса», «молярный объем газов», «число Авогадро».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Гидросфера. Круговорот воды в природе. Физические и химические свойства воды: взаимодействие с оксидами.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Растворитель и растворённое вещество. Растворы. Растворение. Гидраты.  Массовая доля растворённого вещества. Расчеты, связанные с использованием понятия «массовая доля растворённого вещества».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Демонстрации.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Определение содержания кислорода в воздухе.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Получение кислорода разложением перманганата калия и пероксида водорода. 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Собирание методом вытеснения воздуха и воды. 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Распознавание кислорода. 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Горение магния, железа, угля, серы и фосфора в кислороде.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Коллекция оксидов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Получение, собирание и распознавание водорода. 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Горение водорода. 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Взаимодействие водорода с оксидом меди (II).</w:t>
      </w: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Коллекция минеральных кислот. 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Правило разбавления серой кислоты.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Коллекция солей. 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Таблица растворимости оснований, кислот и солей в воде.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Некоторые металлы, неметаллы и соединения количеством вещества в 1 моль.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Модель молярного объема газообразных веществ.</w:t>
      </w:r>
    </w:p>
    <w:p w:rsidR="002F3858" w:rsidRPr="00582D0D" w:rsidRDefault="0000668D" w:rsidP="00BF2D8C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Коллекция оснований</w:t>
      </w:r>
    </w:p>
    <w:p w:rsidR="002F3858" w:rsidRPr="00582D0D" w:rsidRDefault="0000668D" w:rsidP="00BF2D8C">
      <w:pPr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Лабораторные опыты.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12. Помутнение известковой воды при пропускании углекислого газа.  </w:t>
      </w:r>
    </w:p>
    <w:p w:rsidR="002F3858" w:rsidRPr="00582D0D" w:rsidRDefault="0000668D" w:rsidP="00BF2D8C">
      <w:pPr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>13. Получение водорода взаимодействием цинка и соляной кислоты.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14. Распознавание кислот индикаторами.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15. Изменение окраски индикаторов в щелочной среде.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16. Ознакомление с препаратами домашней или школьной аптечки – растворами пероксида водорода, спиртовой настойки иода и нашатырного спирта.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Практические работы.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3. Получение, собирание и распознавание кислорода.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4. Получение, собирание и распознавание водорода.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5. Приготовление растворов солей с их заданной массовой долей.</w:t>
      </w:r>
    </w:p>
    <w:p w:rsidR="002F3858" w:rsidRPr="00582D0D" w:rsidRDefault="002F3858" w:rsidP="00BF2D8C">
      <w:pPr>
        <w:jc w:val="both"/>
        <w:rPr>
          <w:rFonts w:ascii="Times New Roman" w:eastAsia="Calibri" w:hAnsi="Times New Roman" w:cs="Times New Roman"/>
          <w:b/>
          <w:color w:val="231F20"/>
          <w:sz w:val="24"/>
          <w:szCs w:val="24"/>
          <w:lang w:eastAsia="en-US"/>
        </w:rPr>
      </w:pPr>
    </w:p>
    <w:p w:rsidR="002F3858" w:rsidRPr="00582D0D" w:rsidRDefault="0000668D" w:rsidP="00BF2D8C">
      <w:pPr>
        <w:jc w:val="both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582D0D">
        <w:rPr>
          <w:rFonts w:ascii="Times New Roman" w:hAnsi="Times New Roman" w:cs="Times New Roman"/>
          <w:b/>
          <w:color w:val="231F20"/>
          <w:sz w:val="24"/>
          <w:szCs w:val="24"/>
        </w:rPr>
        <w:t>Основные классы неорганических соединений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Обобщение сведений об оксидах, их классификации, названиях и свойствах. Способы получения оксидов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— реакция нейтрализации. Взаимодействие кислот с солями. Получение бескислородных и кислородсодержащих кислот.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Генетические ряды металла и неметалла. Генетическая связь между классами неорганических веществ.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Лабораторные опыты.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17. Взаимодействие оксида кальция с водой. 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18. Помутнение известковой воды.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19. Реакция нейтрализации. 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20. Получение гидроксида меди (II) и его взаимодействие с кислотой. 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21. Разложение гидроксида меди (II) при нагревании.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22. Взаимодействие кислот с металлами. 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23. Взаимодействие кислот с солями.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24. Ознакомление с коллекцией солей. 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25. Взаимодействие сульфата меди (II) с железом.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26. Взаимодействие солей с солями.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27. Генетическая связь на примере соединений меди.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Практические работы</w:t>
      </w:r>
    </w:p>
    <w:p w:rsidR="002F3858" w:rsidRPr="00582D0D" w:rsidRDefault="0000668D" w:rsidP="00BF2D8C">
      <w:pPr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6.</w:t>
      </w:r>
      <w:r w:rsidR="00582D0D"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Решение экспериментальных задач.</w:t>
      </w:r>
    </w:p>
    <w:p w:rsidR="002F3858" w:rsidRPr="00582D0D" w:rsidRDefault="0000668D" w:rsidP="00BF2D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2D0D">
        <w:rPr>
          <w:rFonts w:ascii="Times New Roman" w:hAnsi="Times New Roman" w:cs="Times New Roman"/>
          <w:b/>
          <w:sz w:val="24"/>
          <w:szCs w:val="24"/>
        </w:rPr>
        <w:t>Периодический закон и Периодическая система химических элементов Д.И. Менделеева и строение атома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Естественные семейства химических элементов: щелочные и щелочноземельные металлы, галогены, инертные (благородные) газы.  Амфотерность. Амфотерные оксиды и гидроксиды. Комплексные соли.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Открытие Д. И. Менделеевым  Периодического закона и создание им Периодической системы химических элементов.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Микромир. Электроны. Строение электронных уровней атомов химических элементов №№ 1-20. Понятие о завершенном электронном уровне.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Изотопы. Физический смысл символики Периодической системы. Современная формулировка Периодического закона.  Изменения свойств элементов в периодах и группах, как функция строения электронных оболочек атомов.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Характеристика элемента-металла и элемента-неметалла по их положению в Периодической системе химических элементов Д. И. Менделеева.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Демонстрации. </w:t>
      </w:r>
    </w:p>
    <w:p w:rsidR="002F3858" w:rsidRPr="00582D0D" w:rsidRDefault="0000668D" w:rsidP="00BF2D8C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Различные формы таблиц периодической системы.</w:t>
      </w:r>
    </w:p>
    <w:p w:rsidR="002F3858" w:rsidRPr="00582D0D" w:rsidRDefault="0000668D" w:rsidP="00BF2D8C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Моделирование построения Периодической системы Д. И. Менделеева.</w:t>
      </w:r>
    </w:p>
    <w:p w:rsidR="002F3858" w:rsidRPr="00582D0D" w:rsidRDefault="0000668D" w:rsidP="00BF2D8C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Модели атомов химических элементов.</w:t>
      </w:r>
    </w:p>
    <w:p w:rsidR="002F3858" w:rsidRPr="00582D0D" w:rsidRDefault="0000668D" w:rsidP="00BF2D8C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Модели атомов элементов 1—3-го периодов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Лабораторные опыты.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28. Получение амфотерного гидроксида и исследование его свойств.</w:t>
      </w:r>
    </w:p>
    <w:p w:rsidR="002F3858" w:rsidRPr="00582D0D" w:rsidRDefault="002F3858" w:rsidP="00BF2D8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Химическая связь. Окислительно-восстановительные реакции 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решётки и физические свойства веществ с этим типом решёток. Понятие о формульной единице вещества.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Ковалентная химическая связь. Электронные и структурные формулы. Понятие о валентности. Ковалентная неполярная связь. Схемы образования ковалентной связи для бинарных соединений. Молекулярные и атомные кристаллические решётки, и свойства веществ с этим типом решёток.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Электроотрицательность. Ряд электроотрицательности. Ковалентная полярная химическая связь. Диполь. Схемы образования ковалентной полярной связи для бинарных соединений. Молекулярные и атомные кристаллические решётки, и свойства веществ с этим типом решёток.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Металлическая химическая связь и металлическая кристаллическая решётка. Свойства веществ с этим типом решёток.   Единая природа химических связей.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Степень окисления. Сравнение степени окисления и валентности. Правила расчёта степеней окисления по формулам химических соединений.</w:t>
      </w:r>
    </w:p>
    <w:p w:rsidR="002F3858" w:rsidRPr="00582D0D" w:rsidRDefault="0000668D" w:rsidP="00BF2D8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Окислительно-восстановительные реакции. Определение степеней окисления для элементов, образующих вещества разных классов. Реакции ионного обмена и окислительно-восстановительные реакции. Окислитель и восстановитель, окисление и восстановление. Составление уравнений окислительно-восстановительных реакций методом электронного баланса.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Демонстрации. </w:t>
      </w:r>
    </w:p>
    <w:p w:rsidR="002F3858" w:rsidRPr="00582D0D" w:rsidRDefault="0000668D" w:rsidP="00BF2D8C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Видеофрагменты и слайды «Ионная химическая связь».</w:t>
      </w:r>
    </w:p>
    <w:p w:rsidR="002F3858" w:rsidRPr="00582D0D" w:rsidRDefault="0000668D" w:rsidP="00BF2D8C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Коллекция веществ с ионной химической связью. </w:t>
      </w:r>
    </w:p>
    <w:p w:rsidR="002F3858" w:rsidRPr="00582D0D" w:rsidRDefault="0000668D" w:rsidP="00BF2D8C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Модели ионных кристаллических решёток.</w:t>
      </w:r>
    </w:p>
    <w:p w:rsidR="002F3858" w:rsidRPr="00582D0D" w:rsidRDefault="0000668D" w:rsidP="00BF2D8C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Видеофрагменты и слайды «Ковалентная химическая связь». </w:t>
      </w:r>
    </w:p>
    <w:p w:rsidR="002F3858" w:rsidRPr="00582D0D" w:rsidRDefault="0000668D" w:rsidP="00BF2D8C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Коллекция веществ молекулярного и атомного строения. </w:t>
      </w:r>
    </w:p>
    <w:p w:rsidR="002F3858" w:rsidRPr="00582D0D" w:rsidRDefault="0000668D" w:rsidP="00BF2D8C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Модели молекулярных и атомных кристаллических решёток.</w:t>
      </w:r>
    </w:p>
    <w:p w:rsidR="002F3858" w:rsidRPr="00582D0D" w:rsidRDefault="0000668D" w:rsidP="00BF2D8C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Видеофрагменты и слайды «Металлическая химическая связь». </w:t>
      </w:r>
    </w:p>
    <w:p w:rsidR="002F3858" w:rsidRPr="00582D0D" w:rsidRDefault="0000668D" w:rsidP="00BF2D8C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Коллекция «Металлы и сплавы».</w:t>
      </w:r>
    </w:p>
    <w:p w:rsidR="002F3858" w:rsidRPr="00582D0D" w:rsidRDefault="0000668D" w:rsidP="00BF2D8C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Взаимодействие цинка с серой, соляной кислотой, хлоридом меди (II).</w:t>
      </w:r>
    </w:p>
    <w:p w:rsidR="002F3858" w:rsidRPr="00582D0D" w:rsidRDefault="0000668D" w:rsidP="00BF2D8C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Горение магния. </w:t>
      </w:r>
    </w:p>
    <w:p w:rsidR="002F3858" w:rsidRPr="00582D0D" w:rsidRDefault="0000668D" w:rsidP="00BF2D8C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Взаимодействие хлорной и сероводородной воды.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Лабораторные опыты.</w:t>
      </w:r>
    </w:p>
    <w:p w:rsidR="002F3858" w:rsidRPr="00582D0D" w:rsidRDefault="0000668D" w:rsidP="00BF2D8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eastAsia="Calibri" w:hAnsi="Times New Roman" w:cs="Times New Roman"/>
          <w:sz w:val="24"/>
          <w:szCs w:val="24"/>
          <w:lang w:eastAsia="en-US"/>
        </w:rPr>
        <w:t>29.  Изготовление модели, иллюстрирующей свойства металлической связи</w:t>
      </w:r>
    </w:p>
    <w:p w:rsidR="002F3858" w:rsidRPr="00582D0D" w:rsidRDefault="002F3858" w:rsidP="00BF2D8C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F3858" w:rsidRPr="00582D0D" w:rsidRDefault="0000668D" w:rsidP="00582D0D">
      <w:pPr>
        <w:widowControl w:val="0"/>
        <w:overflowPunct w:val="0"/>
        <w:autoSpaceDE w:val="0"/>
        <w:ind w:right="4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hAnsi="Times New Roman" w:cs="Times New Roman"/>
          <w:b/>
          <w:sz w:val="24"/>
          <w:szCs w:val="24"/>
          <w:lang w:eastAsia="en-US"/>
        </w:rPr>
        <w:t>3. Тематическое планирование</w:t>
      </w:r>
    </w:p>
    <w:p w:rsidR="002F3858" w:rsidRPr="00582D0D" w:rsidRDefault="00AC6001" w:rsidP="00BF2D8C">
      <w:pPr>
        <w:jc w:val="both"/>
        <w:rPr>
          <w:rFonts w:ascii="Times New Roman" w:eastAsia="SimSun;宋体" w:hAnsi="Times New Roman" w:cs="Times New Roman"/>
          <w:b/>
          <w:sz w:val="24"/>
          <w:szCs w:val="24"/>
        </w:rPr>
      </w:pPr>
      <w:r w:rsidRPr="00582D0D">
        <w:rPr>
          <w:rFonts w:ascii="Times New Roman" w:hAnsi="Times New Roman" w:cs="Times New Roman"/>
        </w:rPr>
        <w:pict>
          <v:rect id="_x0000_s1026" style="position:absolute;left:0;text-align:left;margin-left:-.9pt;margin-top:13.3pt;width:459.25pt;height:295.3pt;z-index:251658240;mso-wrap-distance-left:0;mso-wrap-distance-top:0;mso-wrap-distance-right:9pt;mso-wrap-distance-bottom:0;mso-position-horizontal-relative:text;mso-position-vertical-relative:text">
            <v:textbox style="mso-next-textbox:#_x0000_s1026" inset=".15pt,.15pt,.15pt,.15pt">
              <w:txbxContent>
                <w:tbl>
                  <w:tblPr>
                    <w:tblW w:w="9210" w:type="dxa"/>
                    <w:tblInd w:w="108" w:type="dxa"/>
                    <w:tblLayout w:type="fixed"/>
                    <w:tblLook w:val="04A0"/>
                  </w:tblPr>
                  <w:tblGrid>
                    <w:gridCol w:w="517"/>
                    <w:gridCol w:w="3702"/>
                    <w:gridCol w:w="1418"/>
                    <w:gridCol w:w="1842"/>
                    <w:gridCol w:w="1731"/>
                  </w:tblGrid>
                  <w:tr w:rsidR="00582D0D">
                    <w:tc>
                      <w:tcPr>
                        <w:tcW w:w="5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  <w:t>Название раздела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  <w:t>Количество часов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  <w:t xml:space="preserve">Количество </w:t>
                        </w:r>
                      </w:p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  <w:t>контрольных работ</w:t>
                        </w:r>
                      </w:p>
                    </w:tc>
                    <w:tc>
                      <w:tcPr>
                        <w:tcW w:w="1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  <w:t xml:space="preserve">Количество </w:t>
                        </w:r>
                      </w:p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  <w:t>практических работ</w:t>
                        </w:r>
                      </w:p>
                    </w:tc>
                  </w:tr>
                  <w:tr w:rsidR="00582D0D">
                    <w:tc>
                      <w:tcPr>
                        <w:tcW w:w="5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Начальные понятия и законы химии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20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1</w:t>
                        </w:r>
                      </w:p>
                    </w:tc>
                    <w:tc>
                      <w:tcPr>
                        <w:tcW w:w="1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2</w:t>
                        </w:r>
                      </w:p>
                    </w:tc>
                  </w:tr>
                  <w:tr w:rsidR="00582D0D">
                    <w:tc>
                      <w:tcPr>
                        <w:tcW w:w="5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Важнейшие представители неорганических веществ. Количественные отношения в химии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18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1</w:t>
                        </w:r>
                      </w:p>
                    </w:tc>
                    <w:tc>
                      <w:tcPr>
                        <w:tcW w:w="1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3</w:t>
                        </w:r>
                      </w:p>
                    </w:tc>
                  </w:tr>
                  <w:tr w:rsidR="00582D0D">
                    <w:tc>
                      <w:tcPr>
                        <w:tcW w:w="5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  <w:t>3.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Основные классы неорганических соединений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10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1</w:t>
                        </w:r>
                      </w:p>
                    </w:tc>
                    <w:tc>
                      <w:tcPr>
                        <w:tcW w:w="1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1</w:t>
                        </w:r>
                      </w:p>
                    </w:tc>
                  </w:tr>
                  <w:tr w:rsidR="00582D0D">
                    <w:tc>
                      <w:tcPr>
                        <w:tcW w:w="5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</w:rPr>
                          <w:t>4.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Периодический закон и Периодическая система химических элементов Д.И. Менделеева и строение атома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8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-</w:t>
                        </w:r>
                      </w:p>
                    </w:tc>
                    <w:tc>
                      <w:tcPr>
                        <w:tcW w:w="1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ascii="Times New Roman" w:eastAsia="SimSun;宋体" w:hAnsi="Times New Roman" w:cs="Symbol"/>
                            <w:sz w:val="24"/>
                            <w:szCs w:val="24"/>
                            <w:lang w:eastAsia="zh-CN"/>
                          </w:rPr>
                          <w:t>-</w:t>
                        </w:r>
                      </w:p>
                    </w:tc>
                  </w:tr>
                  <w:tr w:rsidR="00582D0D">
                    <w:tc>
                      <w:tcPr>
                        <w:tcW w:w="5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eastAsia="SimSun;宋体" w:cs="Symbol"/>
                          </w:rPr>
                        </w:pPr>
                        <w:r>
                          <w:rPr>
                            <w:rFonts w:eastAsia="SimSun;宋体" w:cs="Symbol"/>
                          </w:rPr>
                          <w:t>5.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eastAsia="SimSun;宋体" w:cs="Symbol"/>
                          </w:rPr>
                        </w:pPr>
                        <w:r>
                          <w:rPr>
                            <w:rFonts w:eastAsia="SimSun;宋体" w:cs="Symbol"/>
                          </w:rPr>
                          <w:t>Химическая связь. Окислительно-восстановительные реакции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eastAsia="SimSun;宋体" w:cs="Symbol"/>
                            <w:lang w:eastAsia="zh-CN"/>
                          </w:rPr>
                        </w:pPr>
                        <w:r>
                          <w:rPr>
                            <w:rFonts w:eastAsia="SimSun;宋体" w:cs="Symbol"/>
                            <w:lang w:eastAsia="zh-CN"/>
                          </w:rPr>
                          <w:t>8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eastAsia="SimSun;宋体" w:cs="Symbol"/>
                            <w:lang w:eastAsia="zh-CN"/>
                          </w:rPr>
                        </w:pPr>
                        <w:r>
                          <w:rPr>
                            <w:rFonts w:eastAsia="SimSun;宋体" w:cs="Symbol"/>
                            <w:lang w:eastAsia="zh-CN"/>
                          </w:rPr>
                          <w:t>1</w:t>
                        </w:r>
                      </w:p>
                    </w:tc>
                    <w:tc>
                      <w:tcPr>
                        <w:tcW w:w="1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eastAsia="SimSun;宋体" w:cs="Symbol"/>
                            <w:lang w:eastAsia="zh-CN"/>
                          </w:rPr>
                        </w:pPr>
                        <w:r>
                          <w:rPr>
                            <w:rFonts w:eastAsia="SimSun;宋体" w:cs="Symbol"/>
                            <w:lang w:eastAsia="zh-CN"/>
                          </w:rPr>
                          <w:t>-</w:t>
                        </w:r>
                      </w:p>
                    </w:tc>
                  </w:tr>
                  <w:tr w:rsidR="00582D0D">
                    <w:tc>
                      <w:tcPr>
                        <w:tcW w:w="5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eastAsia="SimSun;宋体" w:cs="Symbol"/>
                          </w:rPr>
                        </w:pPr>
                        <w:r>
                          <w:rPr>
                            <w:rFonts w:eastAsia="SimSun;宋体" w:cs="Symbol"/>
                          </w:rPr>
                          <w:t>6.</w:t>
                        </w:r>
                      </w:p>
                    </w:tc>
                    <w:tc>
                      <w:tcPr>
                        <w:tcW w:w="37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eastAsia="SimSun;宋体" w:cs="Symbol"/>
                            <w:lang w:eastAsia="zh-CN"/>
                          </w:rPr>
                        </w:pPr>
                        <w:r>
                          <w:rPr>
                            <w:rFonts w:eastAsia="SimSun;宋体" w:cs="Symbol"/>
                            <w:lang w:eastAsia="zh-CN"/>
                          </w:rPr>
                          <w:t>Резерв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eastAsia="SimSun;宋体" w:cs="Symbol"/>
                            <w:lang w:eastAsia="zh-CN"/>
                          </w:rPr>
                        </w:pPr>
                        <w:r>
                          <w:rPr>
                            <w:rFonts w:eastAsia="SimSun;宋体" w:cs="Symbol"/>
                            <w:lang w:eastAsia="zh-CN"/>
                          </w:rPr>
                          <w:t>6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eastAsia="SimSun;宋体" w:cs="Symbol"/>
                            <w:lang w:eastAsia="zh-CN"/>
                          </w:rPr>
                        </w:pPr>
                        <w:r>
                          <w:rPr>
                            <w:rFonts w:eastAsia="SimSun;宋体" w:cs="Symbol"/>
                            <w:lang w:eastAsia="zh-CN"/>
                          </w:rPr>
                          <w:t>-</w:t>
                        </w:r>
                      </w:p>
                    </w:tc>
                    <w:tc>
                      <w:tcPr>
                        <w:tcW w:w="1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eastAsia="SimSun;宋体" w:cs="Symbol"/>
                            <w:lang w:eastAsia="zh-CN"/>
                          </w:rPr>
                        </w:pPr>
                        <w:r>
                          <w:rPr>
                            <w:rFonts w:eastAsia="SimSun;宋体" w:cs="Symbol"/>
                            <w:lang w:eastAsia="zh-CN"/>
                          </w:rPr>
                          <w:t>-</w:t>
                        </w:r>
                      </w:p>
                    </w:tc>
                  </w:tr>
                  <w:tr w:rsidR="00582D0D">
                    <w:tc>
                      <w:tcPr>
                        <w:tcW w:w="5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37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eastAsia="SimSun;宋体" w:cs="Symbol"/>
                            <w:lang w:eastAsia="zh-CN"/>
                          </w:rPr>
                        </w:pPr>
                        <w:r>
                          <w:rPr>
                            <w:rFonts w:eastAsia="SimSun;宋体" w:cs="Symbol"/>
                            <w:lang w:eastAsia="zh-CN"/>
                          </w:rPr>
                          <w:t>итого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rPr>
                            <w:rFonts w:eastAsia="SimSun;宋体" w:cs="Symbol"/>
                            <w:lang w:eastAsia="zh-CN"/>
                          </w:rPr>
                        </w:pPr>
                        <w:r>
                          <w:rPr>
                            <w:rFonts w:eastAsia="SimSun;宋体" w:cs="Symbol"/>
                            <w:lang w:eastAsia="zh-CN"/>
                          </w:rPr>
                          <w:t>70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eastAsia="SimSun;宋体" w:cs="Symbol"/>
                            <w:lang w:eastAsia="zh-CN"/>
                          </w:rPr>
                        </w:pPr>
                        <w:r>
                          <w:rPr>
                            <w:rFonts w:eastAsia="SimSun;宋体" w:cs="Symbol"/>
                            <w:lang w:eastAsia="zh-CN"/>
                          </w:rPr>
                          <w:t>4</w:t>
                        </w:r>
                      </w:p>
                    </w:tc>
                    <w:tc>
                      <w:tcPr>
                        <w:tcW w:w="1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82D0D" w:rsidRDefault="00582D0D">
                        <w:pPr>
                          <w:jc w:val="center"/>
                          <w:rPr>
                            <w:rFonts w:eastAsia="SimSun;宋体" w:cs="Symbol"/>
                            <w:lang w:eastAsia="zh-CN"/>
                          </w:rPr>
                        </w:pPr>
                        <w:r>
                          <w:rPr>
                            <w:rFonts w:eastAsia="SimSun;宋体" w:cs="Symbol"/>
                            <w:lang w:eastAsia="zh-CN"/>
                          </w:rPr>
                          <w:t>6</w:t>
                        </w:r>
                      </w:p>
                    </w:tc>
                  </w:tr>
                </w:tbl>
                <w:p w:rsidR="00582D0D" w:rsidRDefault="00582D0D"/>
              </w:txbxContent>
            </v:textbox>
            <w10:wrap type="square"/>
          </v:rect>
        </w:pict>
      </w:r>
    </w:p>
    <w:p w:rsidR="002F3858" w:rsidRPr="00582D0D" w:rsidRDefault="002F3858" w:rsidP="00BF2D8C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F3858" w:rsidRPr="00582D0D" w:rsidRDefault="002F3858" w:rsidP="00BF2D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3858" w:rsidRPr="00582D0D" w:rsidRDefault="002F3858" w:rsidP="00BF2D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3858" w:rsidRPr="00582D0D" w:rsidRDefault="002F3858" w:rsidP="00BF2D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3858" w:rsidRPr="00582D0D" w:rsidRDefault="002F3858" w:rsidP="00BF2D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3858" w:rsidRPr="00582D0D" w:rsidRDefault="002F3858" w:rsidP="00BF2D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3858" w:rsidRPr="00582D0D" w:rsidRDefault="0000668D" w:rsidP="00BF2D8C">
      <w:pPr>
        <w:jc w:val="both"/>
        <w:rPr>
          <w:rFonts w:ascii="Times New Roman" w:hAnsi="Times New Roman" w:cs="Times New Roman"/>
          <w:b/>
          <w:color w:val="FFFFFF"/>
          <w:sz w:val="24"/>
          <w:szCs w:val="24"/>
        </w:rPr>
      </w:pPr>
      <w:r w:rsidRPr="00582D0D">
        <w:rPr>
          <w:rFonts w:ascii="Times New Roman" w:hAnsi="Times New Roman" w:cs="Times New Roman"/>
          <w:b/>
          <w:color w:val="FFFFFF"/>
          <w:sz w:val="24"/>
          <w:szCs w:val="24"/>
        </w:rPr>
        <w:t>4</w:t>
      </w:r>
    </w:p>
    <w:p w:rsidR="002F3858" w:rsidRPr="00582D0D" w:rsidRDefault="002F3858" w:rsidP="00BF2D8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858" w:rsidRPr="00582D0D" w:rsidRDefault="002F3858" w:rsidP="00BF2D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3858" w:rsidRPr="00582D0D" w:rsidRDefault="002F3858" w:rsidP="00BF2D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3858" w:rsidRPr="00582D0D" w:rsidRDefault="002F3858" w:rsidP="00BF2D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3858" w:rsidRPr="00582D0D" w:rsidRDefault="002F3858" w:rsidP="00BF2D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E87" w:rsidRDefault="00275E87" w:rsidP="00BF2D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2D0D" w:rsidRPr="00582D0D" w:rsidRDefault="00582D0D" w:rsidP="00BF2D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E87" w:rsidRPr="00582D0D" w:rsidRDefault="00582D0D" w:rsidP="00582D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</w:p>
    <w:p w:rsidR="002F3858" w:rsidRPr="00582D0D" w:rsidRDefault="0000668D" w:rsidP="00582D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D0D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№6</w:t>
      </w:r>
    </w:p>
    <w:p w:rsidR="002F3858" w:rsidRPr="00582D0D" w:rsidRDefault="002F3858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b/>
        </w:rPr>
      </w:pPr>
    </w:p>
    <w:tbl>
      <w:tblPr>
        <w:tblStyle w:val="afa"/>
        <w:tblW w:w="10988" w:type="dxa"/>
        <w:tblLayout w:type="fixed"/>
        <w:tblLook w:val="04A0"/>
      </w:tblPr>
      <w:tblGrid>
        <w:gridCol w:w="1240"/>
        <w:gridCol w:w="7653"/>
        <w:gridCol w:w="2095"/>
      </w:tblGrid>
      <w:tr w:rsidR="002F3858" w:rsidRPr="00582D0D">
        <w:tc>
          <w:tcPr>
            <w:tcW w:w="1240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№ п/п</w:t>
            </w:r>
          </w:p>
        </w:tc>
        <w:tc>
          <w:tcPr>
            <w:tcW w:w="7653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Тема</w:t>
            </w:r>
          </w:p>
        </w:tc>
        <w:tc>
          <w:tcPr>
            <w:tcW w:w="2095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Дата проведения</w:t>
            </w:r>
          </w:p>
        </w:tc>
      </w:tr>
      <w:tr w:rsidR="002F3858" w:rsidRPr="00582D0D">
        <w:tc>
          <w:tcPr>
            <w:tcW w:w="1240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1.</w:t>
            </w:r>
          </w:p>
        </w:tc>
        <w:tc>
          <w:tcPr>
            <w:tcW w:w="7653" w:type="dxa"/>
          </w:tcPr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Начальные понятия и законы химии</w:t>
            </w:r>
          </w:p>
        </w:tc>
        <w:tc>
          <w:tcPr>
            <w:tcW w:w="2095" w:type="dxa"/>
          </w:tcPr>
          <w:p w:rsidR="002F3858" w:rsidRPr="00582D0D" w:rsidRDefault="002F3858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2F3858" w:rsidRPr="00582D0D">
        <w:tc>
          <w:tcPr>
            <w:tcW w:w="1240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2.</w:t>
            </w:r>
          </w:p>
        </w:tc>
        <w:tc>
          <w:tcPr>
            <w:tcW w:w="7653" w:type="dxa"/>
          </w:tcPr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SimSun;宋体" w:hAnsi="Times New Roman" w:cs="Times New Roman"/>
                <w:sz w:val="24"/>
                <w:szCs w:val="24"/>
                <w:lang w:eastAsia="zh-CN"/>
              </w:rPr>
              <w:t>Важнейшие представители неорганических веществ. Количественные отношения в химии</w:t>
            </w:r>
          </w:p>
        </w:tc>
        <w:tc>
          <w:tcPr>
            <w:tcW w:w="2095" w:type="dxa"/>
          </w:tcPr>
          <w:p w:rsidR="002F3858" w:rsidRPr="00582D0D" w:rsidRDefault="002F3858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2F3858" w:rsidRPr="00582D0D">
        <w:tc>
          <w:tcPr>
            <w:tcW w:w="1240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3.</w:t>
            </w:r>
          </w:p>
        </w:tc>
        <w:tc>
          <w:tcPr>
            <w:tcW w:w="7653" w:type="dxa"/>
          </w:tcPr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2095" w:type="dxa"/>
          </w:tcPr>
          <w:p w:rsidR="002F3858" w:rsidRPr="00582D0D" w:rsidRDefault="002F3858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2F3858" w:rsidRPr="00582D0D">
        <w:tc>
          <w:tcPr>
            <w:tcW w:w="1240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Итого:</w:t>
            </w:r>
          </w:p>
        </w:tc>
        <w:tc>
          <w:tcPr>
            <w:tcW w:w="7653" w:type="dxa"/>
          </w:tcPr>
          <w:p w:rsidR="002F3858" w:rsidRPr="00582D0D" w:rsidRDefault="002F3858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3</w:t>
            </w:r>
          </w:p>
        </w:tc>
      </w:tr>
    </w:tbl>
    <w:p w:rsidR="002F3858" w:rsidRPr="00582D0D" w:rsidRDefault="002F3858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b/>
        </w:rPr>
      </w:pPr>
    </w:p>
    <w:p w:rsidR="002F3858" w:rsidRPr="00582D0D" w:rsidRDefault="00582D0D" w:rsidP="00582D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практических работ</w:t>
      </w:r>
    </w:p>
    <w:tbl>
      <w:tblPr>
        <w:tblStyle w:val="afa"/>
        <w:tblW w:w="10988" w:type="dxa"/>
        <w:tblLayout w:type="fixed"/>
        <w:tblLook w:val="04A0"/>
      </w:tblPr>
      <w:tblGrid>
        <w:gridCol w:w="1240"/>
        <w:gridCol w:w="7653"/>
        <w:gridCol w:w="2095"/>
      </w:tblGrid>
      <w:tr w:rsidR="002F3858" w:rsidRPr="00582D0D">
        <w:tc>
          <w:tcPr>
            <w:tcW w:w="1240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 xml:space="preserve">№ </w:t>
            </w:r>
            <w:proofErr w:type="gramStart"/>
            <w:r w:rsidRPr="00582D0D">
              <w:rPr>
                <w:b/>
              </w:rPr>
              <w:t>п</w:t>
            </w:r>
            <w:proofErr w:type="gramEnd"/>
            <w:r w:rsidRPr="00582D0D">
              <w:rPr>
                <w:b/>
              </w:rPr>
              <w:t>/п</w:t>
            </w:r>
          </w:p>
        </w:tc>
        <w:tc>
          <w:tcPr>
            <w:tcW w:w="7653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Тема</w:t>
            </w:r>
          </w:p>
        </w:tc>
        <w:tc>
          <w:tcPr>
            <w:tcW w:w="2095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Дата проведения</w:t>
            </w:r>
          </w:p>
        </w:tc>
      </w:tr>
      <w:tr w:rsidR="002F3858" w:rsidRPr="00582D0D">
        <w:tc>
          <w:tcPr>
            <w:tcW w:w="1240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1.</w:t>
            </w:r>
          </w:p>
        </w:tc>
        <w:tc>
          <w:tcPr>
            <w:tcW w:w="7653" w:type="dxa"/>
          </w:tcPr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1. «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лабораторным оборудованием. Правила техники безопасности при работе в кабинете химии. Некоторые виды работ.»</w:t>
            </w:r>
          </w:p>
        </w:tc>
        <w:tc>
          <w:tcPr>
            <w:tcW w:w="2095" w:type="dxa"/>
          </w:tcPr>
          <w:p w:rsidR="002F3858" w:rsidRPr="00582D0D" w:rsidRDefault="002F3858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2F3858" w:rsidRPr="00582D0D">
        <w:tc>
          <w:tcPr>
            <w:tcW w:w="1240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2.</w:t>
            </w:r>
          </w:p>
        </w:tc>
        <w:tc>
          <w:tcPr>
            <w:tcW w:w="7653" w:type="dxa"/>
          </w:tcPr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2.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 почвы (аналог работы «Очистка поваренной соли»).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095" w:type="dxa"/>
          </w:tcPr>
          <w:p w:rsidR="002F3858" w:rsidRPr="00582D0D" w:rsidRDefault="002F3858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2F3858" w:rsidRPr="00582D0D">
        <w:tc>
          <w:tcPr>
            <w:tcW w:w="1240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3.</w:t>
            </w:r>
          </w:p>
        </w:tc>
        <w:tc>
          <w:tcPr>
            <w:tcW w:w="7653" w:type="dxa"/>
          </w:tcPr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3.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Получение, собирание и распознавание кислорода.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095" w:type="dxa"/>
          </w:tcPr>
          <w:p w:rsidR="002F3858" w:rsidRPr="00582D0D" w:rsidRDefault="002F3858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2F3858" w:rsidRPr="00582D0D">
        <w:tc>
          <w:tcPr>
            <w:tcW w:w="1240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4.</w:t>
            </w:r>
          </w:p>
        </w:tc>
        <w:tc>
          <w:tcPr>
            <w:tcW w:w="7653" w:type="dxa"/>
          </w:tcPr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4.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Получение, собирание и распознавание водорода.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095" w:type="dxa"/>
          </w:tcPr>
          <w:p w:rsidR="002F3858" w:rsidRPr="00582D0D" w:rsidRDefault="002F3858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2F3858" w:rsidRPr="00582D0D">
        <w:tc>
          <w:tcPr>
            <w:tcW w:w="1240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5.</w:t>
            </w:r>
          </w:p>
        </w:tc>
        <w:tc>
          <w:tcPr>
            <w:tcW w:w="7653" w:type="dxa"/>
          </w:tcPr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5.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Приготовление растворов солей с их заданной массовой долей.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F3858" w:rsidRPr="00582D0D" w:rsidRDefault="002F3858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2F3858" w:rsidRPr="00582D0D" w:rsidRDefault="002F3858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2F3858" w:rsidRPr="00582D0D">
        <w:tc>
          <w:tcPr>
            <w:tcW w:w="1240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6.</w:t>
            </w:r>
          </w:p>
        </w:tc>
        <w:tc>
          <w:tcPr>
            <w:tcW w:w="7653" w:type="dxa"/>
          </w:tcPr>
          <w:p w:rsidR="002F3858" w:rsidRPr="00582D0D" w:rsidRDefault="0000668D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6.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экспериментальных задач.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5" w:type="dxa"/>
          </w:tcPr>
          <w:p w:rsidR="002F3858" w:rsidRPr="00582D0D" w:rsidRDefault="002F3858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2F3858" w:rsidRPr="00582D0D">
        <w:tc>
          <w:tcPr>
            <w:tcW w:w="1240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Итого:</w:t>
            </w:r>
          </w:p>
        </w:tc>
        <w:tc>
          <w:tcPr>
            <w:tcW w:w="7653" w:type="dxa"/>
          </w:tcPr>
          <w:p w:rsidR="002F3858" w:rsidRPr="00582D0D" w:rsidRDefault="002F3858" w:rsidP="00BF2D8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5" w:type="dxa"/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6</w:t>
            </w:r>
          </w:p>
        </w:tc>
      </w:tr>
    </w:tbl>
    <w:p w:rsidR="002F3858" w:rsidRPr="00582D0D" w:rsidRDefault="002F3858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</w:pPr>
    </w:p>
    <w:p w:rsidR="002F3858" w:rsidRPr="00582D0D" w:rsidRDefault="002F3858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/>
        <w:jc w:val="both"/>
        <w:sectPr w:rsidR="002F3858" w:rsidRPr="00582D0D" w:rsidSect="00BF2D8C">
          <w:footerReference w:type="default" r:id="rId9"/>
          <w:footerReference w:type="first" r:id="rId10"/>
          <w:pgSz w:w="11906" w:h="16838"/>
          <w:pgMar w:top="567" w:right="567" w:bottom="567" w:left="567" w:header="0" w:footer="0" w:gutter="0"/>
          <w:pgNumType w:start="1" w:chapStyle="1"/>
          <w:cols w:space="720"/>
          <w:formProt w:val="0"/>
          <w:titlePg/>
          <w:docGrid w:linePitch="360" w:charSpace="4096"/>
        </w:sectPr>
      </w:pPr>
    </w:p>
    <w:p w:rsidR="002F3858" w:rsidRPr="00582D0D" w:rsidRDefault="0000668D" w:rsidP="00582D0D">
      <w:pPr>
        <w:pStyle w:val="af0"/>
        <w:jc w:val="center"/>
        <w:rPr>
          <w:b/>
          <w:szCs w:val="24"/>
        </w:rPr>
      </w:pPr>
      <w:r w:rsidRPr="00582D0D">
        <w:rPr>
          <w:b/>
          <w:szCs w:val="24"/>
        </w:rPr>
        <w:lastRenderedPageBreak/>
        <w:t>Календарно-тематическое планирование</w:t>
      </w:r>
    </w:p>
    <w:p w:rsidR="002F3858" w:rsidRPr="00582D0D" w:rsidRDefault="002F3858" w:rsidP="00BF2D8C">
      <w:pPr>
        <w:pStyle w:val="af0"/>
        <w:jc w:val="both"/>
        <w:rPr>
          <w:szCs w:val="24"/>
        </w:rPr>
      </w:pPr>
    </w:p>
    <w:tbl>
      <w:tblPr>
        <w:tblW w:w="25904" w:type="dxa"/>
        <w:tblLayout w:type="fixed"/>
        <w:tblLook w:val="04A0"/>
      </w:tblPr>
      <w:tblGrid>
        <w:gridCol w:w="483"/>
        <w:gridCol w:w="1517"/>
        <w:gridCol w:w="436"/>
        <w:gridCol w:w="1947"/>
        <w:gridCol w:w="1955"/>
        <w:gridCol w:w="1959"/>
        <w:gridCol w:w="39"/>
        <w:gridCol w:w="2560"/>
        <w:gridCol w:w="2240"/>
        <w:gridCol w:w="841"/>
        <w:gridCol w:w="843"/>
        <w:gridCol w:w="981"/>
        <w:gridCol w:w="844"/>
        <w:gridCol w:w="236"/>
        <w:gridCol w:w="708"/>
        <w:gridCol w:w="279"/>
        <w:gridCol w:w="565"/>
        <w:gridCol w:w="419"/>
        <w:gridCol w:w="427"/>
        <w:gridCol w:w="562"/>
        <w:gridCol w:w="284"/>
        <w:gridCol w:w="700"/>
        <w:gridCol w:w="236"/>
        <w:gridCol w:w="841"/>
        <w:gridCol w:w="843"/>
        <w:gridCol w:w="236"/>
        <w:gridCol w:w="981"/>
        <w:gridCol w:w="981"/>
        <w:gridCol w:w="961"/>
      </w:tblGrid>
      <w:tr w:rsidR="002F3858" w:rsidRPr="00582D0D" w:rsidTr="008B31FA">
        <w:trPr>
          <w:trHeight w:val="622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№ урока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Содержание учебного материала (тема урока)</w:t>
            </w:r>
          </w:p>
        </w:tc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Кол-во часов</w:t>
            </w:r>
          </w:p>
        </w:tc>
        <w:tc>
          <w:tcPr>
            <w:tcW w:w="1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Основные изучаемые понятия темы</w:t>
            </w:r>
          </w:p>
        </w:tc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>Характеристика деятельности учащихся</w:t>
            </w:r>
          </w:p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67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>Планируемые результаты обучения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Дата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Примечание</w:t>
            </w:r>
          </w:p>
        </w:tc>
        <w:tc>
          <w:tcPr>
            <w:tcW w:w="844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3858" w:rsidRPr="00582D0D" w:rsidTr="008B31FA">
        <w:trPr>
          <w:trHeight w:val="375"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личностные</w:t>
            </w:r>
          </w:p>
        </w:tc>
        <w:tc>
          <w:tcPr>
            <w:tcW w:w="2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 xml:space="preserve">метапредметные </w:t>
            </w:r>
            <w:r w:rsidRPr="00582D0D">
              <w:rPr>
                <w:rFonts w:eastAsia="Calibri"/>
                <w:szCs w:val="24"/>
              </w:rPr>
              <w:t>УУД</w:t>
            </w: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>предметные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План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Факт</w:t>
            </w: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3858" w:rsidRPr="00582D0D" w:rsidTr="008B31FA">
        <w:trPr>
          <w:trHeight w:val="985"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3858" w:rsidRPr="00582D0D" w:rsidTr="008B31FA">
        <w:tc>
          <w:tcPr>
            <w:tcW w:w="158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b/>
                <w:szCs w:val="24"/>
              </w:rPr>
              <w:t>Начальные понятия и законы химии (20 ч)</w:t>
            </w:r>
          </w:p>
        </w:tc>
        <w:tc>
          <w:tcPr>
            <w:tcW w:w="844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3858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 химии. Роль химии в жизни человека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>Химия как часть естествознания. Химия – наука о веществах, их строении, свойствах и превращениях.</w:t>
            </w:r>
          </w:p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Химический элемент. Простые и сложные вещества.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Определения понятий «атом», «молекула», «хим</w:t>
            </w:r>
            <w:proofErr w:type="gramStart"/>
            <w:r w:rsidRPr="00582D0D">
              <w:rPr>
                <w:rFonts w:eastAsia="Calibri"/>
                <w:szCs w:val="24"/>
              </w:rPr>
              <w:t>.э</w:t>
            </w:r>
            <w:proofErr w:type="gramEnd"/>
            <w:r w:rsidRPr="00582D0D">
              <w:rPr>
                <w:rFonts w:eastAsia="Calibri"/>
                <w:szCs w:val="24"/>
              </w:rPr>
              <w:t>лемент» «вещество», «сложное вещество» «свойства веществ».  Описание и сравнение веществ.  Классификация веществ. Описание форм существования химических элементов.  Использование моделирования. Определения понятий  «химический элемент».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Формируют ответственное отношение к учению</w:t>
            </w:r>
          </w:p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</w:t>
            </w:r>
            <w:proofErr w:type="gramStart"/>
            <w:r w:rsidRPr="00582D0D">
              <w:rPr>
                <w:rFonts w:eastAsia="Calibri"/>
                <w:szCs w:val="24"/>
              </w:rPr>
              <w:t>:С</w:t>
            </w:r>
            <w:proofErr w:type="gramEnd"/>
            <w:r w:rsidRPr="00582D0D">
              <w:rPr>
                <w:rFonts w:eastAsia="Calibri"/>
                <w:szCs w:val="24"/>
              </w:rPr>
              <w:t>амостоятельно выделяют и формулируют познавательную цель</w:t>
            </w:r>
          </w:p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Формулируют собственное мнение и позицию, задают вопросы, стоят понятные для партнера понятия</w:t>
            </w:r>
          </w:p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Ставят учебные задачи на основе соотнесения того, что уже известно и усвоено учащимся, и того, что ещё неизвестно</w:t>
            </w:r>
          </w:p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определение предмета химии, веществ, основных понятий: «атом», «молекула», «химический элемент», «химический знак или символ», «вещество», «простое и сложное вещество», «свойства веществ»,</w:t>
            </w:r>
          </w:p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Уметь:  а) использовать понятия при характеристике веществ;  б) описывать: формы существования химических элементов (свободные атомы, простые вещества, сложные </w:t>
            </w:r>
            <w:r w:rsidRPr="00582D0D">
              <w:rPr>
                <w:rFonts w:eastAsia="Calibri"/>
                <w:szCs w:val="24"/>
              </w:rPr>
              <w:lastRenderedPageBreak/>
              <w:t>вещества).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color w:val="000000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3858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изучения химии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86109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 xml:space="preserve">Основные методы изучения химии. </w:t>
            </w:r>
            <w:r w:rsidR="0000668D" w:rsidRPr="00582D0D">
              <w:rPr>
                <w:szCs w:val="24"/>
              </w:rPr>
              <w:t>Роль химии в жизни человека. Основные этапы развития химии. Происхождение понятия «химия».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Определения понятий «химические явления» и «физические явления». Объяснение сущности химических явлений.  Составление плана текста.</w:t>
            </w:r>
          </w:p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t>Проявляют устойчивый учебно-познавательный интерес к новым способам решения задач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Самостоятельно </w:t>
            </w:r>
            <w:proofErr w:type="gramStart"/>
            <w:r w:rsidRPr="00582D0D">
              <w:rPr>
                <w:rFonts w:eastAsia="Calibri"/>
                <w:szCs w:val="24"/>
              </w:rPr>
              <w:t>выделяют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 формулируют познавательную цель, используя общие приемы решения задач.</w:t>
            </w:r>
          </w:p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Формулируют собственное мнение и позицию, задают вопросы, строят понятные для партнера понятия.</w:t>
            </w:r>
          </w:p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Принимают и сохраняют учебную задачу, учитывают выделенные учителем ориентиры действия в новом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00668D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определение «химические явления», «физические явления».  Предметы изучения естественнонаучных дисциплин. Уметь отличать  физические и химические явления.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color w:val="000000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858" w:rsidRPr="00582D0D" w:rsidRDefault="002F3858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2F3858" w:rsidRPr="00582D0D" w:rsidRDefault="002F3858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31FA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Cs/>
                <w:sz w:val="24"/>
                <w:szCs w:val="24"/>
              </w:rPr>
              <w:t>Агрегатные состояния веществ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 xml:space="preserve">Вещества в твердом, жидком и газообразном состоянии. Кристаллические и аморфные </w:t>
            </w:r>
            <w:r w:rsidRPr="00582D0D">
              <w:rPr>
                <w:iCs/>
                <w:szCs w:val="24"/>
              </w:rPr>
              <w:t>вещества</w:t>
            </w:r>
            <w:r w:rsidRPr="00582D0D">
              <w:rPr>
                <w:szCs w:val="24"/>
              </w:rPr>
              <w:t xml:space="preserve">. </w:t>
            </w:r>
            <w:r w:rsidRPr="00582D0D">
              <w:rPr>
                <w:iCs/>
                <w:szCs w:val="24"/>
              </w:rPr>
              <w:t>Типы кристаллических решеток (атомная, молекулярная, ионная и металлическая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Определения основных понятий: кристаллическая решетка и ее типы: АКР, МКР, </w:t>
            </w:r>
            <w:proofErr w:type="spellStart"/>
            <w:r w:rsidRPr="00582D0D">
              <w:rPr>
                <w:rFonts w:eastAsia="Calibri"/>
                <w:szCs w:val="24"/>
              </w:rPr>
              <w:t>МеКР</w:t>
            </w:r>
            <w:proofErr w:type="spellEnd"/>
            <w:r w:rsidRPr="00582D0D">
              <w:rPr>
                <w:rFonts w:eastAsia="Calibri"/>
                <w:szCs w:val="24"/>
              </w:rPr>
              <w:t xml:space="preserve"> и ИКР.  Приведение примеров.  </w:t>
            </w:r>
          </w:p>
          <w:p w:rsidR="008B31FA" w:rsidRPr="00582D0D" w:rsidRDefault="008B31F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.  </w:t>
            </w:r>
          </w:p>
          <w:p w:rsidR="008B31FA" w:rsidRPr="00582D0D" w:rsidRDefault="008B31FA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Формируют интерес к конкретному химическому веществу, поиск дополнительно й информации о нем.  </w:t>
            </w:r>
          </w:p>
          <w:p w:rsidR="008B31FA" w:rsidRPr="00582D0D" w:rsidRDefault="008B31FA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Ставят  и формулируют цели и проблемы урока; осознанно и произвольно строят в устной и письменной форме</w:t>
            </w: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Владение монологической и диалогической формами речи</w:t>
            </w: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Р.: Принимают и сохраняют учебную задачу, учитывают выделенные учителем ориентиры действия в новом учебном материале в </w:t>
            </w:r>
            <w:r w:rsidRPr="00582D0D">
              <w:rPr>
                <w:rFonts w:eastAsia="Calibri"/>
                <w:szCs w:val="24"/>
              </w:rPr>
              <w:lastRenderedPageBreak/>
              <w:t>сотрудничестве с учителем.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Знать: химические  символы, их названия и произношения, основные </w:t>
            </w:r>
            <w:proofErr w:type="gramStart"/>
            <w:r w:rsidRPr="00582D0D">
              <w:rPr>
                <w:rFonts w:eastAsia="Calibri"/>
                <w:szCs w:val="24"/>
              </w:rPr>
              <w:t>понятии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П.С.</w:t>
            </w: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Уметь: описывать форму ПСХЭ и положения хим. элементов; таблице Д. И. Менделеева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color w:val="000000"/>
                <w:szCs w:val="24"/>
              </w:rPr>
            </w:pP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color w:val="000000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567B3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Знакомство с лабораторным оборудованием. Правила техники безопасности при работе в кабинете химии.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Правила работы в школьной лаборатории. Лабораторная посуда и оборудование. Правила безопасности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Работа с лабораторным оборудованием и нагревательными приборами. Выполнение простейших приемов обращения с лабораторным оборудованием штативом, со спиртовкой.  </w:t>
            </w:r>
          </w:p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Формирование умения интегрировать и использовать знания о лабораторной посуде, приемов работы с </w:t>
            </w:r>
            <w:proofErr w:type="gramStart"/>
            <w:r w:rsidRPr="00582D0D">
              <w:rPr>
                <w:rFonts w:eastAsia="Calibri"/>
                <w:szCs w:val="24"/>
              </w:rPr>
              <w:t>нагревательным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и приборами в повседневной жизни. </w:t>
            </w:r>
          </w:p>
          <w:p w:rsidR="00E567B3" w:rsidRPr="00582D0D" w:rsidRDefault="00E567B3" w:rsidP="00BF2D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Самостоятельно выделяют и формулируют познавательную цель, используют общие приемы решения работы  </w:t>
            </w:r>
          </w:p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Формирование умения работать индивидуально и в парах, сотрудничать с учителем, договариваются о совместных  действиях в различных ситуациях.  </w:t>
            </w:r>
          </w:p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Р.: Формирование навыков.  Работа с лабораторным оборудованием и нагревательным и приборами. Выполнение простейших приемов обращения с лабораторным  оборудованием штативом, со спиртовкой 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определения основных понятий.</w:t>
            </w:r>
          </w:p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Уметь вычислять относительную молекулярную массу, массовую долю элементов в веществе, давать по плану описание вещества и выполнять расчеты по формуле.</w:t>
            </w:r>
          </w:p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31FA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  <w:lang w:val="tt-RU"/>
              </w:rPr>
            </w:pPr>
            <w:r w:rsidRPr="00582D0D">
              <w:rPr>
                <w:rFonts w:eastAsia="Calibri"/>
                <w:lang w:val="tt-RU"/>
              </w:rPr>
              <w:t>5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widowControl w:val="0"/>
              <w:tabs>
                <w:tab w:val="left" w:pos="22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Физические явления в химии как основа разделения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смесей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Физические явления.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Определения понятий: дистилляция, кристаллизация, отстаивание.  Установление причинно-</w:t>
            </w:r>
            <w:r w:rsidRPr="00582D0D">
              <w:rPr>
                <w:rFonts w:eastAsia="Calibri"/>
                <w:szCs w:val="24"/>
              </w:rPr>
              <w:lastRenderedPageBreak/>
              <w:t xml:space="preserve">следственных между физическими свойствами веществ и способом разделения смесей  </w:t>
            </w:r>
          </w:p>
          <w:p w:rsidR="008B31FA" w:rsidRPr="00582D0D" w:rsidRDefault="008B31FA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Проявляют ответственность за результаты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Ставят и формулируют проблему </w:t>
            </w:r>
            <w:proofErr w:type="spellStart"/>
            <w:r w:rsidRPr="00582D0D">
              <w:rPr>
                <w:rFonts w:eastAsia="Calibri"/>
                <w:szCs w:val="24"/>
              </w:rPr>
              <w:t>урока</w:t>
            </w:r>
            <w:proofErr w:type="gramStart"/>
            <w:r w:rsidRPr="00582D0D">
              <w:rPr>
                <w:rFonts w:eastAsia="Calibri"/>
                <w:szCs w:val="24"/>
              </w:rPr>
              <w:t>,с</w:t>
            </w:r>
            <w:proofErr w:type="gramEnd"/>
            <w:r w:rsidRPr="00582D0D">
              <w:rPr>
                <w:rFonts w:eastAsia="Calibri"/>
                <w:szCs w:val="24"/>
              </w:rPr>
              <w:t>амостоятельно</w:t>
            </w:r>
            <w:proofErr w:type="spellEnd"/>
            <w:r w:rsidRPr="00582D0D">
              <w:rPr>
                <w:rFonts w:eastAsia="Calibri"/>
                <w:szCs w:val="24"/>
              </w:rPr>
              <w:t xml:space="preserve"> создают алгоритм деятельности при решении проблемы.</w:t>
            </w: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К.: Отстаивать свою точку зрения, приводить аргументы, подтверждая их фактами. Различать в устной речи мнение, доказательства, гипотезы.</w:t>
            </w: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Формирование понятий о строении атома, химической связи и ее видах.  Самостоятельно обнаруживают и формулируют проблему.</w:t>
            </w: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химическому элементу.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Знать определения основных понятий.  Уметь: использовать при характеристике атомов понятия: «протон», </w:t>
            </w:r>
            <w:r w:rsidRPr="00582D0D">
              <w:rPr>
                <w:rFonts w:eastAsia="Calibri"/>
                <w:szCs w:val="24"/>
              </w:rPr>
              <w:lastRenderedPageBreak/>
              <w:t>«нейтрон», «электрон», «хим</w:t>
            </w:r>
            <w:proofErr w:type="gramStart"/>
            <w:r w:rsidRPr="00582D0D">
              <w:rPr>
                <w:rFonts w:eastAsia="Calibri"/>
                <w:szCs w:val="24"/>
              </w:rPr>
              <w:t>.э</w:t>
            </w:r>
            <w:proofErr w:type="gramEnd"/>
            <w:r w:rsidRPr="00582D0D">
              <w:rPr>
                <w:rFonts w:eastAsia="Calibri"/>
                <w:szCs w:val="24"/>
              </w:rPr>
              <w:t>лемент», «массовое число», «изотоп».</w:t>
            </w: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7290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  <w:lang w:val="tt-RU"/>
              </w:rPr>
            </w:pPr>
            <w:r w:rsidRPr="00582D0D">
              <w:rPr>
                <w:rFonts w:eastAsia="Calibri"/>
              </w:rPr>
              <w:lastRenderedPageBreak/>
              <w:t>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2 «Анализ почвы»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Правила ТБ и ОТ. Способы разделения неоднородных смесей. Химический анализ воды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Работа с лабораторным оборудованием и нагревательными приборами. Выполнение простейших приемов обращения с лабораторным оборудованием штативом, со спиртовкой.  Наблюдение.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t>Овладения навыками практической деятельности.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Выбирают наиболее эффективные способы решения задач, контролируют и оценивают процессии результат  </w:t>
            </w:r>
          </w:p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Формирование умения работать индивидуально и в парах, сотрудничать с учителем. </w:t>
            </w:r>
          </w:p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Р.: Выполнение простейших приемов обращения с лабораторным  оборудованием штативом, со спиртовкой.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определения основных понятий. Уметь использовать при характеристике  атомов понятия: «электронный слой», «энергетический уровень».</w:t>
            </w:r>
          </w:p>
          <w:p w:rsidR="00767290" w:rsidRPr="00582D0D" w:rsidRDefault="0076729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767290" w:rsidRPr="00582D0D" w:rsidRDefault="0076729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31FA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Атомно-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молекулярное учение. Химические элементы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 xml:space="preserve">Химические формулы индекс </w:t>
            </w:r>
            <w:r w:rsidRPr="00582D0D">
              <w:rPr>
                <w:szCs w:val="24"/>
              </w:rPr>
              <w:lastRenderedPageBreak/>
              <w:t xml:space="preserve">и коэффициент, относительные атомная и молекулярная массы. </w:t>
            </w:r>
            <w:r w:rsidRPr="00582D0D">
              <w:rPr>
                <w:iCs/>
                <w:szCs w:val="24"/>
              </w:rPr>
              <w:t>Атомная единица массы</w:t>
            </w:r>
            <w:r w:rsidRPr="00582D0D">
              <w:rPr>
                <w:i/>
                <w:iCs/>
                <w:szCs w:val="24"/>
              </w:rPr>
              <w:t>.</w:t>
            </w:r>
            <w:r w:rsidRPr="00582D0D">
              <w:rPr>
                <w:szCs w:val="24"/>
              </w:rPr>
              <w:t xml:space="preserve"> Качественный и количественный состав вещества. Характеристика вещества по химической формуле. Вычисления по химической формуле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Определения понятий </w:t>
            </w:r>
            <w:r w:rsidRPr="00582D0D">
              <w:rPr>
                <w:rFonts w:eastAsia="Calibri"/>
                <w:szCs w:val="24"/>
              </w:rPr>
              <w:lastRenderedPageBreak/>
              <w:t>«Элементы-металлы», «Элементы-неметаллы».  Объяснение изменения химических элементов в П.С. в периодах и группах.  Составление характеристики химических элементов в П.С.</w:t>
            </w: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Определяют внутреннюю </w:t>
            </w:r>
            <w:r w:rsidRPr="00582D0D">
              <w:rPr>
                <w:rFonts w:eastAsia="Calibri"/>
                <w:szCs w:val="24"/>
              </w:rPr>
              <w:lastRenderedPageBreak/>
              <w:t>позицию обучающихся на уровне положительного отношения к образовательному процессу, понимают необходимость учения.</w:t>
            </w: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П.: Выбирают основания и критерии </w:t>
            </w:r>
            <w:r w:rsidRPr="00582D0D">
              <w:rPr>
                <w:rFonts w:eastAsia="Calibri"/>
                <w:szCs w:val="24"/>
              </w:rPr>
              <w:lastRenderedPageBreak/>
              <w:t>для классификации. Преобразовывать информацию из одного вида в другой, и выбирать для себя удобную форму фиксации представления информации.</w:t>
            </w: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Отстаивать свою точку зрения, приводить аргументы, подтверждая их фактами. Различать в устной речи мнение, доказательства, гипотезы, теории.</w:t>
            </w: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Принимают и сохраняют учебную задачу, планируют свои действия в соответствии с поставленной задачей и условиями ее реализации.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Знать определения основных понятий. </w:t>
            </w:r>
            <w:r w:rsidRPr="00582D0D">
              <w:rPr>
                <w:rFonts w:eastAsia="Calibri"/>
                <w:szCs w:val="24"/>
              </w:rPr>
              <w:lastRenderedPageBreak/>
              <w:t>Уметь: использовать при характеристике атомов понятия: «элементы - металлы», «элементы - неметаллы»; при характеристике веществ понятия «ионная связь», «ионы».</w:t>
            </w:r>
          </w:p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1FA" w:rsidRPr="00582D0D" w:rsidRDefault="008B31F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8B31FA" w:rsidRPr="00582D0D" w:rsidRDefault="008B31F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8-9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Знаки химических элементов. Периодическая таблица химических элементов Д.И.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Менделеева.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Строение молекул. Химическая связь,  образование положительно и отрицательно заряженных частиц – ионов, ионная химическая связь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Определения понятий «химическая формула», «относительная атомная и молекулярная массы», «массовая доля элемента».  Вычисление относительной молекулярной </w:t>
            </w:r>
            <w:r w:rsidRPr="00582D0D">
              <w:rPr>
                <w:rFonts w:eastAsia="Calibri"/>
                <w:szCs w:val="24"/>
              </w:rPr>
              <w:lastRenderedPageBreak/>
              <w:t xml:space="preserve">массы вещества и массовой доли элементов в химических элементах. 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Определяют внутреннюю позицию </w:t>
            </w:r>
            <w:proofErr w:type="gramStart"/>
            <w:r w:rsidRPr="00582D0D">
              <w:rPr>
                <w:rFonts w:eastAsia="Calibri"/>
                <w:szCs w:val="24"/>
              </w:rPr>
              <w:t>обучающихся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на уровне положительного отношения к образовательному процессу, понимают необходимость учения.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Самостоятельно создают алгоритм деятельности при решении проблем различного характера  основных понятий.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Отстаивать свою точку зрения, приводить аргументы, подтверждая их фактами. Различать в устной речи мнение, доказательства, </w:t>
            </w:r>
            <w:r w:rsidRPr="00582D0D">
              <w:rPr>
                <w:rFonts w:eastAsia="Calibri"/>
                <w:szCs w:val="24"/>
              </w:rPr>
              <w:lastRenderedPageBreak/>
              <w:t>гипотезы, теории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Принимают и сохраняют учебную задачу, планируют свои действия в соответствии с поставленной задачей и условиями ее реализации.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Знать: определения основных понятий. Уметь: использовать при характеристике веществ понятия: «элементы- неметаллы металлы», «ионы», ИС.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10-11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формулы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 xml:space="preserve">Химические формулы индекс и коэффициент, относительные атомная и молекулярная массы. </w:t>
            </w:r>
            <w:r w:rsidRPr="00582D0D">
              <w:rPr>
                <w:iCs/>
                <w:szCs w:val="24"/>
              </w:rPr>
              <w:t>Атомная единица массы</w:t>
            </w:r>
            <w:r w:rsidRPr="00582D0D">
              <w:rPr>
                <w:i/>
                <w:iCs/>
                <w:szCs w:val="24"/>
              </w:rPr>
              <w:t>.</w:t>
            </w:r>
            <w:r w:rsidRPr="00582D0D">
              <w:rPr>
                <w:szCs w:val="24"/>
              </w:rPr>
              <w:t xml:space="preserve"> Качественный и количественный состав вещества. Характеристика вещества по химической формуле. Вычисления по химической формуле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Определения понятий «химическая формула», «относительная атомная и молекулярная массы», «массовая доля элемента».  Вычисление относительной молекулярной массы вещества и массовой доли элементов в химических элементах.  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Определяют внутреннюю позицию обучающихся на уровне положительного отношения к образовательному процессу, понимают необходимость учения.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Самостоятельно создают алгоритм деятельности при решении проблем различного характера  основных понятий.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Отстаивать свою точку зрения, приводить аргументы, подтверждая их фактами. Различать в устной речи мнение, доказательства, гипотезы, теории.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Принимают и сохраняют учебную задачу, планируют свои действия в соответствии с поставленной задачей и условиями ее реализации.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определения К.Н.С., механизм ее образования. Уметь определять И.С. и К.Н.С, связь в различных веществах, составлять схему.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12-13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Валентность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Валентность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Определения понятий «валентность» Составление формул по валентности.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Определяют свою личную позицию, адекватную дифференцированную самооценку </w:t>
            </w:r>
            <w:r w:rsidRPr="00582D0D">
              <w:rPr>
                <w:rFonts w:eastAsia="Calibri"/>
                <w:szCs w:val="24"/>
              </w:rPr>
              <w:lastRenderedPageBreak/>
              <w:t>своих успехов в учебе.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proofErr w:type="gramStart"/>
            <w:r w:rsidRPr="00582D0D">
              <w:rPr>
                <w:rFonts w:eastAsia="Calibri"/>
                <w:szCs w:val="24"/>
              </w:rPr>
              <w:lastRenderedPageBreak/>
              <w:t>П</w:t>
            </w:r>
            <w:proofErr w:type="gramEnd"/>
            <w:r w:rsidRPr="00582D0D">
              <w:rPr>
                <w:rFonts w:eastAsia="Calibri"/>
                <w:szCs w:val="24"/>
              </w:rPr>
              <w:t>,: Самостоятельно создают алгоритм деятельности при решении проблем различного характера  основных понятий.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proofErr w:type="gramStart"/>
            <w:r w:rsidRPr="00582D0D">
              <w:rPr>
                <w:rFonts w:eastAsia="Calibri"/>
                <w:szCs w:val="24"/>
              </w:rPr>
              <w:t>К</w:t>
            </w:r>
            <w:proofErr w:type="gramEnd"/>
            <w:r w:rsidRPr="00582D0D">
              <w:rPr>
                <w:rFonts w:eastAsia="Calibri"/>
                <w:szCs w:val="24"/>
              </w:rPr>
              <w:t xml:space="preserve">,: Отстаивать свою </w:t>
            </w:r>
            <w:r w:rsidRPr="00582D0D">
              <w:rPr>
                <w:rFonts w:eastAsia="Calibri"/>
                <w:szCs w:val="24"/>
              </w:rPr>
              <w:lastRenderedPageBreak/>
              <w:t>точку зрения, приводить аргументы, подтверждая их фактами. Различать в устной речи мнение, доказательства, гипотезы, теории.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proofErr w:type="gramStart"/>
            <w:r w:rsidRPr="00582D0D">
              <w:rPr>
                <w:rFonts w:eastAsia="Calibri"/>
                <w:szCs w:val="24"/>
              </w:rPr>
              <w:t>Р</w:t>
            </w:r>
            <w:proofErr w:type="gramEnd"/>
            <w:r w:rsidRPr="00582D0D">
              <w:rPr>
                <w:rFonts w:eastAsia="Calibri"/>
                <w:szCs w:val="24"/>
              </w:rPr>
              <w:t>,: Принимают и сохраняют учебную задачу,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планируют свои действия в соответствии с поставленной задачей и условиями ее реализации.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Знать определения Э/О, К.П.С, механизм образования ковалентной полярной связи. Уметь определять </w:t>
            </w:r>
            <w:r w:rsidRPr="00582D0D">
              <w:rPr>
                <w:rFonts w:eastAsia="Calibri"/>
                <w:szCs w:val="24"/>
              </w:rPr>
              <w:lastRenderedPageBreak/>
              <w:t>виды хим</w:t>
            </w:r>
            <w:proofErr w:type="gramStart"/>
            <w:r w:rsidRPr="00582D0D">
              <w:rPr>
                <w:rFonts w:eastAsia="Calibri"/>
                <w:szCs w:val="24"/>
              </w:rPr>
              <w:t>.с</w:t>
            </w:r>
            <w:proofErr w:type="gramEnd"/>
            <w:r w:rsidRPr="00582D0D">
              <w:rPr>
                <w:rFonts w:eastAsia="Calibri"/>
                <w:szCs w:val="24"/>
              </w:rPr>
              <w:t>вязей, записывать схемы образования с К.П.С.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14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реакции. Признаки и условия их протекания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 xml:space="preserve">Химическая реакция. Условия и признаки химических реакций. Классификация химических реакций по </w:t>
            </w:r>
          </w:p>
          <w:p w:rsidR="00D33DEC" w:rsidRPr="00582D0D" w:rsidRDefault="00D33DEC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>поглощению или выделению энергии. Классификация химических реакций по числу и составу исходных и полученных веществ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Определение понятий: химическая реакция. Ее виды. Реакции: экзо- эндотермические, горения. Наблюдения и описания признаков.</w:t>
            </w:r>
          </w:p>
          <w:p w:rsidR="00D33DEC" w:rsidRPr="00582D0D" w:rsidRDefault="00D33DEC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Определяют свою личную позицию, адекватную дифференцированную самооценку своих успехов в учебе.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Самостоятельно создают алгоритм деятельности при решении проблем различного характера  основных понятий.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Контролируют действия. Применяют необходимые коррективы после завершения действия на основе учета характера сделанных ошибок.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Принимают и сохраняют  учебную задачу, планируют свои действия в соответствии с поставленной задачей и условиями ее реализации.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определения металлической связи, механизм образования металлической связи.  Уметь определять виды  хим</w:t>
            </w:r>
            <w:proofErr w:type="gramStart"/>
            <w:r w:rsidRPr="00582D0D">
              <w:rPr>
                <w:rFonts w:eastAsia="Calibri"/>
                <w:szCs w:val="24"/>
              </w:rPr>
              <w:t>.с</w:t>
            </w:r>
            <w:proofErr w:type="gramEnd"/>
            <w:r w:rsidRPr="00582D0D">
              <w:rPr>
                <w:rFonts w:eastAsia="Calibri"/>
                <w:szCs w:val="24"/>
              </w:rPr>
              <w:t>вязей, записывать схемы образования с МЕ- связи. устанавливать причинно-следственные связи: состав вещества - тип химической связи.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15-16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Закон сохранения массы веществ. Химические уравнения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Закон сохранения массы веществ. Понятие о химическом уравнении. Значение индексов и коэффициентов. Составление  уравнений химических реакций.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Определение понятия «химическое уравнение. Объяснение закона сохранения массы веществ».  Составление формул веществ и химических уравнений.  Названия </w:t>
            </w:r>
          </w:p>
          <w:p w:rsidR="00D33DEC" w:rsidRPr="00582D0D" w:rsidRDefault="00D33DEC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на основе закона.  </w:t>
            </w:r>
          </w:p>
          <w:p w:rsidR="00D33DEC" w:rsidRPr="00582D0D" w:rsidRDefault="00D33DEC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Строят речевое высказывание в устной и письменной форме.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Учитывают разные мнения и стремятся к координации различных позиций в сотрудничестве.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Принимают и сохраняют учебную задачу, планируют свои действия в соответствии с поставленной задачей и условиями ее реализации.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Обобщение и систематизация знаний по теме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17-18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Типы химических реакций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 xml:space="preserve">Реакции разложение, соединение, замещения и обмена.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Опр</w:t>
            </w:r>
            <w:r w:rsidR="00E567B3"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еделение </w:t>
            </w:r>
            <w:r w:rsidR="00E567B3"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разложение, соединение, замещения и обмена.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химических реакций по составу исходных веществ.  Наблюдение и описание признаков  условий и течений реакций</w:t>
            </w:r>
            <w:proofErr w:type="gram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Выводы.  </w:t>
            </w:r>
          </w:p>
          <w:p w:rsidR="00D33DEC" w:rsidRPr="00582D0D" w:rsidRDefault="00D33DEC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  <w:p w:rsidR="00D33DEC" w:rsidRPr="00582D0D" w:rsidRDefault="00D33DEC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Строят речевое высказывание в устной и письменной форме.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Учитывают разные мнения и стремятся к координации различных позиций в сотрудничестве.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Принимают и сохраняют учебную задачу, планируют свои действия в соответствии с поставленной задачей и условиями ее реализации.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Обобщение и систематизация знаний по теме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B3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19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темы. Подготовка к контрольной работе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Типы химических реакций. Схемы превращений, расчетные задачи по уравнениям реакций.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Использования знакового моделирования. Получение информации из различных источников и в том числе с применением средств ИКТ  </w:t>
            </w:r>
          </w:p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Овладение</w:t>
            </w:r>
          </w:p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t>навыками для практической деятельности.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Умение работать с учебником, дополнительной литературой и периодической системой.</w:t>
            </w:r>
          </w:p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Умение сотрудничать с учителем в поиске и сборе информации, слушать его.</w:t>
            </w:r>
          </w:p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Формирование понятия о металлах, и свойствах.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основные определения понятий.</w:t>
            </w:r>
          </w:p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Уметь: использовать при характеристике веществ понятия: «металлы», «пластичность», «тепло- и электропроводность».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567B3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 «Начальные понятия и законы химии»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Выявление знаний, умений, учащихся, степени усвоения материала.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Обобщение и систематизация знаний по теме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Проявляют ответственность </w:t>
            </w:r>
            <w:proofErr w:type="gramStart"/>
            <w:r w:rsidRPr="00582D0D">
              <w:rPr>
                <w:rFonts w:eastAsia="Calibri"/>
                <w:szCs w:val="24"/>
              </w:rPr>
              <w:t>за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результата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Выбирают наиболее  эффективные способы решения задач, контролируют и оценивают процесс и результат. </w:t>
            </w:r>
          </w:p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Учитывают разные мнения и стремятся к координации различных позиций в сотрудничестве. </w:t>
            </w:r>
          </w:p>
          <w:p w:rsidR="00E567B3" w:rsidRPr="00582D0D" w:rsidRDefault="00E567B3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Принимают и сохраняют учебную задачу, планируют свои действия в соответствии с поставленной задачей и условиями ее реализации.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основные определения понятий</w:t>
            </w:r>
            <w:proofErr w:type="gramStart"/>
            <w:r w:rsidRPr="00582D0D">
              <w:rPr>
                <w:rFonts w:eastAsia="Calibri"/>
                <w:szCs w:val="24"/>
              </w:rPr>
              <w:t xml:space="preserve"> У</w:t>
            </w:r>
            <w:proofErr w:type="gramEnd"/>
            <w:r w:rsidRPr="00582D0D">
              <w:rPr>
                <w:rFonts w:eastAsia="Calibri"/>
                <w:szCs w:val="24"/>
              </w:rPr>
              <w:t>меть: использовать при характеристике веществ понятия: «неметаллы», «аллотропия», «аллотропные видоизменения».</w:t>
            </w:r>
          </w:p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3" w:rsidRPr="00582D0D" w:rsidRDefault="00E567B3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E567B3" w:rsidRPr="00582D0D" w:rsidRDefault="00E567B3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1580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82D0D">
              <w:rPr>
                <w:rFonts w:ascii="Times New Roman" w:hAnsi="Times New Roman" w:cs="Times New Roman"/>
                <w:b/>
              </w:rPr>
              <w:t>Важнейшие представители неорганических веществ. Количественные отношения в химии (18 ч)</w:t>
            </w: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7290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21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Воздух и его состав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>Природные смеси: воздух, природный газ, нефть, природные воды.</w:t>
            </w:r>
            <w:r w:rsidRPr="00582D0D">
              <w:rPr>
                <w:iCs/>
                <w:szCs w:val="24"/>
              </w:rPr>
              <w:t>Понятие о химическом анализе</w:t>
            </w:r>
            <w:r w:rsidRPr="00582D0D">
              <w:rPr>
                <w:szCs w:val="24"/>
              </w:rPr>
              <w:t xml:space="preserve"> Понятие о доле компонента в смеси. Вычисление массовой доли компонента в смеси.</w:t>
            </w:r>
          </w:p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proofErr w:type="gramStart"/>
            <w:r w:rsidRPr="00582D0D">
              <w:rPr>
                <w:rFonts w:eastAsia="Calibri"/>
                <w:szCs w:val="24"/>
              </w:rPr>
              <w:t>Определения понятий» смеси», «массовая доля растворного, выпаривание, фильтрование, кристаллизация, возгонка вещества»  Решение задач.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На  массовую долю растворенного вещества.  </w:t>
            </w:r>
          </w:p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Формируют умение использовать знания в быту.  </w:t>
            </w:r>
          </w:p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Выбирают наиболее эффективные способы решения задач, контролируют и оценивают процессии результат. </w:t>
            </w:r>
          </w:p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Участвуют в коллективном обсуждении проблем, проявляют активность во взаимодействии для решения коммуникативных и познавательных расчетных задач  </w:t>
            </w:r>
          </w:p>
          <w:p w:rsidR="00767290" w:rsidRPr="00582D0D" w:rsidRDefault="0076729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Планируют свои действия в соответствии с поставленной задачей и условиями ее реализации.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основные определения понятий.  Уметь определять по формуле число молей.</w:t>
            </w:r>
          </w:p>
          <w:p w:rsidR="00767290" w:rsidRPr="00582D0D" w:rsidRDefault="0076729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290" w:rsidRPr="00582D0D" w:rsidRDefault="0076729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767290" w:rsidRPr="00582D0D" w:rsidRDefault="0076729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Кислород</w:t>
            </w:r>
          </w:p>
          <w:p w:rsidR="00D33DEC" w:rsidRPr="00582D0D" w:rsidRDefault="00D33DEC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Понятие о молярном объеме газов. Нормальные условия. Следствие закона Авогадро.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Определение понятий «молярный объем газов», «нормальные условия».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t>Овладение навыками для практической деятельности.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Выбирают наиболее  эффективные способы решения задач, контролируют и оценивают процесс и результат.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Участвуют в коллективном обсуждении проблем, проявляют активность во взаимодействии для решения  познавательных задач.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Р.: Формирование понятия о  молярном объеме газообразных </w:t>
            </w:r>
            <w:r w:rsidRPr="00582D0D">
              <w:rPr>
                <w:rFonts w:eastAsia="Calibri"/>
                <w:szCs w:val="24"/>
              </w:rPr>
              <w:lastRenderedPageBreak/>
              <w:t>веществ, н</w:t>
            </w:r>
            <w:proofErr w:type="gramStart"/>
            <w:r w:rsidRPr="00582D0D">
              <w:rPr>
                <w:rFonts w:eastAsia="Calibri"/>
                <w:szCs w:val="24"/>
              </w:rPr>
              <w:t>.у</w:t>
            </w:r>
            <w:proofErr w:type="gramEnd"/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Знать определения молярной массы.  Уметь вычислять по формуле число молей по количеству структурных частиц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23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3 Получение, собирание и распознавание кислорода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Количество вещества. Молярная масса. Молярный объем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Решение задач с использованием основных понятий.  Представление информации по теме «Простые вещества» в виде таблиц, схем опорного конспекта, с применением средств ИКТ.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Овладение навыками для практической деятельности.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Выбирают наиболее  эффективные способы решения задач, контролируют и оценивают процесс и результат.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Р.: Оценивают правильность выполнения действия на уровне адекватной </w:t>
            </w:r>
            <w:proofErr w:type="spellStart"/>
            <w:r w:rsidRPr="00582D0D">
              <w:rPr>
                <w:rFonts w:eastAsia="Calibri"/>
                <w:szCs w:val="24"/>
              </w:rPr>
              <w:t>ретроспекивной</w:t>
            </w:r>
            <w:proofErr w:type="spellEnd"/>
            <w:r w:rsidRPr="00582D0D">
              <w:rPr>
                <w:rFonts w:eastAsia="Calibri"/>
                <w:szCs w:val="24"/>
              </w:rPr>
              <w:t xml:space="preserve"> оценки.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определения проводить расчеты с использованием понятий: «количество вещества», «молярная масса», «молярный объем газов», «постоянная Авогадро».  Уметь использовать при решении расчетных задач понятия: «количество вещества», «моль», «постоянная Авогадро», «молярная масса», «молярный объем газов», «Н.У».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49B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Оксиды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Состав оксидов, их классификация несолеобразующие и солеобразующие (кислотные и основные). Свойства кислотных и основных оксидов.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понятий несолеобразующие оксиды, солеобразующие оксиды и кислотные оксиды. Составление характеристики общих химических свойств оксидов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 помощью ТЭД. Составление молекулярных, полных, полных и сокращенных ионных уравнений с участием оксидов.  Наблюдение и описание реакций между электролитами с помощью с помощью языка химии.  Проведение опытов, подтверждающих химические свойства оксидов с соблюдением правил ТБ 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Имеют целостное мировоззрение,  соответствующее современному уровню развития науки  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Владеют общим приемом решения задач  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Адекватно используют речевые средства для эффективного решения коммуникативных задач  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Различают способ и результат действия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Обобщение и систематизация знаний по теме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25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Водород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>Понятие о валентности и степени окисления.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Определения понятий «степень окисления», «валентность». Сравнение валентности и степени окисления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Формирование готовности и способности к обучению и саморазвитию и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  <w:proofErr w:type="spellStart"/>
            <w:proofErr w:type="gramStart"/>
            <w:r w:rsidRPr="00582D0D">
              <w:rPr>
                <w:rFonts w:eastAsia="Calibri"/>
                <w:szCs w:val="24"/>
              </w:rPr>
              <w:t>Самообразова-нию</w:t>
            </w:r>
            <w:proofErr w:type="spellEnd"/>
            <w:proofErr w:type="gramEnd"/>
            <w:r w:rsidRPr="00582D0D">
              <w:rPr>
                <w:rFonts w:eastAsia="Calibri"/>
                <w:szCs w:val="24"/>
              </w:rPr>
              <w:t xml:space="preserve"> на основе мотивации к обучению и </w:t>
            </w:r>
            <w:r w:rsidRPr="00582D0D">
              <w:rPr>
                <w:rFonts w:eastAsia="Calibri"/>
                <w:szCs w:val="24"/>
              </w:rPr>
              <w:lastRenderedPageBreak/>
              <w:t>познанию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П.: Ставят и формулируют проблему урока, самостоятельно создают алгоритм деятельности при решении проблемы.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Участвуют в коллективном </w:t>
            </w:r>
            <w:r w:rsidRPr="00582D0D">
              <w:rPr>
                <w:rFonts w:eastAsia="Calibri"/>
                <w:szCs w:val="24"/>
              </w:rPr>
              <w:lastRenderedPageBreak/>
              <w:t>обсуждении проблем, проявляют активность во взаимодействии для решения коммуникативных и познавательных задач.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Принимают и сохраняют учебную задачу, планируют свои действия в соответствии с поставленной задачей и условиями ее реализации.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Знать определения С.О.  Уметь определять степенно окисления по формуле и составлять по степени окисления. Уметь называть </w:t>
            </w:r>
            <w:r w:rsidRPr="00582D0D">
              <w:rPr>
                <w:rFonts w:eastAsia="Calibri"/>
                <w:szCs w:val="24"/>
              </w:rPr>
              <w:lastRenderedPageBreak/>
              <w:t>вещества.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26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4. Получение, собирание и распознавание водорода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>Бинарные соединения.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Понятие о степени окисления, определение степени окисления в бинарных соединениях. Составление формулы бинарных соединений по степени окисления, названия соединений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Определение понятия «оксиды». Определение валентности и степени окисления.  Составление формул.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Формирование готовности и способности к обучению и саморазвитию и </w:t>
            </w:r>
            <w:proofErr w:type="spellStart"/>
            <w:r w:rsidRPr="00582D0D">
              <w:rPr>
                <w:rFonts w:eastAsia="Calibri"/>
                <w:szCs w:val="24"/>
              </w:rPr>
              <w:t>самообразова</w:t>
            </w:r>
            <w:proofErr w:type="spellEnd"/>
            <w:r w:rsidRPr="00582D0D">
              <w:rPr>
                <w:rFonts w:eastAsia="Calibri"/>
                <w:szCs w:val="24"/>
              </w:rPr>
              <w:t>-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proofErr w:type="spellStart"/>
            <w:r w:rsidRPr="00582D0D">
              <w:rPr>
                <w:rFonts w:eastAsia="Calibri"/>
                <w:szCs w:val="24"/>
              </w:rPr>
              <w:t>нию</w:t>
            </w:r>
            <w:proofErr w:type="spellEnd"/>
            <w:r w:rsidRPr="00582D0D">
              <w:rPr>
                <w:rFonts w:eastAsia="Calibri"/>
                <w:szCs w:val="24"/>
              </w:rPr>
              <w:t xml:space="preserve"> на основе мотивации к обучению и познанию.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Самостоятельно выделяют и формулируют познавательную цель, используя общие приемы решения задач по оксидам.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Постановка учебной задачи на основе соотнесения того, что известно и усвоено, и того, что еще неизвестно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определения оксидов. Способы получения.  Уметь составлять формулы по валентности и степени окисления.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49B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Кислоты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 xml:space="preserve">Определение кислот как электролитов. </w:t>
            </w:r>
            <w:r w:rsidRPr="00582D0D">
              <w:rPr>
                <w:szCs w:val="24"/>
              </w:rPr>
              <w:lastRenderedPageBreak/>
              <w:t>Классификация кислот по различным признакам. Типичные свойства кислот: взаимодействие их с металлами, основными оксидами, основаниями и солями. Ряд напряжения металлов.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Составление характеристики общих </w:t>
            </w:r>
            <w:r w:rsidRPr="00582D0D">
              <w:rPr>
                <w:rFonts w:eastAsia="Calibri"/>
                <w:szCs w:val="24"/>
              </w:rPr>
              <w:lastRenderedPageBreak/>
              <w:t>химических свойств кислот с помощью ТЭД. Составление молекулярных</w:t>
            </w:r>
            <w:proofErr w:type="gramStart"/>
            <w:r w:rsidRPr="00582D0D">
              <w:rPr>
                <w:rFonts w:eastAsia="Calibri"/>
                <w:szCs w:val="24"/>
              </w:rPr>
              <w:t xml:space="preserve"> ,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полных и сокращенных ионных уравнений с участием кислот.  Наблюдение и описание реакций  между электролитами с помощью с помощью языка химии. 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Овладения навыками практической </w:t>
            </w:r>
            <w:r w:rsidRPr="00582D0D">
              <w:rPr>
                <w:rFonts w:eastAsia="Calibri"/>
                <w:szCs w:val="24"/>
              </w:rPr>
              <w:lastRenderedPageBreak/>
              <w:t>деятельности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П.: Владеют общим приемом решения задач  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 К.: Адекватно используют речевые средства для эффективного решения коммуникативных задач  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Различают способ и результат действия. 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Знать состав, определение оснований. Уметь </w:t>
            </w:r>
            <w:r w:rsidRPr="00582D0D">
              <w:rPr>
                <w:rFonts w:eastAsia="Calibri"/>
                <w:szCs w:val="24"/>
              </w:rPr>
              <w:lastRenderedPageBreak/>
              <w:t>составлять формулы оснований по валентности степени окисления металлов, определять основания с помощью индикаторов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49B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28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Соли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Определение солей как электролитов. Химические свойства солей, особенности взаимодействия с металлами. Взаимодействие с кислотами, щелочами и солями (работа с таблицей растворимости)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Определение понятий: средние соли, кислые соли основные соли.  Составление характеристики общих химических свойств оксидов с помощью ТЭД. Составление молекулярных</w:t>
            </w:r>
            <w:proofErr w:type="gramStart"/>
            <w:r w:rsidRPr="00582D0D">
              <w:rPr>
                <w:rFonts w:eastAsia="Calibri"/>
                <w:szCs w:val="24"/>
              </w:rPr>
              <w:t xml:space="preserve"> ,</w:t>
            </w:r>
            <w:proofErr w:type="gramEnd"/>
            <w:r w:rsidRPr="00582D0D">
              <w:rPr>
                <w:rFonts w:eastAsia="Calibri"/>
                <w:szCs w:val="24"/>
              </w:rPr>
              <w:t xml:space="preserve">полных, полных и сокращенных ионных уравнений. 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Имеют целостное мировоззрение,  соответствующее современному уровню развития науки  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Владеют общим приемом решения задач  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Адекватно используют речевые средства для эффективного решения коммуникативных задач  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Различают способ и результат действия. 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состав и определение кислот.  Уметь составлять формулы кислот по валентности степени окисления водорода,  определять среду основания с помощью индикаторов.</w:t>
            </w:r>
          </w:p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29-</w:t>
            </w:r>
            <w:r w:rsidRPr="00582D0D">
              <w:rPr>
                <w:rFonts w:eastAsia="Calibri"/>
              </w:rPr>
              <w:lastRenderedPageBreak/>
              <w:t>30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вещества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 xml:space="preserve">Состав и номенклатура </w:t>
            </w:r>
            <w:r w:rsidRPr="00582D0D">
              <w:rPr>
                <w:szCs w:val="24"/>
              </w:rPr>
              <w:lastRenderedPageBreak/>
              <w:t>солей. Составление формул солей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Определение понятия «соли». </w:t>
            </w:r>
            <w:r w:rsidRPr="00582D0D">
              <w:rPr>
                <w:rFonts w:eastAsia="Calibri"/>
                <w:szCs w:val="24"/>
              </w:rPr>
              <w:lastRenderedPageBreak/>
              <w:t>Определение валентности и степени окисления.  Составление формул и названия.  Использования таблицы растворимости для определения растворимых солей  Описание свойств солей.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Формирование готовности и </w:t>
            </w:r>
            <w:r w:rsidRPr="00582D0D">
              <w:rPr>
                <w:rFonts w:eastAsia="Calibri"/>
                <w:szCs w:val="24"/>
              </w:rPr>
              <w:lastRenderedPageBreak/>
              <w:t xml:space="preserve">способности к обучению и саморазвитию и </w:t>
            </w:r>
            <w:proofErr w:type="spellStart"/>
            <w:r w:rsidRPr="00582D0D">
              <w:rPr>
                <w:rFonts w:eastAsia="Calibri"/>
                <w:szCs w:val="24"/>
              </w:rPr>
              <w:t>самообразова</w:t>
            </w:r>
            <w:proofErr w:type="spellEnd"/>
            <w:r w:rsidRPr="00582D0D">
              <w:rPr>
                <w:rFonts w:eastAsia="Calibri"/>
                <w:szCs w:val="24"/>
              </w:rPr>
              <w:t>-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proofErr w:type="spellStart"/>
            <w:r w:rsidRPr="00582D0D">
              <w:rPr>
                <w:rFonts w:eastAsia="Calibri"/>
                <w:szCs w:val="24"/>
              </w:rPr>
              <w:t>нию</w:t>
            </w:r>
            <w:proofErr w:type="spellEnd"/>
            <w:r w:rsidRPr="00582D0D">
              <w:rPr>
                <w:rFonts w:eastAsia="Calibri"/>
                <w:szCs w:val="24"/>
              </w:rPr>
              <w:t xml:space="preserve"> на основе мотивации к обучению и познанию.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П.: Самостоятельно выделяют и </w:t>
            </w:r>
            <w:r w:rsidRPr="00582D0D">
              <w:rPr>
                <w:rFonts w:eastAsia="Calibri"/>
                <w:szCs w:val="24"/>
              </w:rPr>
              <w:lastRenderedPageBreak/>
              <w:t>формулируют познавательную цель, используя общие приемы решения задач по солям.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Постановка учебной задачи на основе соотнесения того, что известно и усвоено, и того, что еще неизвестно.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Знать состав и определение солей.  </w:t>
            </w:r>
            <w:r w:rsidRPr="00582D0D">
              <w:rPr>
                <w:rFonts w:eastAsia="Calibri"/>
                <w:szCs w:val="24"/>
              </w:rPr>
              <w:lastRenderedPageBreak/>
              <w:t>Уметь составлять формулы солей по валентности степени окисления, определять среду солей с помощью индикаторов, давать название. Сравнивать по составу кислот и солей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49B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31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Молярный объем газообразных веществ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>Молярный объем газов. Природные смеси: воздух, природный газ, нефть, природные воды.</w:t>
            </w:r>
            <w:r w:rsidRPr="00582D0D">
              <w:rPr>
                <w:iCs/>
                <w:szCs w:val="24"/>
              </w:rPr>
              <w:t>Понятие о химическом анализе</w:t>
            </w:r>
            <w:r w:rsidRPr="00582D0D">
              <w:rPr>
                <w:szCs w:val="24"/>
              </w:rPr>
              <w:t xml:space="preserve"> Понятие о доле компонента в смеси. Вычисление массовой доли компонента в смеси.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Решение задач. </w:t>
            </w:r>
            <w:r w:rsidR="00320331" w:rsidRPr="00582D0D">
              <w:rPr>
                <w:rFonts w:eastAsia="Calibri"/>
                <w:szCs w:val="24"/>
              </w:rPr>
              <w:t xml:space="preserve">На </w:t>
            </w:r>
            <w:r w:rsidRPr="00582D0D">
              <w:rPr>
                <w:rFonts w:eastAsia="Calibri"/>
                <w:szCs w:val="24"/>
              </w:rPr>
              <w:t xml:space="preserve">массовую долю растворенного вещества. 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Формируют умение использовать знания в быту.  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Выбирают наиболее эффективные способы решения задач, контролируют и оценивают процессии результат. 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Участвуют в коллективном обсуждении проблем, проявляют активность во взаимодействии для решения коммуникативных и познавательных расчетных задач  </w:t>
            </w:r>
          </w:p>
          <w:p w:rsidR="00A7549B" w:rsidRPr="00582D0D" w:rsidRDefault="00A7549B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Планируют свои действия в соответствии с поставленной задачей </w:t>
            </w:r>
            <w:r w:rsidRPr="00582D0D">
              <w:rPr>
                <w:rFonts w:eastAsia="Calibri"/>
                <w:szCs w:val="24"/>
              </w:rPr>
              <w:lastRenderedPageBreak/>
              <w:t xml:space="preserve">и условиями ее реализации.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Знать определение КР, типы КР.  Уметь Определять типы КР по типу хим</w:t>
            </w:r>
            <w:proofErr w:type="gramStart"/>
            <w:r w:rsidRPr="00582D0D">
              <w:rPr>
                <w:rFonts w:eastAsia="Calibri"/>
                <w:szCs w:val="24"/>
              </w:rPr>
              <w:t>.с</w:t>
            </w:r>
            <w:proofErr w:type="gramEnd"/>
            <w:r w:rsidRPr="00582D0D">
              <w:rPr>
                <w:rFonts w:eastAsia="Calibri"/>
                <w:szCs w:val="24"/>
              </w:rPr>
              <w:t>вязей. описывать свойства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9B" w:rsidRPr="00582D0D" w:rsidRDefault="00A7549B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A7549B" w:rsidRPr="00582D0D" w:rsidRDefault="00A7549B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247E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32-33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Расчёты по химическим уравнениям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>Уравнение и схема химической реакции Проведение расчетов на основе формул и уравнений реакций количества вещества, массы или объема по количеству вещества, массе или объему одного из реагентов или продуктов реакции.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Выполнение расчетов по химическим уравнениям.  </w:t>
            </w:r>
          </w:p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Формируют </w:t>
            </w:r>
            <w:proofErr w:type="spellStart"/>
            <w:r w:rsidRPr="00582D0D">
              <w:rPr>
                <w:rFonts w:eastAsia="Calibri"/>
                <w:szCs w:val="24"/>
              </w:rPr>
              <w:t>коммуникатив</w:t>
            </w:r>
            <w:proofErr w:type="spellEnd"/>
            <w:r w:rsidRPr="00582D0D">
              <w:rPr>
                <w:rFonts w:eastAsia="Calibri"/>
                <w:szCs w:val="24"/>
              </w:rPr>
              <w:t>-</w:t>
            </w:r>
          </w:p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proofErr w:type="spellStart"/>
            <w:r w:rsidRPr="00582D0D">
              <w:rPr>
                <w:rFonts w:eastAsia="Calibri"/>
                <w:szCs w:val="24"/>
              </w:rPr>
              <w:t>ный</w:t>
            </w:r>
            <w:proofErr w:type="spellEnd"/>
            <w:r w:rsidRPr="00582D0D">
              <w:rPr>
                <w:rFonts w:eastAsia="Calibri"/>
                <w:szCs w:val="24"/>
              </w:rPr>
              <w:t xml:space="preserve"> компонент в общении и сотрудничестве со сверстниками в процессе образовательной деятельности  </w:t>
            </w:r>
          </w:p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Выбирают наиболее эффективные способы решения задач, контролируют и оценивают процесс и результат  </w:t>
            </w:r>
          </w:p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Участвуют в коллективном обсуждении проблем, проявляют активность во взаимодействии для решения коммуникативных и познавательных задач  </w:t>
            </w:r>
          </w:p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Постановка учебной задачи на основе соотнесения того, что известно и усвоено, и того, что еще неизвестно.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определение основных понятий, отличие чистого вещества от смеси. Уметь различать однородные и неоднородные смеси. Соблюдать правила по ТБ.</w:t>
            </w:r>
          </w:p>
          <w:p w:rsidR="00CF247E" w:rsidRPr="00582D0D" w:rsidRDefault="00CF247E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CF247E" w:rsidRPr="00582D0D" w:rsidRDefault="00CF247E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247E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34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Вода. Основания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 xml:space="preserve">Определение оснований как электролитов. Классификация оснований. Типичные свойства оснований; взаимодействие  с кислотами (реакция нейтрализации), взаимодействие щелочей с  растворами солей и </w:t>
            </w:r>
            <w:r w:rsidRPr="00582D0D">
              <w:rPr>
                <w:szCs w:val="24"/>
              </w:rPr>
              <w:lastRenderedPageBreak/>
              <w:t>оксидами неметаллов. Разложение нерастворимых оснований.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Определение понятия «Основания» Составление характеристики общих химических свойств кислот с помощью ТЭД. Составление молекулярных, полных, полных и сокращенных ионных уравнений с участием.  </w:t>
            </w:r>
            <w:r w:rsidRPr="00582D0D">
              <w:rPr>
                <w:rFonts w:eastAsia="Calibri"/>
                <w:szCs w:val="24"/>
              </w:rPr>
              <w:lastRenderedPageBreak/>
              <w:t xml:space="preserve">Наблюдение и описание реакций между электролитами с помощью с помощью языка химии.  Проведение опытов, подтверждающих химические свойства оснований с соблюдением правил Т.Б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Овладения навыками практической деятельности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П.: Владеют общим приемом решения задач  </w:t>
            </w:r>
          </w:p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Адекватно используют речевые средства для эффективного решения коммуникативных задач  </w:t>
            </w:r>
          </w:p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Р.: Различают способ и результат действия. </w:t>
            </w:r>
          </w:p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  <w:p w:rsidR="00CF247E" w:rsidRPr="00582D0D" w:rsidRDefault="00CF247E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определение Растворимости, массовой доли растворенного  вещества в растворе. Уметь вычислять массовую долю и массу в</w:t>
            </w:r>
          </w:p>
          <w:p w:rsidR="00CF247E" w:rsidRPr="00582D0D" w:rsidRDefault="00CF247E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47E" w:rsidRPr="00582D0D" w:rsidRDefault="00CF247E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CF247E" w:rsidRPr="00582D0D" w:rsidRDefault="00CF247E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5576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35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Растворы. Массовая доля растворённого вещества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Массовая доля растворенного вещества.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Работа с лабораторным оборудованием и нагревательными приборами. Выполнение простейших приемов обращения с лабораторным оборудованием штативом, со спиртовкой.  Наблюдение.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Овладения навыками практической деятельности.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Выбирают наиболее эффективные способы решения задач, контролируют и оценивают процессии результат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Формирование умения работать индивидуально и в парах, сотрудничать с учителем.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</w:t>
            </w:r>
            <w:proofErr w:type="gramStart"/>
            <w:r w:rsidRPr="00582D0D">
              <w:rPr>
                <w:rFonts w:eastAsia="Calibri"/>
                <w:szCs w:val="24"/>
              </w:rPr>
              <w:t>:В</w:t>
            </w:r>
            <w:proofErr w:type="gramEnd"/>
            <w:r w:rsidRPr="00582D0D">
              <w:rPr>
                <w:rFonts w:eastAsia="Calibri"/>
                <w:szCs w:val="24"/>
              </w:rPr>
              <w:t>ыполнение простейших приемов обращения с лабораторным  оборудованием штативом, со спиртовкой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Обобщение и систематизация знаний по теме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5576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36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 5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Приготовление растворов солей с их заданной массовой долей</w:t>
            </w:r>
          </w:p>
          <w:p w:rsidR="007A5576" w:rsidRPr="00582D0D" w:rsidRDefault="007A5576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 xml:space="preserve">Растворы. Гидраты. Кристаллогидраты. Тепловые </w:t>
            </w:r>
            <w:r w:rsidRPr="00582D0D">
              <w:rPr>
                <w:szCs w:val="24"/>
              </w:rPr>
              <w:lastRenderedPageBreak/>
              <w:t>явления при растворении. Насыщенные, ненасыщенные и перенасыщенные растворы. Значение растворов.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Определения понятий: раствор, гидрат, кристаллогидрат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, насыщенные, ненасыщенные, пересыщенные растворы, растворимость.  Определение растворимости веществ с использованием таблицы растворимости.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Овладения навыками практической деятельности.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Выдвижение гипотез, их обоснование, доказательство</w:t>
            </w:r>
          </w:p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К</w:t>
            </w:r>
            <w:proofErr w:type="gramStart"/>
            <w:r w:rsidRPr="00582D0D">
              <w:rPr>
                <w:rFonts w:eastAsia="Calibri"/>
                <w:szCs w:val="24"/>
              </w:rPr>
              <w:t>:У</w:t>
            </w:r>
            <w:proofErr w:type="gramEnd"/>
            <w:r w:rsidRPr="00582D0D">
              <w:rPr>
                <w:rFonts w:eastAsia="Calibri"/>
                <w:szCs w:val="24"/>
              </w:rPr>
              <w:t>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Планируют свои действия в связи с поставленной задачей и условиями ее решения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Знать основные понятия.  Уметь установление причинно-</w:t>
            </w:r>
            <w:r w:rsidRPr="00582D0D">
              <w:rPr>
                <w:rFonts w:eastAsia="Calibri"/>
                <w:szCs w:val="24"/>
              </w:rPr>
              <w:lastRenderedPageBreak/>
              <w:t>следственных между физическими свойствами веществ и способом разделения смесей.</w:t>
            </w:r>
          </w:p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5576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37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 по теме «Важнейшие представители неорганических веществ. Количественные отношения в химии»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  <w:lang w:bidi="he-IL"/>
              </w:rPr>
              <w:t>Растворы. Реакции ионного обмена. Решение расчетных задач по формуле и уравнению реакции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Получение химической информации из различных источников, в том числе с применением ИКТ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Имеют целостное мировоззрение,  соответствующее современному уровню развития науки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Используют поиск необходимой информации для выполнения учебных заданий с использованием учебной литературы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Адекватно используют речевые средства для эффективного решения коммуникативных задач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Различают способ и результат действия.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определения химических явлений, признаки хим</w:t>
            </w:r>
            <w:proofErr w:type="gramStart"/>
            <w:r w:rsidRPr="00582D0D">
              <w:rPr>
                <w:rFonts w:eastAsia="Calibri"/>
                <w:szCs w:val="24"/>
              </w:rPr>
              <w:t>.р</w:t>
            </w:r>
            <w:proofErr w:type="gramEnd"/>
            <w:r w:rsidRPr="00582D0D">
              <w:rPr>
                <w:rFonts w:eastAsia="Calibri"/>
                <w:szCs w:val="24"/>
              </w:rPr>
              <w:t>еакций и условия их возникновения и течения. Уметь определять признаки хим. Реакций.</w:t>
            </w:r>
          </w:p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5576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38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«Важнейшие представители неорганических веществ. Количественные отношения в химии»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Выявление знаний, умений, учащихся, степени усвоения материала.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Обобщение и систематизация знаний по теме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t>Проявляют ответственность за результат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Выбирают наиболее  эффективные способы решения задач, контролируют и оценивают процесс и результат.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Учитывают разные мнения и стремятся к координации различных позиций в сотрудничестве.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Принимают и сохраняют учебную задачу, планируют свои действия в соответствии с поставленной задачей и условиями ее реализации.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определения закона сохранения массы веществ</w:t>
            </w:r>
            <w:proofErr w:type="gramStart"/>
            <w:r w:rsidRPr="00582D0D">
              <w:rPr>
                <w:rFonts w:eastAsia="Calibri"/>
                <w:szCs w:val="24"/>
              </w:rPr>
              <w:t xml:space="preserve">,. </w:t>
            </w:r>
            <w:proofErr w:type="gramEnd"/>
            <w:r w:rsidRPr="00582D0D">
              <w:rPr>
                <w:rFonts w:eastAsia="Calibri"/>
                <w:szCs w:val="24"/>
              </w:rPr>
              <w:t>хим. уравнения.  Уметь составлять уравнения химических реакций на основе закона сохранения массы веществ;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1580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jc w:val="both"/>
              <w:rPr>
                <w:rFonts w:ascii="Times New Roman" w:hAnsi="Times New Roman" w:cs="Times New Roman"/>
                <w:b/>
                <w:color w:val="231F20"/>
              </w:rPr>
            </w:pPr>
            <w:r w:rsidRPr="00582D0D">
              <w:rPr>
                <w:rFonts w:ascii="Times New Roman" w:hAnsi="Times New Roman" w:cs="Times New Roman"/>
                <w:b/>
                <w:color w:val="231F20"/>
              </w:rPr>
              <w:t>Основные классы неорганических соединений (10 ч)</w:t>
            </w: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5576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39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Оксиды: классификация и свойства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Состав оксидов, их классификация несолеобразующие и солеобразующие (кислотные и основные). Свойства кислотных и основных оксидов.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понятий несолеобразующие оксиды, солеобразующие оксиды и кислотные оксиды. Составление характеристики общих химических свойств оксидов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 помощью ТЭД. Составление молекулярных, полных, полных и сокращенных ионных уравнений с участием оксидов.  Наблюдение и описание реакций между электролитами с помощью с помощью языка химии.  Проведение опытов, подтверждающих химические свойства оксидов с соблюдением правил ТБ 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Имеют целостное мировоззрение,  соответствующее современному уровню развития науки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Имеют целостное мировоззрение,  соответствующее современному уровню развития науки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Владеют общим приемом решения задач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Адекватно используют речевые средства для эффективного решения коммуникативных задач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Различают способ и результат действия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5576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40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Основания: классификация и свойства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 xml:space="preserve">Определение оснований как электролитов. Классификация оснований. Типичные свойства оснований; взаимодействие  </w:t>
            </w:r>
            <w:r w:rsidRPr="00582D0D">
              <w:rPr>
                <w:szCs w:val="24"/>
              </w:rPr>
              <w:lastRenderedPageBreak/>
              <w:t>с кислотами (реакция нейтрализации), взаимодействие щелочей с  растворами солей и оксидами неметаллов. Разложение нерастворимых оснований.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Определение понятия «Основания» Составление характеристики общих химических свойств кислот с помощью ТЭД. </w:t>
            </w:r>
            <w:r w:rsidRPr="00582D0D">
              <w:rPr>
                <w:rFonts w:eastAsia="Calibri"/>
                <w:szCs w:val="24"/>
              </w:rPr>
              <w:lastRenderedPageBreak/>
              <w:t xml:space="preserve">Составление молекулярных, полных, полных и сокращенных ионных уравнений с участием.  Наблюдение и описание реакций между электролитами с помощью с помощью языка химии.  Проведение опытов, подтверждающих химические свойства оснований с соблюдением правил Т.Б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Овладения навыками практической деятельности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П.: Владеют общим приемом решения задач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Адекватно используют речевые средства для эффективного решения </w:t>
            </w:r>
            <w:r w:rsidRPr="00582D0D">
              <w:rPr>
                <w:rFonts w:eastAsia="Calibri"/>
                <w:szCs w:val="24"/>
              </w:rPr>
              <w:lastRenderedPageBreak/>
              <w:t xml:space="preserve">коммуникативных задач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Р.: Различают способ и результат действия.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Знать определения реакций разложения,, понятие о скорости хим</w:t>
            </w:r>
            <w:proofErr w:type="gramStart"/>
            <w:r w:rsidRPr="00582D0D">
              <w:rPr>
                <w:rFonts w:eastAsia="Calibri"/>
                <w:szCs w:val="24"/>
              </w:rPr>
              <w:t>.р</w:t>
            </w:r>
            <w:proofErr w:type="gramEnd"/>
            <w:r w:rsidRPr="00582D0D">
              <w:rPr>
                <w:rFonts w:eastAsia="Calibri"/>
                <w:szCs w:val="24"/>
              </w:rPr>
              <w:t>еакций.</w:t>
            </w:r>
          </w:p>
          <w:p w:rsidR="007A5576" w:rsidRPr="00582D0D" w:rsidRDefault="007A5576" w:rsidP="00BF2D8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Уметь, записывать, определять</w:t>
            </w:r>
            <w:proofErr w:type="gram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описывать тип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реакции.</w:t>
            </w:r>
          </w:p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5576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41-42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Кислоты: классификация и свойства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 xml:space="preserve">Определение кислот как электролитов. Классификация кислот по различным признакам. Типичные свойства кислот: взаимодействие их с металлами, основными оксидами, основаниями и солями. Ряд напряжения </w:t>
            </w:r>
            <w:r w:rsidRPr="00582D0D">
              <w:rPr>
                <w:szCs w:val="24"/>
              </w:rPr>
              <w:lastRenderedPageBreak/>
              <w:t>металлов.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Составление характеристики общих химических свойств кислот с помощью ТЭД. Составление молекулярных</w:t>
            </w:r>
            <w:proofErr w:type="gramStart"/>
            <w:r w:rsidRPr="00582D0D">
              <w:rPr>
                <w:rFonts w:eastAsia="Calibri"/>
                <w:szCs w:val="24"/>
              </w:rPr>
              <w:t xml:space="preserve"> ,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полных и сокращенных ионных уравнений с участием кислот.  Наблюдение и описание </w:t>
            </w:r>
            <w:r w:rsidRPr="00582D0D">
              <w:rPr>
                <w:rFonts w:eastAsia="Calibri"/>
                <w:szCs w:val="24"/>
              </w:rPr>
              <w:lastRenderedPageBreak/>
              <w:t xml:space="preserve">реакций  между электролитами с помощью с помощью языка химии. 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Овладения навыками практической деятельности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Владеют общим приемом решения задач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Адекватно используют речевые средства для эффективного решения коммуникативных задач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Различают способ и результат действия.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определения реакций соединения классификацию хим</w:t>
            </w:r>
            <w:proofErr w:type="gramStart"/>
            <w:r w:rsidRPr="00582D0D">
              <w:rPr>
                <w:rFonts w:eastAsia="Calibri"/>
                <w:szCs w:val="24"/>
              </w:rPr>
              <w:t>.р</w:t>
            </w:r>
            <w:proofErr w:type="gramEnd"/>
            <w:r w:rsidRPr="00582D0D">
              <w:rPr>
                <w:rFonts w:eastAsia="Calibri"/>
                <w:szCs w:val="24"/>
              </w:rPr>
              <w:t>еакций по составу веществ.  Уметь записывать, осуществлять «цепочку превращений»</w:t>
            </w:r>
          </w:p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5576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43-44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Соли: классификация и свойства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Определение солей как электролитов. Химические свойства солей, особенности взаимодействия с металлами. Взаимодействие с кислотами, щелочами и солями (работа с таблицей растворимости)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Определение понятий: средние соли, кислые соли основные соли.  Составление характеристики общих химических свойств оксидов с помощью ТЭД. Составление молекулярных</w:t>
            </w:r>
            <w:proofErr w:type="gramStart"/>
            <w:r w:rsidRPr="00582D0D">
              <w:rPr>
                <w:rFonts w:eastAsia="Calibri"/>
                <w:szCs w:val="24"/>
              </w:rPr>
              <w:t xml:space="preserve"> ,</w:t>
            </w:r>
            <w:proofErr w:type="gramEnd"/>
            <w:r w:rsidRPr="00582D0D">
              <w:rPr>
                <w:rFonts w:eastAsia="Calibri"/>
                <w:szCs w:val="24"/>
              </w:rPr>
              <w:t xml:space="preserve">полных, полных и сокращенных ионных уравнений. 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Имеют целостное мировоззрение,  соответствующее современному уровню развития науки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Владеют общим приемом решения задач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Адекватно используют речевые средства для эффективного решения коммуникативных задач 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Различают способ и результат действия. </w:t>
            </w:r>
          </w:p>
          <w:p w:rsidR="007A5576" w:rsidRPr="00582D0D" w:rsidRDefault="007A5576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определения реакций замещения по составу веществ. Уметь использовать электрохимический ряд напряжений (активности) написания  химических уравнений реакций.</w:t>
            </w:r>
          </w:p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76" w:rsidRPr="00582D0D" w:rsidRDefault="007A5576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7A5576" w:rsidRPr="00582D0D" w:rsidRDefault="007A5576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944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44" w:rsidRPr="00582D0D" w:rsidRDefault="00223944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45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44" w:rsidRPr="00582D0D" w:rsidRDefault="00223944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Генетическая связь между классами неорганических веществ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44" w:rsidRPr="00582D0D" w:rsidRDefault="00223944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44" w:rsidRPr="00582D0D" w:rsidRDefault="0022394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Понятие о генетической связи и генетических рядах металлов и неметаллов.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44" w:rsidRPr="00582D0D" w:rsidRDefault="0022394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Определение понятия «генетическая связь». Иллюстрировать  а) пример основных положения ТЭД; б</w:t>
            </w:r>
            <w:proofErr w:type="gramStart"/>
            <w:r w:rsidRPr="00582D0D">
              <w:rPr>
                <w:rFonts w:eastAsia="Calibri"/>
                <w:szCs w:val="24"/>
              </w:rPr>
              <w:t>)г</w:t>
            </w:r>
            <w:proofErr w:type="gramEnd"/>
            <w:r w:rsidRPr="00582D0D">
              <w:rPr>
                <w:rFonts w:eastAsia="Calibri"/>
                <w:szCs w:val="24"/>
              </w:rPr>
              <w:t>енетическую взаимосвязь веществами ( простое в-во - оксид – гидроксид -соль).Составлен</w:t>
            </w:r>
            <w:r w:rsidRPr="00582D0D">
              <w:rPr>
                <w:rFonts w:eastAsia="Calibri"/>
                <w:szCs w:val="24"/>
              </w:rPr>
              <w:lastRenderedPageBreak/>
              <w:t xml:space="preserve">ие молекулярных, полных, ионных и сокращенных уравнений реакций с участием электролитов.  </w:t>
            </w:r>
          </w:p>
          <w:p w:rsidR="00223944" w:rsidRPr="00582D0D" w:rsidRDefault="0022394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Составление уравнения реакций, соответствующих последовательности («цепочки») превращений неорганических веществ различных классов. Выполнение прямого индуктивного доказательства. 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44" w:rsidRPr="00582D0D" w:rsidRDefault="0022394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Имеют целостное мировоззрение,  соответствующее современному уровню развития науки  </w:t>
            </w:r>
          </w:p>
          <w:p w:rsidR="00223944" w:rsidRPr="00582D0D" w:rsidRDefault="00223944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44" w:rsidRPr="00582D0D" w:rsidRDefault="0022394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Используют поиск необходимой информации для выполнения учебных заданий с использованием учебной литературы  </w:t>
            </w:r>
          </w:p>
          <w:p w:rsidR="00223944" w:rsidRPr="00582D0D" w:rsidRDefault="0022394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Адекватно используют речевые средства для эффективного решения коммуникативных задач  </w:t>
            </w:r>
          </w:p>
          <w:p w:rsidR="00223944" w:rsidRPr="00582D0D" w:rsidRDefault="0022394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Различают способ </w:t>
            </w:r>
            <w:r w:rsidRPr="00582D0D">
              <w:rPr>
                <w:rFonts w:eastAsia="Calibri"/>
                <w:szCs w:val="24"/>
              </w:rPr>
              <w:lastRenderedPageBreak/>
              <w:t xml:space="preserve">и результат действия. </w:t>
            </w:r>
          </w:p>
          <w:p w:rsidR="00223944" w:rsidRPr="00582D0D" w:rsidRDefault="00223944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44" w:rsidRPr="00582D0D" w:rsidRDefault="0022394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Знать определения реакций обмена нейтрализации, ее классификацию хим</w:t>
            </w:r>
            <w:proofErr w:type="gramStart"/>
            <w:r w:rsidRPr="00582D0D">
              <w:rPr>
                <w:rFonts w:eastAsia="Calibri"/>
                <w:szCs w:val="24"/>
              </w:rPr>
              <w:t>.р</w:t>
            </w:r>
            <w:proofErr w:type="gramEnd"/>
            <w:r w:rsidRPr="00582D0D">
              <w:rPr>
                <w:rFonts w:eastAsia="Calibri"/>
                <w:szCs w:val="24"/>
              </w:rPr>
              <w:t>еакций по составу веществ.  Уметь составлять уравнения реакций.</w:t>
            </w:r>
          </w:p>
          <w:p w:rsidR="00223944" w:rsidRPr="00582D0D" w:rsidRDefault="0022394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44" w:rsidRPr="00582D0D" w:rsidRDefault="0022394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44" w:rsidRPr="00582D0D" w:rsidRDefault="0022394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44" w:rsidRPr="00582D0D" w:rsidRDefault="0022394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223944" w:rsidRPr="00582D0D" w:rsidRDefault="0022394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46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 6 Решение экспериментальных задач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41669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Решение экспериментальных задач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Использования знакового моделирования. Получение информации из различных источников и в том числе с применением средств ИКТ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Выражают адекватное понимание причин успеха и неуспеха учебной деятельности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Строят речевое высказывание в устной и письменной Форме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Участвуют в коллективном обсуждении проблем, проявляют активность во взаимодействии для решения  познавательных задач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Р.: Постановка учебной задачи на основе соотнесения </w:t>
            </w:r>
            <w:r w:rsidRPr="00582D0D">
              <w:rPr>
                <w:rFonts w:eastAsia="Calibri"/>
                <w:szCs w:val="24"/>
              </w:rPr>
              <w:lastRenderedPageBreak/>
              <w:t>того, что известно и усвоено, и того, что еще неизвестно.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Повторить, обобщить, закрепить полученные знания по теме. «Изменения, происходящие с веществами»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47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систематизация знаний по теме «Основные классы неорганических соединений»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Выявление знаний, умений, учащихся, степени усвоения материала.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Обобщение и систематизация знаний по теме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Проявляют ответственность </w:t>
            </w:r>
            <w:proofErr w:type="gramStart"/>
            <w:r w:rsidRPr="00582D0D">
              <w:rPr>
                <w:rFonts w:eastAsia="Calibri"/>
                <w:szCs w:val="24"/>
              </w:rPr>
              <w:t>за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результата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Выбирают наиболее  эффективные способы решения задач, контролируют и оценивают процесс и результат.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Учитывают разные мнения и стремятся к координации различных позиций в сотрудничестве.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Принимают и сохраняют учебную задачу, планируют свои действия в соответствии с поставленной задачей и условиями ее реализации.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Обобщение и систематизация знаний по теме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29E0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48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«Основные классы неорганических соединений»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Выявление знаний, умений, учащихся, степени усвоения материала.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Обобщение и систематизация знаний по теме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t>Проявляют ответственность за результат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Выбирают наиболее  эффективные способы решения задач, контролируют и оценивают процесс и результат.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Учитывают разные мнения и стремятся к координации различных позиций в сотрудничестве.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Принимают и сохраняют учебную задачу, планируют </w:t>
            </w:r>
            <w:r w:rsidRPr="00582D0D">
              <w:rPr>
                <w:rFonts w:eastAsia="Calibri"/>
                <w:szCs w:val="24"/>
              </w:rPr>
              <w:lastRenderedPageBreak/>
              <w:t xml:space="preserve">свои действия в соответствии с поставленной задачей и условиями ее реализации.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Знать правила работы в химическом кабинете.  Уметь обращаться с лабораторным штативом, спиртовкой, различной химической посудой, обращаться с лабораторным оборудованием и нагревательными  </w:t>
            </w:r>
            <w:r w:rsidRPr="00582D0D">
              <w:rPr>
                <w:rFonts w:eastAsia="Calibri"/>
                <w:szCs w:val="24"/>
              </w:rPr>
              <w:lastRenderedPageBreak/>
              <w:t>приборами в соответствии с правилами ТБ.</w:t>
            </w:r>
          </w:p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000000"/>
            </w:tcBorders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Borders>
              <w:top w:val="single" w:sz="4" w:space="0" w:color="000000"/>
            </w:tcBorders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tcBorders>
              <w:top w:val="single" w:sz="4" w:space="0" w:color="000000"/>
            </w:tcBorders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1580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82D0D">
              <w:rPr>
                <w:rFonts w:ascii="Times New Roman" w:eastAsia="Calibri" w:hAnsi="Times New Roman" w:cs="Times New Roman"/>
                <w:b/>
              </w:rPr>
              <w:lastRenderedPageBreak/>
              <w:t>Периодический закон и Периодическая система химических элементов Д.И. Менделеева и строение атома (8 ч)</w:t>
            </w: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49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Естественные семейства химических элементов. Амфотерность</w:t>
            </w:r>
          </w:p>
          <w:p w:rsidR="00D33DEC" w:rsidRPr="00582D0D" w:rsidRDefault="00D33DEC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Правила ТБ и ОТ. Метод познания – наблюдение. Зависимость реакции от условий ее протекания. Качественное определение продуктов реакции горения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Работа с лабораторным оборудованием и нагревательными приборами. Выполнение простейших приемов обращения с лабораторным оборудованием штативом, со спиртовкой.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t>Формирование умения интегрировать и использовать знания о лабораторной посуде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Самостоятельно выделяют и формулируют познавательную цель, используют общие приемы решения работы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Формирование умения работать индивидуально и в парах, сотрудничать с учителем.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Формирование навыков.  Работа с лабораторным оборудованием и нагревательным и приборами.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строение пламени, его свойства.  Уметь проводить исследования пламени, нагревать на спиртовке.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29E0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50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Открытие Д.И. Менделеевым Периодического закона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 xml:space="preserve">Структура ПСХЭ. Строение атома. Физический смысл порядкового номера, номера периода, номера группы. </w:t>
            </w:r>
            <w:proofErr w:type="spellStart"/>
            <w:r w:rsidRPr="00582D0D">
              <w:rPr>
                <w:szCs w:val="24"/>
              </w:rPr>
              <w:t>Металличность</w:t>
            </w:r>
            <w:proofErr w:type="spellEnd"/>
            <w:r w:rsidRPr="00582D0D">
              <w:rPr>
                <w:szCs w:val="24"/>
              </w:rPr>
              <w:t xml:space="preserve"> и </w:t>
            </w:r>
            <w:proofErr w:type="spellStart"/>
            <w:r w:rsidRPr="00582D0D">
              <w:rPr>
                <w:szCs w:val="24"/>
              </w:rPr>
              <w:t>неметалличность</w:t>
            </w:r>
            <w:proofErr w:type="spellEnd"/>
            <w:r w:rsidRPr="00582D0D">
              <w:rPr>
                <w:szCs w:val="24"/>
              </w:rPr>
              <w:t xml:space="preserve"> атомов химических </w:t>
            </w:r>
            <w:r w:rsidRPr="00582D0D">
              <w:rPr>
                <w:szCs w:val="24"/>
              </w:rPr>
              <w:lastRenderedPageBreak/>
              <w:t>элементов и причины их изменения в периодах и группах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Определения понятий «Элементы-металлы», «Элементы-неметаллы».  Объяснение изменения химических элементов в П.С. в периодах и группах.  Составление характеристики </w:t>
            </w:r>
            <w:r w:rsidRPr="00582D0D">
              <w:rPr>
                <w:rFonts w:eastAsia="Calibri"/>
                <w:szCs w:val="24"/>
              </w:rPr>
              <w:lastRenderedPageBreak/>
              <w:t xml:space="preserve">химических элементов в П.С.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Определяют внутреннюю позицию обучающихся на уровне положительного отношения к образовательному процессу, понимают необходимость учения.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Выбирают основания и критерии для классификации. Преобразовывать информацию из одного вида в другой, и выбирать для себя удобную форму фиксации представления информации.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Отстаивать свою точку зрения, приводить аргументы, </w:t>
            </w:r>
            <w:r w:rsidRPr="00582D0D">
              <w:rPr>
                <w:rFonts w:eastAsia="Calibri"/>
                <w:szCs w:val="24"/>
              </w:rPr>
              <w:lastRenderedPageBreak/>
              <w:t xml:space="preserve">подтверждая их фактами. Различать в устной речи мнение, доказательства, гипотезы, теории.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Принимают и сохраняют учебную задачу, планируют свои действия в соответствии с поставленной задачей и условиями ее реализации.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Знать правила работы в химическом кабинете.  Уметь  готовить растворы, проводить исследование  воды и почвы.</w:t>
            </w:r>
          </w:p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29E0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51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сведения о строении атомов. </w:t>
            </w:r>
          </w:p>
          <w:p w:rsidR="006229E0" w:rsidRPr="00582D0D" w:rsidRDefault="006229E0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 xml:space="preserve">Структура ПСХЭ. Строение атома. Физический смысл порядкового номера, номера периода, номера группы. </w:t>
            </w:r>
            <w:proofErr w:type="spellStart"/>
            <w:r w:rsidRPr="00582D0D">
              <w:rPr>
                <w:szCs w:val="24"/>
              </w:rPr>
              <w:t>Металличность</w:t>
            </w:r>
            <w:proofErr w:type="spellEnd"/>
            <w:r w:rsidRPr="00582D0D">
              <w:rPr>
                <w:szCs w:val="24"/>
              </w:rPr>
              <w:t xml:space="preserve"> и </w:t>
            </w:r>
            <w:proofErr w:type="spellStart"/>
            <w:r w:rsidRPr="00582D0D">
              <w:rPr>
                <w:szCs w:val="24"/>
              </w:rPr>
              <w:t>неметалличность</w:t>
            </w:r>
            <w:proofErr w:type="spellEnd"/>
            <w:r w:rsidRPr="00582D0D">
              <w:rPr>
                <w:szCs w:val="24"/>
              </w:rPr>
              <w:t xml:space="preserve"> атомов химических элементов и причины их изменения в периодах и группах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Определения понятий «Элементы-металлы», «Элементы-неметаллы».  Объяснение изменения химических элементов в П.С. в периодах и группах.  Составление характеристики химических элементов в П.С.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Определяют внутреннюю позицию обучающихся на уровне положительного отношения к образовательному процессу, понимают необходимость учения.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Выбирают основания и критерии для классификации. Преобразовывать информацию из одного вида в другой, и выбирать для себя удобную форму фиксации представления информации.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Отстаивать свою точку зрения, приводить аргументы, подтверждая их фактами. Различать в устной речи мнение, доказательства, гипотезы, теории.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Принимают и сохраняют учебную задачу, планируют свои действия в соответствии с поставленной задачей </w:t>
            </w:r>
            <w:r w:rsidRPr="00582D0D">
              <w:rPr>
                <w:rFonts w:eastAsia="Calibri"/>
                <w:szCs w:val="24"/>
              </w:rPr>
              <w:lastRenderedPageBreak/>
              <w:t xml:space="preserve">и условиями ее реализации.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Знать правила работы в химическом кабинете. Уметь наблюдать за свойствами веществ и явлениями, происходящими с веществами.</w:t>
            </w:r>
          </w:p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29E0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52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электронных уровней атомов химических элементов №№1-20 в таблице Д.И. Менделеева.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 xml:space="preserve">Структура ПСХЭ. Строение атома. Физический смысл порядкового номера, номера периода, номера группы. </w:t>
            </w:r>
            <w:proofErr w:type="spellStart"/>
            <w:r w:rsidRPr="00582D0D">
              <w:rPr>
                <w:szCs w:val="24"/>
              </w:rPr>
              <w:t>Металличность</w:t>
            </w:r>
            <w:proofErr w:type="spellEnd"/>
            <w:r w:rsidRPr="00582D0D">
              <w:rPr>
                <w:szCs w:val="24"/>
              </w:rPr>
              <w:t xml:space="preserve"> и </w:t>
            </w:r>
            <w:proofErr w:type="spellStart"/>
            <w:r w:rsidRPr="00582D0D">
              <w:rPr>
                <w:szCs w:val="24"/>
              </w:rPr>
              <w:t>неметалличность</w:t>
            </w:r>
            <w:proofErr w:type="spellEnd"/>
            <w:r w:rsidRPr="00582D0D">
              <w:rPr>
                <w:szCs w:val="24"/>
              </w:rPr>
              <w:t xml:space="preserve"> атомов химических элементов и причины их изменения в периодах и группах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Определения понятий «Элементы-металлы», «Элементы-неметаллы».  Объяснение изменения химических элементов в П.С. в периодах и группах.  Составление характеристики химических элементов в П.С.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Определяют внутреннюю позицию обучающихся на уровне положительного отношения к образовательному процессу, понимают необходимость учения.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Выбирают основания и критерии для классификации. Преобразовывать информацию из одного вида в другой, и выбирать для себя удобную форму фиксации представления информации.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Отстаивать свою точку зрения, приводить аргументы, подтверждая их фактами. Различать в устной речи мнение, доказательства, гипотезы, теории.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Принимают и сохраняют учебную задачу, планируют свои действия в соответствии с поставленной задачей и условиями ее реализации.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правила работы в химическом кабинете.  Уметь  готовить растворы с определенной массовой долей растворенного вещества;  приготовить раствор и рассчитать массовую долю растворенного в нем вещества</w:t>
            </w:r>
          </w:p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29E0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53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Периодический закон Д.И. Менделеева и строение атома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 xml:space="preserve">Структура ПСХЭ. Строение атома. Физический смысл порядкового номера, номера периода, номера группы. </w:t>
            </w:r>
            <w:proofErr w:type="spellStart"/>
            <w:r w:rsidRPr="00582D0D">
              <w:rPr>
                <w:szCs w:val="24"/>
              </w:rPr>
              <w:lastRenderedPageBreak/>
              <w:t>Металличность</w:t>
            </w:r>
            <w:proofErr w:type="spellEnd"/>
            <w:r w:rsidRPr="00582D0D">
              <w:rPr>
                <w:szCs w:val="24"/>
              </w:rPr>
              <w:t xml:space="preserve"> и </w:t>
            </w:r>
            <w:proofErr w:type="spellStart"/>
            <w:r w:rsidRPr="00582D0D">
              <w:rPr>
                <w:szCs w:val="24"/>
              </w:rPr>
              <w:t>неметалличность</w:t>
            </w:r>
            <w:proofErr w:type="spellEnd"/>
            <w:r w:rsidRPr="00582D0D">
              <w:rPr>
                <w:szCs w:val="24"/>
              </w:rPr>
              <w:t xml:space="preserve"> атомов химических элементов и причины их изменения в периодах и группах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Определения понятий «Элементы-металлы», «Элементы-неметаллы».  Объяснение изменения химических </w:t>
            </w:r>
            <w:r w:rsidRPr="00582D0D">
              <w:rPr>
                <w:rFonts w:eastAsia="Calibri"/>
                <w:szCs w:val="24"/>
              </w:rPr>
              <w:lastRenderedPageBreak/>
              <w:t xml:space="preserve">элементов в П.С. в периодах и группах.  Составление характеристики химических элементов в П.С.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Определяют внутреннюю позицию обучающихся на уровне положительного отношения к образовательному процессу, </w:t>
            </w:r>
            <w:r w:rsidRPr="00582D0D">
              <w:rPr>
                <w:rFonts w:eastAsia="Calibri"/>
                <w:szCs w:val="24"/>
              </w:rPr>
              <w:lastRenderedPageBreak/>
              <w:t xml:space="preserve">понимают необходимость учения.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П.: Выбирают основания и критерии для классификации. Преобразовывать информацию из одного вида в другой, и выбирать для себя удобную форму фиксации </w:t>
            </w:r>
            <w:r w:rsidRPr="00582D0D">
              <w:rPr>
                <w:rFonts w:eastAsia="Calibri"/>
                <w:szCs w:val="24"/>
              </w:rPr>
              <w:lastRenderedPageBreak/>
              <w:t xml:space="preserve">представления информации.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Отстаивать свою точку зрения, приводить аргументы, подтверждая их фактами. Различать в устной речи мнение, доказательства, гипотезы, теории.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Принимают и сохраняют учебную задачу, планируют свои действия в соответствии с поставленной задачей и условиями ее реализации.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proofErr w:type="gramStart"/>
            <w:r w:rsidRPr="00582D0D">
              <w:rPr>
                <w:rFonts w:eastAsia="Calibri"/>
                <w:szCs w:val="24"/>
              </w:rPr>
              <w:lastRenderedPageBreak/>
              <w:t xml:space="preserve">Знать  Определения понятий: раствор, гидрат, кристаллогидрат, насыщенные, ненасыщенные, пересыщенные растворы, </w:t>
            </w:r>
            <w:r w:rsidRPr="00582D0D">
              <w:rPr>
                <w:rFonts w:eastAsia="Calibri"/>
                <w:szCs w:val="24"/>
              </w:rPr>
              <w:lastRenderedPageBreak/>
              <w:t>растворимость.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 Уметь  Определение растворимости веществ с использованием таблицы растворимости.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0"/>
            </w:tcBorders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0"/>
            </w:tcBorders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  <w:tcBorders>
              <w:top w:val="single" w:sz="4" w:space="0" w:color="000000"/>
            </w:tcBorders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29E0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54-55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химического элемента на основании его положения в Периодической системе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 xml:space="preserve">Структура ПСХЭ. Строение атома. Физический смысл порядкового номера, номера периода, номера группы. </w:t>
            </w:r>
            <w:proofErr w:type="spellStart"/>
            <w:r w:rsidRPr="00582D0D">
              <w:rPr>
                <w:szCs w:val="24"/>
              </w:rPr>
              <w:t>Металличность</w:t>
            </w:r>
            <w:proofErr w:type="spellEnd"/>
            <w:r w:rsidRPr="00582D0D">
              <w:rPr>
                <w:szCs w:val="24"/>
              </w:rPr>
              <w:t xml:space="preserve"> и </w:t>
            </w:r>
            <w:proofErr w:type="spellStart"/>
            <w:r w:rsidRPr="00582D0D">
              <w:rPr>
                <w:szCs w:val="24"/>
              </w:rPr>
              <w:t>неметалличность</w:t>
            </w:r>
            <w:proofErr w:type="spellEnd"/>
            <w:r w:rsidRPr="00582D0D">
              <w:rPr>
                <w:szCs w:val="24"/>
              </w:rPr>
              <w:t xml:space="preserve"> атомов химических элементов и причины их изменения в периодах и группах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Определения понятий «Элементы-металлы», «Элементы-неметаллы».  Объяснение изменения химических элементов в П.С. в периодах и группах.  Составление характеристики химических элементов в П.С.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Определяют внутреннюю позицию обучающихся на уровне положительного отношения к образовательному процессу, понимают необходимость учения.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Выбирают основания и критерии для классификации. Преобразовывать информацию из одного вида в другой, и выбирать для себя удобную форму фиксации представления информации.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К.: Отстаивать свою точку зрения, приводить аргументы, подтверждая их фактами. Различать в устной речи мнение, доказательства, гипотезы, теории. </w:t>
            </w:r>
          </w:p>
          <w:p w:rsidR="006229E0" w:rsidRPr="00582D0D" w:rsidRDefault="006229E0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Принимают и </w:t>
            </w:r>
            <w:r w:rsidRPr="00582D0D">
              <w:rPr>
                <w:rFonts w:eastAsia="Calibri"/>
                <w:szCs w:val="24"/>
              </w:rPr>
              <w:lastRenderedPageBreak/>
              <w:t xml:space="preserve">сохраняют учебную задачу, планируют свои действия в соответствии с поставленной задачей и условиями ее реализации.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Знать основные понятия Э.Д.  определение «кислота», «основание», «соль» в свете ТЭД.</w:t>
            </w:r>
          </w:p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proofErr w:type="spellStart"/>
            <w:r w:rsidRPr="00582D0D">
              <w:rPr>
                <w:rFonts w:eastAsia="Calibri"/>
                <w:szCs w:val="24"/>
              </w:rPr>
              <w:t>Уметь</w:t>
            </w:r>
            <w:proofErr w:type="gramStart"/>
            <w:r w:rsidRPr="00582D0D">
              <w:rPr>
                <w:rFonts w:eastAsia="Calibri"/>
                <w:szCs w:val="24"/>
              </w:rPr>
              <w:t>:з</w:t>
            </w:r>
            <w:proofErr w:type="gramEnd"/>
            <w:r w:rsidRPr="00582D0D">
              <w:rPr>
                <w:rFonts w:eastAsia="Calibri"/>
                <w:szCs w:val="24"/>
              </w:rPr>
              <w:t>аписывать</w:t>
            </w:r>
            <w:proofErr w:type="spellEnd"/>
            <w:r w:rsidRPr="00582D0D">
              <w:rPr>
                <w:rFonts w:eastAsia="Calibri"/>
                <w:szCs w:val="24"/>
              </w:rPr>
              <w:t xml:space="preserve"> уравнение диссоциации кислот, оснований, солей,  использовать при характеристике превращений веществ понятия: «раствор»,  «электролитическая диссоциация», «электролиты», </w:t>
            </w:r>
            <w:r w:rsidRPr="00582D0D">
              <w:rPr>
                <w:rFonts w:eastAsia="Calibri"/>
                <w:szCs w:val="24"/>
              </w:rPr>
              <w:lastRenderedPageBreak/>
              <w:t>«</w:t>
            </w:r>
            <w:proofErr w:type="spellStart"/>
            <w:r w:rsidRPr="00582D0D">
              <w:rPr>
                <w:rFonts w:eastAsia="Calibri"/>
                <w:szCs w:val="24"/>
              </w:rPr>
              <w:t>неэлектролиты</w:t>
            </w:r>
            <w:proofErr w:type="spellEnd"/>
            <w:r w:rsidRPr="00582D0D">
              <w:rPr>
                <w:rFonts w:eastAsia="Calibri"/>
                <w:szCs w:val="24"/>
              </w:rPr>
              <w:t>», «степень диссоциации», «сильные электролиты», «слабые электролиты».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29E0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56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Периодического закона и </w:t>
            </w:r>
            <w:r w:rsidRPr="00582D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Периодической системы химических элементов Д. И. Менделеева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Периодического закона и </w:t>
            </w:r>
            <w:r w:rsidRPr="00582D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Периодической системы химических элементов Д. И. Менделеева для России и всего мира.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Уметь объяснить значение Периодического закона и </w:t>
            </w:r>
            <w:r w:rsidRPr="00582D0D">
              <w:rPr>
                <w:rFonts w:eastAsia="Calibri"/>
                <w:bCs/>
                <w:szCs w:val="24"/>
              </w:rPr>
              <w:t>Периодической системы химических элементов Д. И. Менделеева для России и всего мира.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t>Овладения навыками практической деятельности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Владеют общим приемом решения задач</w:t>
            </w:r>
          </w:p>
          <w:p w:rsidR="006229E0" w:rsidRPr="00582D0D" w:rsidRDefault="006229E0" w:rsidP="00BF2D8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К.: Адекватно используют речевые средства для эффективного решения коммуникативных задач</w:t>
            </w:r>
          </w:p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Различают способ и результат действия.</w:t>
            </w:r>
          </w:p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определения реакц</w:t>
            </w:r>
            <w:proofErr w:type="gramStart"/>
            <w:r w:rsidRPr="00582D0D">
              <w:rPr>
                <w:rFonts w:eastAsia="Calibri"/>
                <w:szCs w:val="24"/>
              </w:rPr>
              <w:t>ии ио</w:t>
            </w:r>
            <w:proofErr w:type="gramEnd"/>
            <w:r w:rsidRPr="00582D0D">
              <w:rPr>
                <w:rFonts w:eastAsia="Calibri"/>
                <w:szCs w:val="24"/>
              </w:rPr>
              <w:t>нного,  условия при которых РИО идут до конца.  Уметь составлять, молекулярные, полные и сокращенные ионные, уравнения реакции, объяснять их сущность в свете ТЭД.  Уметь выполнять лабораторные опыты по проведению реакций ионного обмена.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E0" w:rsidRPr="00582D0D" w:rsidRDefault="006229E0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6229E0" w:rsidRPr="00582D0D" w:rsidRDefault="006229E0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1580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582D0D">
              <w:rPr>
                <w:rFonts w:ascii="Times New Roman" w:eastAsia="Calibri" w:hAnsi="Times New Roman" w:cs="Times New Roman"/>
                <w:b/>
              </w:rPr>
              <w:t>Химическая связь.</w:t>
            </w:r>
            <w:r w:rsidR="00582D0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82D0D">
              <w:rPr>
                <w:rFonts w:ascii="Times New Roman" w:eastAsia="Calibri" w:hAnsi="Times New Roman" w:cs="Times New Roman"/>
                <w:b/>
              </w:rPr>
              <w:t>Окислительно-восстановительные реакции (8 ч)</w:t>
            </w: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0104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57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Ионная химическая связь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 xml:space="preserve">Строение молекул. Химическая связь,  образование положительно и отрицательно заряженных частиц – ионов, ионная химическая </w:t>
            </w:r>
            <w:r w:rsidRPr="00582D0D">
              <w:rPr>
                <w:szCs w:val="24"/>
              </w:rPr>
              <w:lastRenderedPageBreak/>
              <w:t>связь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Определения понятий «ионная связь», «ионы».  Составление схем образования ионной связи. Использования знакового моделирования.  </w:t>
            </w:r>
            <w:r w:rsidRPr="00582D0D">
              <w:rPr>
                <w:rFonts w:eastAsia="Calibri"/>
                <w:szCs w:val="24"/>
              </w:rPr>
              <w:lastRenderedPageBreak/>
              <w:t xml:space="preserve">Определения типа химической связи по формуле. 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Определяют внутреннюю позицию обучающихся на уровне положительного отношения к образовательному процессу, понимают необходимость </w:t>
            </w:r>
            <w:r w:rsidRPr="00582D0D">
              <w:rPr>
                <w:rFonts w:eastAsia="Calibri"/>
                <w:szCs w:val="24"/>
              </w:rPr>
              <w:lastRenderedPageBreak/>
              <w:t xml:space="preserve">учения.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П.: Самостоятельно создают алгоритм деятельности при решении проблем различного характера  основных понятий. 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Отстаивать свою точку зрения, приводить аргументы, подтверждая их фактами. Различать в </w:t>
            </w:r>
            <w:r w:rsidRPr="00582D0D">
              <w:rPr>
                <w:rFonts w:eastAsia="Calibri"/>
                <w:szCs w:val="24"/>
              </w:rPr>
              <w:lastRenderedPageBreak/>
              <w:t xml:space="preserve">устной речи мнение, доказательства, гипотезы, теории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Р.: Принимают и сохраняют учебную задачу, планируют свои действия в соответствии с поставленной задачей и условиями ее реализации. 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Уметь наблюдать и описывать реакции между электролитами с помощью с помощью языка химии.  Проведение опытов, подтверждающих химические </w:t>
            </w:r>
            <w:r w:rsidRPr="00582D0D">
              <w:rPr>
                <w:rFonts w:eastAsia="Calibri"/>
                <w:szCs w:val="24"/>
              </w:rPr>
              <w:lastRenderedPageBreak/>
              <w:t>свойства кислот с соблюдением правил Т.Б.</w:t>
            </w:r>
          </w:p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0104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58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Ковалентная химическая связь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Ковалентная неполярная химическая связь, одинарная, двойная и тройная связи. Электронная и структурная формулы.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Определения понятий «Ковалентная неполярная связь»,  составление схем образования ковалентной  неполярной связь связи. Использования знакового моделирования.  Определения типа химической связи по формуле.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Определяют внутреннюю позицию обучающихся на уровне положительного отношения к образовательному процессу, понимают необходимость учения.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Самостоятельно создают алгоритм деятельности при решении проблем различного характера  основных понятий. 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Отстаивать свою точку зрения, приводить аргументы, подтверждая их фактами. Различать в устной речи мнение, доказательства, гипотезы, теории. 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Принимают и сохраняют учебную задачу, планируют свои действия в соответствии с поставленной задачей и условиями ее реализации.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определения основания в сете ТЭД, Классификацию оснований.  Уметь записывать уравнения реакций, отражающие химические свойства оснований. Составлять молекулярные, полные и сокращенные ионные уравнения реакций с участием оснований.</w:t>
            </w:r>
          </w:p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0104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59</w:t>
            </w:r>
          </w:p>
          <w:p w:rsidR="00DF0104" w:rsidRPr="00582D0D" w:rsidRDefault="00DF0104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Ковалентная полярная химическая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связь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Ковалентная полярная химическая связь, электроотрицате</w:t>
            </w:r>
            <w:r w:rsidRPr="00582D0D">
              <w:rPr>
                <w:szCs w:val="24"/>
              </w:rPr>
              <w:lastRenderedPageBreak/>
              <w:t>льность (ЭО) – свойство неметаллических элементов. Изменение ЭО в периодах и группах. Ряд ЭО, частичный заряд.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Определения понятий «ковалентная полярная связь», «электроотрицат</w:t>
            </w:r>
            <w:r w:rsidRPr="00582D0D">
              <w:rPr>
                <w:rFonts w:eastAsia="Calibri"/>
                <w:szCs w:val="24"/>
              </w:rPr>
              <w:lastRenderedPageBreak/>
              <w:t xml:space="preserve">ельность», «валентность». Составление схем образования Ковалентной полярной связи. Использования знакового моделирования.  Определения типа химической связи по формуле.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Определяют свою личную позицию, адекватную дифференцирова</w:t>
            </w:r>
            <w:r w:rsidRPr="00582D0D">
              <w:rPr>
                <w:rFonts w:eastAsia="Calibri"/>
                <w:szCs w:val="24"/>
              </w:rPr>
              <w:lastRenderedPageBreak/>
              <w:t xml:space="preserve">нную самооценку своих успехов в учебе.  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proofErr w:type="gramStart"/>
            <w:r w:rsidRPr="00582D0D">
              <w:rPr>
                <w:rFonts w:eastAsia="Calibri"/>
                <w:szCs w:val="24"/>
              </w:rPr>
              <w:lastRenderedPageBreak/>
              <w:t>П</w:t>
            </w:r>
            <w:proofErr w:type="gramEnd"/>
            <w:r w:rsidRPr="00582D0D">
              <w:rPr>
                <w:rFonts w:eastAsia="Calibri"/>
                <w:szCs w:val="24"/>
              </w:rPr>
              <w:t xml:space="preserve">,: Самостоятельно создают алгоритм деятельности при решении проблем различного характера  </w:t>
            </w:r>
            <w:r w:rsidRPr="00582D0D">
              <w:rPr>
                <w:rFonts w:eastAsia="Calibri"/>
                <w:szCs w:val="24"/>
              </w:rPr>
              <w:lastRenderedPageBreak/>
              <w:t xml:space="preserve">основных понятий. 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proofErr w:type="gramStart"/>
            <w:r w:rsidRPr="00582D0D">
              <w:rPr>
                <w:rFonts w:eastAsia="Calibri"/>
                <w:szCs w:val="24"/>
              </w:rPr>
              <w:t>К</w:t>
            </w:r>
            <w:proofErr w:type="gramEnd"/>
            <w:r w:rsidRPr="00582D0D">
              <w:rPr>
                <w:rFonts w:eastAsia="Calibri"/>
                <w:szCs w:val="24"/>
              </w:rPr>
              <w:t xml:space="preserve">,: Отстаивать свою точку зрения, приводить аргументы, подтверждая их фактами. Различать в устной речи мнение, доказательства, гипотезы, теории. 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proofErr w:type="gramStart"/>
            <w:r w:rsidRPr="00582D0D">
              <w:rPr>
                <w:rFonts w:eastAsia="Calibri"/>
                <w:szCs w:val="24"/>
              </w:rPr>
              <w:t>Р</w:t>
            </w:r>
            <w:proofErr w:type="gramEnd"/>
            <w:r w:rsidRPr="00582D0D">
              <w:rPr>
                <w:rFonts w:eastAsia="Calibri"/>
                <w:szCs w:val="24"/>
              </w:rPr>
              <w:t xml:space="preserve">,: Принимают и сохраняют учебную задачу,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планируют свои действия в соответствии с поставленной задачей и условиями ее реализации.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Знать определения оксидов: несолеобразующие, солеобразующие и кислотные </w:t>
            </w:r>
            <w:r w:rsidRPr="00582D0D">
              <w:rPr>
                <w:rFonts w:eastAsia="Calibri"/>
                <w:szCs w:val="24"/>
              </w:rPr>
              <w:lastRenderedPageBreak/>
              <w:t>классификацию оснований.  Уметь записывать уравнения реакций, отражающие химические свойства оксидов. Составлять молекулярные, полные и сокращенные  ионные уравнения реакций с участием оксидов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0104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60</w:t>
            </w:r>
          </w:p>
          <w:p w:rsidR="00DF0104" w:rsidRPr="00582D0D" w:rsidRDefault="00DF0104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tabs>
                <w:tab w:val="left" w:pos="22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Металлическая химическая связь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Металлическая химическая связь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Определение понятия «металлическая связь». Составление схем образования металлической связи.  Определения типа химической связи по формуле. Использования знакового моделирования.  Определения типа химической </w:t>
            </w:r>
            <w:r w:rsidRPr="00582D0D">
              <w:rPr>
                <w:rFonts w:eastAsia="Calibri"/>
                <w:szCs w:val="24"/>
              </w:rPr>
              <w:lastRenderedPageBreak/>
              <w:t xml:space="preserve">связи по формуле. Установление причинно-следственных связей.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Определяют свою личную позицию, адекватную дифференцированную самооценку своих успехов в учебе. 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Самостоятельно создают алгоритм деятельности при решении проблем различного характера  основных понятий.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Контролируют действия. Применяют необходимые коррективы после завершения действия на основе учета характера сделанных ошибок. </w:t>
            </w:r>
          </w:p>
          <w:p w:rsidR="00DF0104" w:rsidRPr="00582D0D" w:rsidRDefault="00DF0104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Р.: Принимают и сохраняют  учебную задачу, планируют свои действия в соответствии с поставленной задачей </w:t>
            </w:r>
            <w:r w:rsidRPr="00582D0D">
              <w:rPr>
                <w:rFonts w:eastAsia="Calibri"/>
                <w:szCs w:val="24"/>
              </w:rPr>
              <w:lastRenderedPageBreak/>
              <w:t xml:space="preserve">и условиями ее реализации. 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Знать определения солей в сете ТЭД, Классификацию оснований.  Уметь записывать уравнения реакций, отражающие химические свойства оснований. Составлять молекулярные, полные и сокращенные ионные уравнения реакций с участием солей.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104" w:rsidRPr="00582D0D" w:rsidRDefault="00DF0104" w:rsidP="00BF2D8C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104" w:rsidRPr="00582D0D" w:rsidRDefault="00DF0104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F0104" w:rsidRPr="00582D0D" w:rsidRDefault="00DF0104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6E4A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61</w:t>
            </w:r>
          </w:p>
          <w:p w:rsidR="00736E4A" w:rsidRPr="00582D0D" w:rsidRDefault="00736E4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окисления.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 xml:space="preserve">Понятие о валентности и степени окисления. 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Определения понятий «степень окисления», «валентность». Сравнение валентности и степени окисления</w:t>
            </w:r>
            <w:r w:rsidR="00582D0D">
              <w:rPr>
                <w:rFonts w:eastAsia="Calibri"/>
                <w:szCs w:val="24"/>
              </w:rPr>
              <w:t>.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Формирование готовности и способности к обучению и саморазвитию и 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  <w:proofErr w:type="spellStart"/>
            <w:proofErr w:type="gramStart"/>
            <w:r w:rsidRPr="00582D0D">
              <w:rPr>
                <w:rFonts w:eastAsia="Calibri"/>
                <w:szCs w:val="24"/>
              </w:rPr>
              <w:t>Самообразова-нию</w:t>
            </w:r>
            <w:proofErr w:type="spellEnd"/>
            <w:proofErr w:type="gramEnd"/>
            <w:r w:rsidRPr="00582D0D">
              <w:rPr>
                <w:rFonts w:eastAsia="Calibri"/>
                <w:szCs w:val="24"/>
              </w:rPr>
              <w:t xml:space="preserve"> на основе мотивации к обучению и познанию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Ставят и формулируют проблему урока, самостоятельно создают алгоритм деятельности при решении проблемы. 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Участвуют в коллективном обсуждении проблем, проявляют активность во взаимодействии для решения коммуникативных и познавательных задач.  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Р.: Принимают и сохраняют учебную задачу, планируют свои действия в соответствии с поставленной задачей и условиями ее реализации.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Знать определения понятия «генетический ряд».  Уметь</w:t>
            </w:r>
            <w:proofErr w:type="gramStart"/>
            <w:r w:rsidRPr="00582D0D">
              <w:rPr>
                <w:rFonts w:eastAsia="Calibri"/>
                <w:szCs w:val="24"/>
              </w:rPr>
              <w:t xml:space="preserve"> :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 а) иллюстрировать примерами основные положения ТЭД ;  б) осуществлять генетическую взаимосвязь между веществами;  в) составлять молекулярные, полные и сокращенные ионные уравнения реакций с участием электролитов.  Уметь применять полученные знания, информацию и умения при характеристике состава и свойств кислот, оснований</w:t>
            </w:r>
            <w:proofErr w:type="gramStart"/>
            <w:r w:rsidRPr="00582D0D">
              <w:rPr>
                <w:rFonts w:eastAsia="Calibri"/>
                <w:szCs w:val="24"/>
              </w:rPr>
              <w:t>.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</w:t>
            </w:r>
            <w:proofErr w:type="gramStart"/>
            <w:r w:rsidRPr="00582D0D">
              <w:rPr>
                <w:rFonts w:eastAsia="Calibri"/>
                <w:szCs w:val="24"/>
              </w:rPr>
              <w:t>с</w:t>
            </w:r>
            <w:proofErr w:type="gramEnd"/>
            <w:r w:rsidRPr="00582D0D">
              <w:rPr>
                <w:rFonts w:eastAsia="Calibri"/>
                <w:szCs w:val="24"/>
              </w:rPr>
              <w:t>олей в свете ТЭД.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E4A" w:rsidRPr="00582D0D" w:rsidRDefault="00736E4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6E4A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t>62</w:t>
            </w:r>
          </w:p>
          <w:p w:rsidR="00736E4A" w:rsidRPr="00582D0D" w:rsidRDefault="00736E4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Окислительно-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восстановительные реакции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>Бинарные соединения.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 xml:space="preserve">Понятие о </w:t>
            </w:r>
            <w:r w:rsidRPr="00582D0D">
              <w:rPr>
                <w:szCs w:val="24"/>
              </w:rPr>
              <w:lastRenderedPageBreak/>
              <w:t>степени окисления, определение степени окисления в бинарных соединениях. Составление формулы бинарных соединений по степени окисления, названия соединений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Определение понятия «оксиды». </w:t>
            </w:r>
            <w:r w:rsidRPr="00582D0D">
              <w:rPr>
                <w:rFonts w:eastAsia="Calibri"/>
                <w:szCs w:val="24"/>
              </w:rPr>
              <w:lastRenderedPageBreak/>
              <w:t xml:space="preserve">Определение валентности и степени окисления.  Составление формул.  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. 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Формирование готовности и способности к </w:t>
            </w:r>
            <w:r w:rsidRPr="00582D0D">
              <w:rPr>
                <w:rFonts w:eastAsia="Calibri"/>
                <w:szCs w:val="24"/>
              </w:rPr>
              <w:lastRenderedPageBreak/>
              <w:t xml:space="preserve">обучению и саморазвитию и </w:t>
            </w:r>
            <w:proofErr w:type="spellStart"/>
            <w:r w:rsidRPr="00582D0D">
              <w:rPr>
                <w:rFonts w:eastAsia="Calibri"/>
                <w:szCs w:val="24"/>
              </w:rPr>
              <w:t>самообразова</w:t>
            </w:r>
            <w:proofErr w:type="spellEnd"/>
            <w:r w:rsidRPr="00582D0D">
              <w:rPr>
                <w:rFonts w:eastAsia="Calibri"/>
                <w:szCs w:val="24"/>
              </w:rPr>
              <w:t>-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proofErr w:type="spellStart"/>
            <w:r w:rsidRPr="00582D0D">
              <w:rPr>
                <w:rFonts w:eastAsia="Calibri"/>
                <w:szCs w:val="24"/>
              </w:rPr>
              <w:t>нию</w:t>
            </w:r>
            <w:proofErr w:type="spellEnd"/>
            <w:r w:rsidRPr="00582D0D">
              <w:rPr>
                <w:rFonts w:eastAsia="Calibri"/>
                <w:szCs w:val="24"/>
              </w:rPr>
              <w:t xml:space="preserve"> на основе мотивации к обучению и познанию. 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П.: Самостоятельно выделяют и формулируют </w:t>
            </w:r>
            <w:r w:rsidRPr="00582D0D">
              <w:rPr>
                <w:rFonts w:eastAsia="Calibri"/>
                <w:szCs w:val="24"/>
              </w:rPr>
              <w:lastRenderedPageBreak/>
              <w:t xml:space="preserve">познавательную цель, используя общие приемы решения задач по оксидам.  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Участвуют в коллективном обсуждении проблем, проявляют активность во взаимодействии для решения коммуникативных и познавательных задач.  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 Р.: Постановка учебной задачи на основе соотнесения того, что известно и усвоено, и того, что еще неизвестно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 xml:space="preserve">Знать свойства простых веществ </w:t>
            </w:r>
            <w:proofErr w:type="gramStart"/>
            <w:r w:rsidRPr="00582D0D">
              <w:rPr>
                <w:rFonts w:eastAsia="Calibri"/>
                <w:szCs w:val="24"/>
              </w:rPr>
              <w:t>–</w:t>
            </w:r>
            <w:proofErr w:type="spellStart"/>
            <w:r w:rsidRPr="00582D0D">
              <w:rPr>
                <w:rFonts w:eastAsia="Calibri"/>
                <w:szCs w:val="24"/>
              </w:rPr>
              <w:t>М</w:t>
            </w:r>
            <w:proofErr w:type="gramEnd"/>
            <w:r w:rsidRPr="00582D0D">
              <w:rPr>
                <w:rFonts w:eastAsia="Calibri"/>
                <w:szCs w:val="24"/>
              </w:rPr>
              <w:t>е</w:t>
            </w:r>
            <w:proofErr w:type="spellEnd"/>
            <w:r w:rsidRPr="00582D0D">
              <w:rPr>
                <w:rFonts w:eastAsia="Calibri"/>
                <w:szCs w:val="24"/>
              </w:rPr>
              <w:t xml:space="preserve"> и </w:t>
            </w:r>
            <w:proofErr w:type="spellStart"/>
            <w:r w:rsidRPr="00582D0D">
              <w:rPr>
                <w:rFonts w:eastAsia="Calibri"/>
                <w:szCs w:val="24"/>
              </w:rPr>
              <w:t>неМе</w:t>
            </w:r>
            <w:proofErr w:type="spellEnd"/>
            <w:r w:rsidRPr="00582D0D">
              <w:rPr>
                <w:rFonts w:eastAsia="Calibri"/>
                <w:szCs w:val="24"/>
              </w:rPr>
              <w:t xml:space="preserve"> , кислот </w:t>
            </w:r>
            <w:r w:rsidRPr="00582D0D">
              <w:rPr>
                <w:rFonts w:eastAsia="Calibri"/>
                <w:szCs w:val="24"/>
              </w:rPr>
              <w:lastRenderedPageBreak/>
              <w:t xml:space="preserve">и солей в свете ТЭД  Уметь применять полученные знания и умения при характеристике ОВР,  составлять  уравнения </w:t>
            </w:r>
            <w:proofErr w:type="spellStart"/>
            <w:r w:rsidRPr="00582D0D">
              <w:rPr>
                <w:rFonts w:eastAsia="Calibri"/>
                <w:szCs w:val="24"/>
              </w:rPr>
              <w:t>окислительновосстановительных</w:t>
            </w:r>
            <w:proofErr w:type="spellEnd"/>
            <w:r w:rsidRPr="00582D0D">
              <w:rPr>
                <w:rFonts w:eastAsia="Calibri"/>
                <w:szCs w:val="24"/>
              </w:rPr>
              <w:t xml:space="preserve"> реакций, используя метод электронного баланса;  определять окислитель и восстановитель, окисление и восстановление в окислительно-  восстановительных реакциях.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lastRenderedPageBreak/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6E4A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63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и систематизация знаний по темам «Периодический закон и Периодическая система химических элементов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Д.И. Менделеева и строение атома» и «Строение вещества. Окислительно-восстановительные реакции»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Степени окисления элементов. Составление формул соединений по степеням окисления. Оксиды, кислоты, соли, основания - классификация, номенклатура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Решение задач с понятие «доля».  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t>Формируют умение использовать знания в быту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П.: Выбирают наиболее эффективные способы решения задач, контролируют и 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К.: Участвуют в коллективном обсуждении проблем, проявляют активность </w:t>
            </w:r>
            <w:proofErr w:type="gramStart"/>
            <w:r w:rsidRPr="00582D0D">
              <w:rPr>
                <w:rFonts w:eastAsia="Calibri"/>
                <w:szCs w:val="24"/>
              </w:rPr>
              <w:t>во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</w:t>
            </w:r>
          </w:p>
          <w:p w:rsidR="00736E4A" w:rsidRPr="00582D0D" w:rsidRDefault="00736E4A" w:rsidP="00BF2D8C">
            <w:pPr>
              <w:pStyle w:val="af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Р.: Вносят необходимые коррективы после завершения действия </w:t>
            </w:r>
            <w:proofErr w:type="gramStart"/>
            <w:r w:rsidRPr="00582D0D">
              <w:rPr>
                <w:rFonts w:eastAsia="Calibri"/>
                <w:szCs w:val="24"/>
              </w:rPr>
              <w:t>на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 xml:space="preserve">Знать основные понятия. </w:t>
            </w:r>
            <w:proofErr w:type="gramStart"/>
            <w:r w:rsidRPr="00582D0D">
              <w:rPr>
                <w:rFonts w:eastAsia="Calibri"/>
                <w:szCs w:val="24"/>
              </w:rPr>
              <w:t>Уметь:  использовать при  характеристике превращений «</w:t>
            </w:r>
            <w:proofErr w:type="spellStart"/>
            <w:r w:rsidRPr="00582D0D">
              <w:rPr>
                <w:rFonts w:eastAsia="Calibri"/>
                <w:szCs w:val="24"/>
              </w:rPr>
              <w:t>окислительновосстановительные</w:t>
            </w:r>
            <w:proofErr w:type="spellEnd"/>
            <w:r w:rsidRPr="00582D0D">
              <w:rPr>
                <w:rFonts w:eastAsia="Calibri"/>
                <w:szCs w:val="24"/>
              </w:rPr>
              <w:t xml:space="preserve"> реакции», «окислитель», «восстановитель», «окисление», «восстановление.</w:t>
            </w:r>
            <w:proofErr w:type="gramEnd"/>
            <w:r w:rsidRPr="00582D0D">
              <w:rPr>
                <w:rFonts w:eastAsia="Calibri"/>
                <w:szCs w:val="24"/>
              </w:rPr>
              <w:t xml:space="preserve"> Характеризовать сущность </w:t>
            </w:r>
            <w:proofErr w:type="spellStart"/>
            <w:r w:rsidRPr="00582D0D">
              <w:rPr>
                <w:rFonts w:eastAsia="Calibri"/>
                <w:szCs w:val="24"/>
              </w:rPr>
              <w:t>окислительновосстановительныхреак</w:t>
            </w:r>
            <w:r w:rsidRPr="00582D0D">
              <w:rPr>
                <w:rFonts w:eastAsia="Calibri"/>
                <w:szCs w:val="24"/>
              </w:rPr>
              <w:lastRenderedPageBreak/>
              <w:t>ций</w:t>
            </w:r>
            <w:proofErr w:type="spellEnd"/>
            <w:r w:rsidRPr="00582D0D">
              <w:rPr>
                <w:rFonts w:eastAsia="Calibri"/>
                <w:szCs w:val="24"/>
              </w:rPr>
              <w:t>.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E4A" w:rsidRPr="00582D0D" w:rsidRDefault="00736E4A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736E4A" w:rsidRPr="00582D0D" w:rsidRDefault="00736E4A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64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темам «Периодический закон и Периодическая система химических элементов Д.И. Менделеева и строение атома» и «Строение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вещества. Окислительно-восстановительные реакции»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  <w:r w:rsidRPr="00582D0D">
              <w:rPr>
                <w:rFonts w:eastAsia="Calibri"/>
              </w:rPr>
              <w:lastRenderedPageBreak/>
              <w:t>1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Выявление знаний, умений, учащихся, степени усвоения материала.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Обобщение и систематизация знаний по теме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i/>
                <w:szCs w:val="24"/>
              </w:rPr>
            </w:pPr>
            <w:r w:rsidRPr="00582D0D">
              <w:rPr>
                <w:rFonts w:eastAsia="Calibri"/>
                <w:szCs w:val="24"/>
              </w:rPr>
              <w:t>Проявляют ответственность за результат</w:t>
            </w: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П.: Выбирают наиболее  эффективные способы решения задач, контролируют и оценивают процесс и результат.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К.: Учитывают разные мнения и стремятся к координации различных позиций в сотрудничестве.</w:t>
            </w:r>
          </w:p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rFonts w:eastAsia="Calibri"/>
                <w:szCs w:val="24"/>
              </w:rPr>
              <w:t>Р.: Принимают и сохраняют учебную задачу, планируют свои действия в соответствии с поставленной задачей и условиями ее реализации.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  <w:r w:rsidRPr="00582D0D">
              <w:rPr>
                <w:szCs w:val="24"/>
              </w:rPr>
              <w:t>Обобщение и систематизация знаний по теме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DEC" w:rsidRPr="00582D0D" w:rsidTr="008B31FA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Резерв (4часа)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rFonts w:eastAsia="Calibr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color w:val="C9211E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DEC" w:rsidRPr="00582D0D" w:rsidRDefault="00D33DEC" w:rsidP="00BF2D8C">
            <w:pPr>
              <w:pStyle w:val="af0"/>
              <w:widowControl w:val="0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84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="00D33DEC" w:rsidRPr="00582D0D" w:rsidRDefault="00D33DEC" w:rsidP="00BF2D8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F3858" w:rsidRPr="00582D0D" w:rsidRDefault="002F3858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8"/>
        <w:jc w:val="both"/>
        <w:rPr>
          <w:rFonts w:eastAsia="Calibri"/>
        </w:rPr>
      </w:pPr>
    </w:p>
    <w:p w:rsidR="002F3858" w:rsidRPr="00582D0D" w:rsidRDefault="002F3858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8"/>
        <w:jc w:val="both"/>
        <w:rPr>
          <w:rFonts w:eastAsia="Calibri"/>
        </w:rPr>
      </w:pPr>
    </w:p>
    <w:p w:rsidR="002F3858" w:rsidRPr="00582D0D" w:rsidRDefault="002F3858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8"/>
        <w:jc w:val="both"/>
        <w:rPr>
          <w:rFonts w:eastAsia="Calibri"/>
        </w:rPr>
        <w:sectPr w:rsidR="002F3858" w:rsidRPr="00582D0D" w:rsidSect="009D5B14">
          <w:headerReference w:type="default" r:id="rId11"/>
          <w:footerReference w:type="default" r:id="rId12"/>
          <w:footerReference w:type="first" r:id="rId13"/>
          <w:pgSz w:w="16838" w:h="11906" w:orient="landscape"/>
          <w:pgMar w:top="567" w:right="567" w:bottom="567" w:left="567" w:header="0" w:footer="0" w:gutter="0"/>
          <w:cols w:space="720"/>
          <w:formProt w:val="0"/>
          <w:titlePg/>
          <w:docGrid w:linePitch="360" w:charSpace="4096"/>
        </w:sectPr>
      </w:pPr>
    </w:p>
    <w:p w:rsidR="002F3858" w:rsidRPr="00582D0D" w:rsidRDefault="0000668D" w:rsidP="00582D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D0D">
        <w:rPr>
          <w:rFonts w:ascii="Times New Roman" w:hAnsi="Times New Roman" w:cs="Times New Roman"/>
          <w:b/>
          <w:sz w:val="24"/>
          <w:szCs w:val="24"/>
        </w:rPr>
        <w:lastRenderedPageBreak/>
        <w:t>Перечень учебно-методического обеспечения. Список литературы.</w:t>
      </w:r>
    </w:p>
    <w:p w:rsidR="002F3858" w:rsidRPr="00582D0D" w:rsidRDefault="0000668D" w:rsidP="00BF2D8C">
      <w:pPr>
        <w:pStyle w:val="af0"/>
        <w:numPr>
          <w:ilvl w:val="0"/>
          <w:numId w:val="3"/>
        </w:numPr>
        <w:jc w:val="both"/>
        <w:rPr>
          <w:b/>
          <w:bCs/>
          <w:color w:val="000000"/>
          <w:szCs w:val="24"/>
        </w:rPr>
      </w:pPr>
      <w:r w:rsidRPr="00582D0D">
        <w:rPr>
          <w:szCs w:val="24"/>
        </w:rPr>
        <w:t xml:space="preserve">1. Химия. 8 класс:   Учебник / О.С. Габриелян.- 7-е изд., </w:t>
      </w:r>
      <w:proofErr w:type="spellStart"/>
      <w:r w:rsidRPr="00582D0D">
        <w:rPr>
          <w:szCs w:val="24"/>
        </w:rPr>
        <w:t>испр</w:t>
      </w:r>
      <w:proofErr w:type="spellEnd"/>
      <w:r w:rsidRPr="00582D0D">
        <w:rPr>
          <w:szCs w:val="24"/>
        </w:rPr>
        <w:t xml:space="preserve">. – М.: Дрофа, 2018. </w:t>
      </w:r>
    </w:p>
    <w:p w:rsidR="002F3858" w:rsidRPr="00582D0D" w:rsidRDefault="0000668D" w:rsidP="00BF2D8C">
      <w:pPr>
        <w:pStyle w:val="af0"/>
        <w:numPr>
          <w:ilvl w:val="0"/>
          <w:numId w:val="3"/>
        </w:numPr>
        <w:jc w:val="both"/>
        <w:rPr>
          <w:szCs w:val="24"/>
        </w:rPr>
      </w:pPr>
      <w:r w:rsidRPr="00582D0D">
        <w:rPr>
          <w:bCs/>
          <w:color w:val="000000"/>
          <w:szCs w:val="24"/>
        </w:rPr>
        <w:t xml:space="preserve">2.  </w:t>
      </w:r>
      <w:r w:rsidRPr="00582D0D">
        <w:rPr>
          <w:szCs w:val="24"/>
        </w:rPr>
        <w:t xml:space="preserve">Программа курса химии для 8-11 классов общеобразовательных учреждений /О.С. Габриелян. </w:t>
      </w:r>
    </w:p>
    <w:p w:rsidR="002F3858" w:rsidRPr="00582D0D" w:rsidRDefault="0000668D" w:rsidP="00BF2D8C">
      <w:pPr>
        <w:pStyle w:val="af2"/>
        <w:numPr>
          <w:ilvl w:val="0"/>
          <w:numId w:val="3"/>
        </w:numPr>
        <w:jc w:val="both"/>
        <w:outlineLvl w:val="0"/>
        <w:rPr>
          <w:rFonts w:ascii="Times New Roman" w:hAnsi="Times New Roman"/>
          <w:sz w:val="24"/>
          <w:szCs w:val="24"/>
        </w:rPr>
      </w:pPr>
      <w:r w:rsidRPr="00582D0D">
        <w:rPr>
          <w:rFonts w:ascii="Times New Roman" w:hAnsi="Times New Roman"/>
          <w:sz w:val="24"/>
          <w:szCs w:val="24"/>
        </w:rPr>
        <w:t>Габриелян, О. С. Химия. 8 класс. Рабочая тетрадь. – М.: Дрофа, 2012.</w:t>
      </w:r>
    </w:p>
    <w:p w:rsidR="002F3858" w:rsidRPr="00582D0D" w:rsidRDefault="0000668D" w:rsidP="00BF2D8C">
      <w:pPr>
        <w:pStyle w:val="af2"/>
        <w:numPr>
          <w:ilvl w:val="0"/>
          <w:numId w:val="3"/>
        </w:numPr>
        <w:jc w:val="both"/>
        <w:outlineLvl w:val="0"/>
        <w:rPr>
          <w:rFonts w:ascii="Times New Roman" w:hAnsi="Times New Roman"/>
          <w:sz w:val="24"/>
          <w:szCs w:val="24"/>
        </w:rPr>
      </w:pPr>
      <w:r w:rsidRPr="00582D0D">
        <w:rPr>
          <w:rFonts w:ascii="Times New Roman" w:hAnsi="Times New Roman"/>
          <w:sz w:val="24"/>
          <w:szCs w:val="24"/>
        </w:rPr>
        <w:t>Химия: поурочные планы по учебнику О. С. Габриеляна / авт.-сост. В. Г. Денисова. – Волгоград, 2003.</w:t>
      </w:r>
    </w:p>
    <w:p w:rsidR="002F3858" w:rsidRPr="00582D0D" w:rsidRDefault="0000668D" w:rsidP="00BF2D8C">
      <w:pPr>
        <w:pStyle w:val="af2"/>
        <w:numPr>
          <w:ilvl w:val="0"/>
          <w:numId w:val="3"/>
        </w:numPr>
        <w:jc w:val="both"/>
        <w:outlineLvl w:val="0"/>
        <w:rPr>
          <w:rFonts w:ascii="Times New Roman" w:hAnsi="Times New Roman"/>
          <w:sz w:val="24"/>
          <w:szCs w:val="24"/>
        </w:rPr>
      </w:pPr>
      <w:r w:rsidRPr="00582D0D">
        <w:rPr>
          <w:rFonts w:ascii="Times New Roman" w:hAnsi="Times New Roman"/>
          <w:sz w:val="24"/>
          <w:szCs w:val="24"/>
        </w:rPr>
        <w:t>Денисова, В. Г. Материалы для подготовки к ЕГЭ по химии за курс основной школы. – Волгоград: Учитель, 2004.</w:t>
      </w:r>
    </w:p>
    <w:p w:rsidR="002F3858" w:rsidRPr="00582D0D" w:rsidRDefault="0000668D" w:rsidP="00BF2D8C">
      <w:pPr>
        <w:pStyle w:val="af2"/>
        <w:numPr>
          <w:ilvl w:val="0"/>
          <w:numId w:val="3"/>
        </w:numPr>
        <w:jc w:val="both"/>
        <w:outlineLvl w:val="0"/>
        <w:rPr>
          <w:rFonts w:ascii="Times New Roman" w:hAnsi="Times New Roman"/>
          <w:sz w:val="24"/>
          <w:szCs w:val="24"/>
        </w:rPr>
      </w:pPr>
      <w:r w:rsidRPr="00582D0D">
        <w:rPr>
          <w:rFonts w:ascii="Times New Roman" w:hAnsi="Times New Roman"/>
          <w:sz w:val="24"/>
          <w:szCs w:val="24"/>
        </w:rPr>
        <w:t xml:space="preserve">Степин, Б. Д., </w:t>
      </w:r>
      <w:proofErr w:type="spellStart"/>
      <w:r w:rsidRPr="00582D0D">
        <w:rPr>
          <w:rFonts w:ascii="Times New Roman" w:hAnsi="Times New Roman"/>
          <w:sz w:val="24"/>
          <w:szCs w:val="24"/>
        </w:rPr>
        <w:t>Аликберова</w:t>
      </w:r>
      <w:proofErr w:type="spellEnd"/>
      <w:r w:rsidRPr="00582D0D">
        <w:rPr>
          <w:rFonts w:ascii="Times New Roman" w:hAnsi="Times New Roman"/>
          <w:sz w:val="24"/>
          <w:szCs w:val="24"/>
        </w:rPr>
        <w:t>, Л. Ю. Занимательные задания и эффектные опыты по химии. – М.: Дрофа, 2002.</w:t>
      </w:r>
    </w:p>
    <w:p w:rsidR="002F3858" w:rsidRPr="00582D0D" w:rsidRDefault="0000668D" w:rsidP="00BF2D8C">
      <w:pPr>
        <w:pStyle w:val="22"/>
        <w:numPr>
          <w:ilvl w:val="0"/>
          <w:numId w:val="3"/>
        </w:numPr>
        <w:spacing w:line="240" w:lineRule="auto"/>
        <w:jc w:val="both"/>
        <w:rPr>
          <w:bCs/>
          <w:color w:val="000000"/>
        </w:rPr>
      </w:pPr>
      <w:r w:rsidRPr="00582D0D">
        <w:rPr>
          <w:bCs/>
          <w:color w:val="000000"/>
        </w:rPr>
        <w:t>Химия 9 класс: Тесты по химии М.А. Рябов, Е.Ю.Невская. Издательство «Экзамен».2009</w:t>
      </w:r>
    </w:p>
    <w:p w:rsidR="002F3858" w:rsidRPr="00582D0D" w:rsidRDefault="002F3858" w:rsidP="00BF2D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858" w:rsidRPr="00582D0D" w:rsidRDefault="002F3858" w:rsidP="00BF2D8C">
      <w:pPr>
        <w:pStyle w:val="af3"/>
        <w:shd w:val="clear" w:color="auto" w:fill="FFFFFF"/>
        <w:spacing w:before="280" w:after="280" w:line="360" w:lineRule="atLeast"/>
        <w:jc w:val="both"/>
        <w:rPr>
          <w:rStyle w:val="a5"/>
          <w:color w:val="000000"/>
        </w:rPr>
      </w:pPr>
    </w:p>
    <w:p w:rsidR="002F3858" w:rsidRPr="00582D0D" w:rsidRDefault="0000668D" w:rsidP="00582D0D">
      <w:pPr>
        <w:shd w:val="clear" w:color="auto" w:fill="FFFFFF"/>
        <w:ind w:left="283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D0D">
        <w:rPr>
          <w:rFonts w:ascii="Times New Roman" w:hAnsi="Times New Roman" w:cs="Times New Roman"/>
          <w:b/>
          <w:sz w:val="24"/>
          <w:szCs w:val="24"/>
        </w:rPr>
        <w:t>Другие средства информатизации</w:t>
      </w:r>
    </w:p>
    <w:p w:rsidR="002F3858" w:rsidRPr="00582D0D" w:rsidRDefault="002F3858" w:rsidP="00BF2D8C">
      <w:pPr>
        <w:shd w:val="clear" w:color="auto" w:fill="FFFFFF"/>
        <w:ind w:left="283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F3858" w:rsidRPr="00582D0D" w:rsidRDefault="0000668D" w:rsidP="00BF2D8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kern w:val="2"/>
          <w:sz w:val="24"/>
          <w:szCs w:val="24"/>
        </w:rPr>
        <w:t>Уроки химии Кирилла и Мефодия. 8-9 классы (DVD-BOX)</w:t>
      </w:r>
      <w:r w:rsidRPr="00582D0D">
        <w:rPr>
          <w:rFonts w:ascii="Times New Roman" w:hAnsi="Times New Roman" w:cs="Times New Roman"/>
          <w:sz w:val="24"/>
          <w:szCs w:val="24"/>
        </w:rPr>
        <w:t xml:space="preserve">. </w:t>
      </w:r>
      <w:r w:rsidRPr="00582D0D">
        <w:rPr>
          <w:rFonts w:ascii="Times New Roman" w:hAnsi="Times New Roman" w:cs="Times New Roman"/>
          <w:bCs/>
          <w:sz w:val="24"/>
          <w:szCs w:val="24"/>
        </w:rPr>
        <w:t>Компьютерная программа</w:t>
      </w:r>
      <w:r w:rsidRPr="00582D0D">
        <w:rPr>
          <w:rFonts w:ascii="Times New Roman" w:hAnsi="Times New Roman" w:cs="Times New Roman"/>
          <w:sz w:val="24"/>
          <w:szCs w:val="24"/>
        </w:rPr>
        <w:t xml:space="preserve"> CD-ROM, 2004 г.</w:t>
      </w:r>
    </w:p>
    <w:p w:rsidR="002F3858" w:rsidRPr="00582D0D" w:rsidRDefault="0000668D" w:rsidP="00BF2D8C">
      <w:pPr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582D0D">
        <w:rPr>
          <w:rFonts w:ascii="Times New Roman" w:hAnsi="Times New Roman" w:cs="Times New Roman"/>
          <w:vanish/>
          <w:sz w:val="24"/>
          <w:szCs w:val="24"/>
        </w:rPr>
        <w:br/>
      </w:r>
    </w:p>
    <w:p w:rsidR="002F3858" w:rsidRPr="00582D0D" w:rsidRDefault="0000668D" w:rsidP="00BF2D8C">
      <w:pPr>
        <w:numPr>
          <w:ilvl w:val="0"/>
          <w:numId w:val="2"/>
        </w:numPr>
        <w:spacing w:after="0" w:line="240" w:lineRule="auto"/>
        <w:jc w:val="both"/>
        <w:outlineLvl w:val="1"/>
        <w:rPr>
          <w:rFonts w:ascii="Times New Roman" w:hAnsi="Times New Roman" w:cs="Times New Roman"/>
          <w:kern w:val="2"/>
          <w:sz w:val="24"/>
          <w:szCs w:val="24"/>
        </w:rPr>
      </w:pPr>
      <w:r w:rsidRPr="00582D0D">
        <w:rPr>
          <w:rFonts w:ascii="Times New Roman" w:hAnsi="Times New Roman" w:cs="Times New Roman"/>
          <w:kern w:val="2"/>
          <w:sz w:val="24"/>
          <w:szCs w:val="24"/>
        </w:rPr>
        <w:t xml:space="preserve">Органическая химия. </w:t>
      </w:r>
      <w:r w:rsidRPr="00582D0D">
        <w:rPr>
          <w:rFonts w:ascii="Times New Roman" w:hAnsi="Times New Roman" w:cs="Times New Roman"/>
          <w:sz w:val="24"/>
          <w:szCs w:val="24"/>
        </w:rPr>
        <w:t xml:space="preserve">Полный мультимедийный курс органической химии + все опыты органики. Серия: </w:t>
      </w:r>
      <w:hyperlink r:id="rId14" w:tgtFrame="Серия">
        <w:r w:rsidRPr="00582D0D">
          <w:rPr>
            <w:rFonts w:ascii="Times New Roman" w:hAnsi="Times New Roman" w:cs="Times New Roman"/>
            <w:sz w:val="24"/>
            <w:szCs w:val="24"/>
          </w:rPr>
          <w:t>Руссобит педагог</w:t>
        </w:r>
      </w:hyperlink>
      <w:r w:rsidRPr="00582D0D">
        <w:rPr>
          <w:rFonts w:ascii="Times New Roman" w:hAnsi="Times New Roman" w:cs="Times New Roman"/>
          <w:vanish/>
          <w:sz w:val="24"/>
          <w:szCs w:val="24"/>
        </w:rPr>
        <w:br/>
      </w:r>
      <w:r w:rsidRPr="00582D0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82D0D">
        <w:rPr>
          <w:rFonts w:ascii="Times New Roman" w:hAnsi="Times New Roman" w:cs="Times New Roman"/>
          <w:sz w:val="24"/>
          <w:szCs w:val="24"/>
        </w:rPr>
        <w:t xml:space="preserve"> CD-ROM, 2003 г.</w:t>
      </w:r>
    </w:p>
    <w:p w:rsidR="002F3858" w:rsidRPr="00582D0D" w:rsidRDefault="002F3858" w:rsidP="00BF2D8C">
      <w:pPr>
        <w:ind w:left="540"/>
        <w:jc w:val="both"/>
        <w:outlineLvl w:val="1"/>
        <w:rPr>
          <w:rFonts w:ascii="Times New Roman" w:hAnsi="Times New Roman" w:cs="Times New Roman"/>
          <w:kern w:val="2"/>
          <w:sz w:val="24"/>
          <w:szCs w:val="24"/>
        </w:rPr>
      </w:pPr>
    </w:p>
    <w:p w:rsidR="002F3858" w:rsidRPr="00582D0D" w:rsidRDefault="00AC6001" w:rsidP="00BF2D8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>
        <w:r w:rsidR="0000668D" w:rsidRPr="00582D0D">
          <w:rPr>
            <w:rFonts w:ascii="Times New Roman" w:hAnsi="Times New Roman" w:cs="Times New Roman"/>
            <w:sz w:val="24"/>
            <w:szCs w:val="24"/>
            <w:u w:val="single"/>
          </w:rPr>
          <w:t>http://school-collection.edu.ru/</w:t>
        </w:r>
      </w:hyperlink>
      <w:r w:rsidR="0000668D" w:rsidRPr="00582D0D">
        <w:rPr>
          <w:rFonts w:ascii="Times New Roman" w:hAnsi="Times New Roman" w:cs="Times New Roman"/>
          <w:sz w:val="24"/>
          <w:szCs w:val="24"/>
        </w:rPr>
        <w:t>.</w:t>
      </w:r>
    </w:p>
    <w:p w:rsidR="002F3858" w:rsidRPr="00582D0D" w:rsidRDefault="00AC6001" w:rsidP="00BF2D8C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6">
        <w:r w:rsidR="0000668D" w:rsidRPr="00582D0D">
          <w:rPr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0668D" w:rsidRPr="00582D0D">
          <w:rPr>
            <w:rFonts w:ascii="Times New Roman" w:hAnsi="Times New Roman" w:cs="Times New Roman"/>
            <w:sz w:val="24"/>
            <w:szCs w:val="24"/>
          </w:rPr>
          <w:t>://</w:t>
        </w:r>
        <w:r w:rsidR="0000668D" w:rsidRPr="00582D0D">
          <w:rPr>
            <w:rFonts w:ascii="Times New Roman" w:hAnsi="Times New Roman" w:cs="Times New Roman"/>
            <w:sz w:val="24"/>
            <w:szCs w:val="24"/>
            <w:lang w:val="en-US"/>
          </w:rPr>
          <w:t>him</w:t>
        </w:r>
        <w:r w:rsidR="0000668D" w:rsidRPr="00582D0D">
          <w:rPr>
            <w:rFonts w:ascii="Times New Roman" w:hAnsi="Times New Roman" w:cs="Times New Roman"/>
            <w:sz w:val="24"/>
            <w:szCs w:val="24"/>
          </w:rPr>
          <w:t>.1</w:t>
        </w:r>
        <w:proofErr w:type="spellStart"/>
        <w:r w:rsidR="0000668D" w:rsidRPr="00582D0D">
          <w:rPr>
            <w:rFonts w:ascii="Times New Roman" w:hAnsi="Times New Roman" w:cs="Times New Roman"/>
            <w:sz w:val="24"/>
            <w:szCs w:val="24"/>
            <w:lang w:val="en-US"/>
          </w:rPr>
          <w:t>september</w:t>
        </w:r>
        <w:proofErr w:type="spellEnd"/>
        <w:r w:rsidR="0000668D" w:rsidRPr="00582D0D">
          <w:rPr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0668D" w:rsidRPr="00582D0D"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00668D" w:rsidRPr="00582D0D">
          <w:rPr>
            <w:rFonts w:ascii="Times New Roman" w:hAnsi="Times New Roman" w:cs="Times New Roman"/>
            <w:sz w:val="24"/>
            <w:szCs w:val="24"/>
          </w:rPr>
          <w:t>/</w:t>
        </w:r>
        <w:r w:rsidR="0000668D" w:rsidRPr="00582D0D">
          <w:rPr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="0000668D" w:rsidRPr="00582D0D">
          <w:rPr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0668D" w:rsidRPr="00582D0D">
          <w:rPr>
            <w:rFonts w:ascii="Times New Roman" w:hAnsi="Times New Roman" w:cs="Times New Roman"/>
            <w:sz w:val="24"/>
            <w:szCs w:val="24"/>
            <w:lang w:val="en-US"/>
          </w:rPr>
          <w:t>php</w:t>
        </w:r>
        <w:proofErr w:type="spellEnd"/>
      </w:hyperlink>
    </w:p>
    <w:p w:rsidR="002F3858" w:rsidRPr="00582D0D" w:rsidRDefault="00AC6001" w:rsidP="00BF2D8C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7">
        <w:r w:rsidR="0000668D" w:rsidRPr="00582D0D">
          <w:rPr>
            <w:rFonts w:ascii="Times New Roman" w:hAnsi="Times New Roman" w:cs="Times New Roman"/>
            <w:sz w:val="24"/>
            <w:szCs w:val="24"/>
          </w:rPr>
          <w:t>http://him.1september.ru/urok</w:t>
        </w:r>
      </w:hyperlink>
    </w:p>
    <w:p w:rsidR="002F3858" w:rsidRPr="00582D0D" w:rsidRDefault="00AC6001" w:rsidP="00BF2D8C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8">
        <w:r w:rsidR="0000668D" w:rsidRPr="00582D0D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="0000668D" w:rsidRPr="00582D0D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00668D" w:rsidRPr="00582D0D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km</w:t>
        </w:r>
        <w:r w:rsidR="0000668D" w:rsidRPr="00582D0D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="0000668D" w:rsidRPr="00582D0D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  <w:r w:rsidR="0000668D" w:rsidRPr="00582D0D">
          <w:rPr>
            <w:rFonts w:ascii="Times New Roman" w:hAnsi="Times New Roman" w:cs="Times New Roman"/>
            <w:sz w:val="24"/>
            <w:szCs w:val="24"/>
            <w:u w:val="single"/>
          </w:rPr>
          <w:t>/</w:t>
        </w:r>
        <w:r w:rsidR="0000668D" w:rsidRPr="00582D0D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education</w:t>
        </w:r>
      </w:hyperlink>
    </w:p>
    <w:p w:rsidR="002F3858" w:rsidRPr="00582D0D" w:rsidRDefault="00AC6001" w:rsidP="00BF2D8C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9">
        <w:r w:rsidR="0000668D" w:rsidRPr="00582D0D">
          <w:rPr>
            <w:rFonts w:ascii="Times New Roman" w:hAnsi="Times New Roman" w:cs="Times New Roman"/>
            <w:sz w:val="24"/>
            <w:szCs w:val="24"/>
          </w:rPr>
          <w:t>http://djvu-inf.narod.ru/</w:t>
        </w:r>
      </w:hyperlink>
    </w:p>
    <w:p w:rsidR="002F3858" w:rsidRPr="00582D0D" w:rsidRDefault="00AC6001" w:rsidP="00BF2D8C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20">
        <w:r w:rsidR="0000668D" w:rsidRPr="00582D0D">
          <w:rPr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0668D" w:rsidRPr="00582D0D">
          <w:rPr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0668D" w:rsidRPr="00582D0D">
          <w:rPr>
            <w:rFonts w:ascii="Times New Roman" w:hAnsi="Times New Roman" w:cs="Times New Roman"/>
            <w:sz w:val="24"/>
            <w:szCs w:val="24"/>
            <w:lang w:val="en-US"/>
          </w:rPr>
          <w:t>drofa</w:t>
        </w:r>
        <w:proofErr w:type="spellEnd"/>
        <w:r w:rsidR="0000668D" w:rsidRPr="00582D0D">
          <w:rPr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0668D" w:rsidRPr="00582D0D"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F3858" w:rsidRPr="00582D0D" w:rsidRDefault="002F3858" w:rsidP="00BF2D8C">
      <w:pPr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3858" w:rsidRPr="00582D0D" w:rsidRDefault="002F3858" w:rsidP="00BF2D8C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F3858" w:rsidRPr="00582D0D" w:rsidRDefault="002F3858" w:rsidP="00BF2D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858" w:rsidRPr="00582D0D" w:rsidRDefault="002F3858" w:rsidP="00BF2D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858" w:rsidRDefault="002F3858" w:rsidP="00BF2D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2D0D" w:rsidRDefault="00582D0D" w:rsidP="00BF2D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2D0D" w:rsidRPr="00582D0D" w:rsidRDefault="00582D0D" w:rsidP="00BF2D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E87" w:rsidRPr="00582D0D" w:rsidRDefault="00275E87" w:rsidP="00BF2D8C">
      <w:pPr>
        <w:tabs>
          <w:tab w:val="left" w:pos="40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E87" w:rsidRPr="00582D0D" w:rsidRDefault="00E80879" w:rsidP="00582D0D">
      <w:pPr>
        <w:tabs>
          <w:tab w:val="left" w:pos="40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D0D">
        <w:rPr>
          <w:rFonts w:ascii="Times New Roman" w:hAnsi="Times New Roman" w:cs="Times New Roman"/>
          <w:b/>
          <w:sz w:val="24"/>
          <w:szCs w:val="24"/>
        </w:rPr>
        <w:t>1.Пояснительная записка</w:t>
      </w:r>
    </w:p>
    <w:p w:rsidR="00E80879" w:rsidRPr="00582D0D" w:rsidRDefault="00E80879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b/>
          <w:sz w:val="24"/>
          <w:szCs w:val="24"/>
        </w:rPr>
        <w:t>1.1 Нормативная база</w:t>
      </w:r>
    </w:p>
    <w:p w:rsidR="00E80879" w:rsidRPr="00582D0D" w:rsidRDefault="00E80879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82D0D">
        <w:rPr>
          <w:rFonts w:ascii="Times New Roman" w:eastAsia="Times New Roman" w:hAnsi="Times New Roman" w:cs="Times New Roman"/>
          <w:sz w:val="24"/>
          <w:szCs w:val="24"/>
        </w:rPr>
        <w:t>Рабочая прогр</w:t>
      </w:r>
      <w:r w:rsidR="00275E87" w:rsidRPr="00582D0D">
        <w:rPr>
          <w:rFonts w:ascii="Times New Roman" w:eastAsia="Times New Roman" w:hAnsi="Times New Roman" w:cs="Times New Roman"/>
          <w:sz w:val="24"/>
          <w:szCs w:val="24"/>
        </w:rPr>
        <w:t>амма по химии для обучающихся 9 класса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основе Требований к результатам освоения основной образовательной программы основ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ного общего образования, 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представленных в Федеральном го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softHyphen/>
        <w:t>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химии, а также на основе Примерной</w:t>
      </w:r>
      <w:proofErr w:type="gramEnd"/>
      <w:r w:rsidRPr="00582D0D">
        <w:rPr>
          <w:rFonts w:ascii="Times New Roman" w:eastAsia="Times New Roman" w:hAnsi="Times New Roman" w:cs="Times New Roman"/>
          <w:sz w:val="24"/>
          <w:szCs w:val="24"/>
        </w:rPr>
        <w:t xml:space="preserve"> программы воспитания обучающихся при получении основного общего образования и с учётом Концепции преподавания учебного предмета «Химия» в образовательных организациях Российской Федерации, реализующих основные общеобразовательные программы (утв. Решением Коллегии </w:t>
      </w:r>
      <w:proofErr w:type="spellStart"/>
      <w:r w:rsidRPr="00582D0D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582D0D">
        <w:rPr>
          <w:rFonts w:ascii="Times New Roman" w:eastAsia="Times New Roman" w:hAnsi="Times New Roman" w:cs="Times New Roman"/>
          <w:sz w:val="24"/>
          <w:szCs w:val="24"/>
        </w:rPr>
        <w:t xml:space="preserve"> России, протокол от 03.12.2019 N ПК-4вн). Примерной учебной программы основного общего образования по химии и авторской программы по химии для 8 класса под редакцией О.С. Габриеляна.</w:t>
      </w:r>
    </w:p>
    <w:p w:rsidR="00E80879" w:rsidRPr="00582D0D" w:rsidRDefault="00E80879" w:rsidP="00BF2D8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879" w:rsidRPr="00582D0D" w:rsidRDefault="00E80879" w:rsidP="00BF2D8C">
      <w:pPr>
        <w:tabs>
          <w:tab w:val="left" w:pos="14400"/>
        </w:tabs>
        <w:spacing w:line="240" w:lineRule="auto"/>
        <w:ind w:right="-93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ar-SA"/>
        </w:rPr>
      </w:pPr>
      <w:r w:rsidRPr="00582D0D">
        <w:rPr>
          <w:rFonts w:ascii="Times New Roman" w:hAnsi="Times New Roman" w:cs="Times New Roman"/>
          <w:b/>
          <w:sz w:val="24"/>
          <w:szCs w:val="24"/>
          <w:lang w:eastAsia="ar-SA"/>
        </w:rPr>
        <w:t>1.2 Название  учебного предмета и УМК</w:t>
      </w:r>
    </w:p>
    <w:p w:rsidR="00E80879" w:rsidRPr="00582D0D" w:rsidRDefault="00E80879" w:rsidP="00BF2D8C">
      <w:pPr>
        <w:tabs>
          <w:tab w:val="left" w:pos="14400"/>
        </w:tabs>
        <w:spacing w:line="240" w:lineRule="auto"/>
        <w:ind w:right="-9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82D0D">
        <w:rPr>
          <w:rFonts w:ascii="Times New Roman" w:hAnsi="Times New Roman" w:cs="Times New Roman"/>
          <w:sz w:val="24"/>
          <w:szCs w:val="24"/>
          <w:lang w:eastAsia="ar-SA"/>
        </w:rPr>
        <w:t>Учебный предмет « Химия»</w:t>
      </w:r>
    </w:p>
    <w:p w:rsidR="00E80879" w:rsidRPr="00582D0D" w:rsidRDefault="00E80879" w:rsidP="00BF2D8C">
      <w:pPr>
        <w:tabs>
          <w:tab w:val="left" w:pos="14400"/>
        </w:tabs>
        <w:spacing w:line="240" w:lineRule="auto"/>
        <w:ind w:right="-9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82D0D">
        <w:rPr>
          <w:rFonts w:ascii="Times New Roman" w:hAnsi="Times New Roman" w:cs="Times New Roman"/>
          <w:sz w:val="24"/>
          <w:szCs w:val="24"/>
          <w:lang w:eastAsia="ar-SA"/>
        </w:rPr>
        <w:t>В состав УМК входит:</w:t>
      </w:r>
    </w:p>
    <w:p w:rsidR="00E80879" w:rsidRPr="00582D0D" w:rsidRDefault="00E80879" w:rsidP="00BF2D8C">
      <w:pPr>
        <w:tabs>
          <w:tab w:val="left" w:pos="14400"/>
        </w:tabs>
        <w:spacing w:after="0" w:line="240" w:lineRule="auto"/>
        <w:ind w:right="-93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82D0D">
        <w:rPr>
          <w:rFonts w:ascii="Times New Roman" w:hAnsi="Times New Roman" w:cs="Times New Roman"/>
          <w:sz w:val="24"/>
          <w:szCs w:val="24"/>
          <w:lang w:eastAsia="ar-SA"/>
        </w:rPr>
        <w:t xml:space="preserve">- «Химия» -  учебник  </w:t>
      </w:r>
      <w:r w:rsidRPr="00582D0D">
        <w:rPr>
          <w:rFonts w:ascii="Times New Roman" w:hAnsi="Times New Roman" w:cs="Times New Roman"/>
          <w:sz w:val="24"/>
          <w:szCs w:val="24"/>
        </w:rPr>
        <w:t>по химии  для 9 класса общеобразовательных учреждений. Габриелян О.С. М., Дрофа, 2019 г.</w:t>
      </w:r>
      <w:r w:rsidRPr="00582D0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582D0D">
        <w:rPr>
          <w:rFonts w:ascii="Times New Roman" w:hAnsi="Times New Roman" w:cs="Times New Roman"/>
          <w:sz w:val="24"/>
          <w:szCs w:val="24"/>
          <w:lang w:eastAsia="ar-SA"/>
        </w:rPr>
        <w:t>-М</w:t>
      </w:r>
      <w:proofErr w:type="gramEnd"/>
      <w:r w:rsidRPr="00582D0D">
        <w:rPr>
          <w:rFonts w:ascii="Times New Roman" w:hAnsi="Times New Roman" w:cs="Times New Roman"/>
          <w:sz w:val="24"/>
          <w:szCs w:val="24"/>
          <w:lang w:eastAsia="ar-SA"/>
        </w:rPr>
        <w:t xml:space="preserve">етодические рекомендации к учебнику химия 9 класса под редакцией </w:t>
      </w:r>
      <w:r w:rsidRPr="00582D0D">
        <w:rPr>
          <w:rFonts w:ascii="Times New Roman" w:hAnsi="Times New Roman" w:cs="Times New Roman"/>
          <w:sz w:val="24"/>
          <w:szCs w:val="24"/>
        </w:rPr>
        <w:t>Габриелян О.С.</w:t>
      </w:r>
    </w:p>
    <w:p w:rsidR="00E80879" w:rsidRPr="00582D0D" w:rsidRDefault="00E80879" w:rsidP="00BF2D8C">
      <w:pPr>
        <w:tabs>
          <w:tab w:val="left" w:pos="14400"/>
        </w:tabs>
        <w:spacing w:after="0" w:line="240" w:lineRule="auto"/>
        <w:ind w:right="-93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82D0D">
        <w:rPr>
          <w:rFonts w:ascii="Times New Roman" w:hAnsi="Times New Roman" w:cs="Times New Roman"/>
          <w:sz w:val="24"/>
          <w:szCs w:val="24"/>
          <w:lang w:eastAsia="ar-SA"/>
        </w:rPr>
        <w:t xml:space="preserve">- Дидактический материал к учебнику химия  для 9класса под редакцией </w:t>
      </w:r>
      <w:r w:rsidRPr="00582D0D">
        <w:rPr>
          <w:rFonts w:ascii="Times New Roman" w:hAnsi="Times New Roman" w:cs="Times New Roman"/>
          <w:sz w:val="24"/>
          <w:szCs w:val="24"/>
        </w:rPr>
        <w:t>Габриелян О.С.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80879" w:rsidRPr="00582D0D" w:rsidRDefault="00E80879" w:rsidP="00BF2D8C">
      <w:pPr>
        <w:spacing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ar-SA"/>
        </w:rPr>
      </w:pPr>
      <w:r w:rsidRPr="00582D0D">
        <w:rPr>
          <w:rFonts w:ascii="Times New Roman" w:hAnsi="Times New Roman" w:cs="Times New Roman"/>
          <w:b/>
          <w:sz w:val="24"/>
          <w:szCs w:val="24"/>
          <w:lang w:eastAsia="ar-SA"/>
        </w:rPr>
        <w:t>1.3  Цели и задачи предмета</w:t>
      </w:r>
    </w:p>
    <w:p w:rsidR="00E80879" w:rsidRPr="00582D0D" w:rsidRDefault="00E80879" w:rsidP="00BF2D8C">
      <w:pPr>
        <w:spacing w:line="252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hAnsi="Times New Roman" w:cs="Times New Roman"/>
          <w:b/>
          <w:bCs/>
          <w:sz w:val="24"/>
          <w:szCs w:val="24"/>
        </w:rPr>
        <w:t>Цели рабочей программы в области формирования системы знаний, умений соотнесены с целями и задачами учебного предмета «Химия» на ступени основного общего образования</w:t>
      </w:r>
      <w:r w:rsidRPr="00582D0D">
        <w:rPr>
          <w:rFonts w:ascii="Times New Roman" w:hAnsi="Times New Roman" w:cs="Times New Roman"/>
          <w:sz w:val="24"/>
          <w:szCs w:val="24"/>
        </w:rPr>
        <w:t xml:space="preserve">, что позволяет </w:t>
      </w:r>
      <w:proofErr w:type="spellStart"/>
      <w:r w:rsidRPr="00582D0D">
        <w:rPr>
          <w:rFonts w:ascii="Times New Roman" w:hAnsi="Times New Roman" w:cs="Times New Roman"/>
          <w:sz w:val="24"/>
          <w:szCs w:val="24"/>
        </w:rPr>
        <w:t>обеспечитьсредствами</w:t>
      </w:r>
      <w:proofErr w:type="spellEnd"/>
      <w:r w:rsidRPr="00582D0D">
        <w:rPr>
          <w:rFonts w:ascii="Times New Roman" w:hAnsi="Times New Roman" w:cs="Times New Roman"/>
          <w:sz w:val="24"/>
          <w:szCs w:val="24"/>
        </w:rPr>
        <w:t xml:space="preserve"> учебного предмета возможности </w:t>
      </w:r>
      <w:proofErr w:type="spellStart"/>
      <w:r w:rsidRPr="00582D0D">
        <w:rPr>
          <w:rFonts w:ascii="Times New Roman" w:hAnsi="Times New Roman" w:cs="Times New Roman"/>
          <w:sz w:val="24"/>
          <w:szCs w:val="24"/>
        </w:rPr>
        <w:t>для</w:t>
      </w:r>
      <w:r w:rsidRPr="00582D0D">
        <w:rPr>
          <w:rFonts w:ascii="Times New Roman" w:hAnsi="Times New Roman" w:cs="Times New Roman"/>
          <w:color w:val="000000"/>
          <w:sz w:val="24"/>
          <w:szCs w:val="24"/>
        </w:rPr>
        <w:t>изучения</w:t>
      </w:r>
      <w:proofErr w:type="spellEnd"/>
      <w:r w:rsidRPr="00582D0D">
        <w:rPr>
          <w:rFonts w:ascii="Times New Roman" w:hAnsi="Times New Roman" w:cs="Times New Roman"/>
          <w:color w:val="000000"/>
          <w:sz w:val="24"/>
          <w:szCs w:val="24"/>
        </w:rPr>
        <w:t xml:space="preserve">  химии в основной школе призвано обеспечить: </w:t>
      </w:r>
    </w:p>
    <w:p w:rsidR="00E80879" w:rsidRPr="00582D0D" w:rsidRDefault="00E80879" w:rsidP="00BF2D8C">
      <w:pPr>
        <w:numPr>
          <w:ilvl w:val="0"/>
          <w:numId w:val="11"/>
        </w:numPr>
        <w:suppressAutoHyphens w:val="0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основ химического знания – важнейших фактов, понятий, химических законов и теорий, языка науки, а также доступных учащимся обобщений мировоззренческого характера; </w:t>
      </w:r>
    </w:p>
    <w:p w:rsidR="00E80879" w:rsidRPr="00582D0D" w:rsidRDefault="00E80879" w:rsidP="00BF2D8C">
      <w:pPr>
        <w:numPr>
          <w:ilvl w:val="0"/>
          <w:numId w:val="11"/>
        </w:numPr>
        <w:suppressAutoHyphens w:val="0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освоение системы знаний о фундаментальных законах, теориях, фактах химии, необходимых для понимания научной картины мира;</w:t>
      </w:r>
    </w:p>
    <w:p w:rsidR="00E80879" w:rsidRPr="00582D0D" w:rsidRDefault="00E80879" w:rsidP="00BF2D8C">
      <w:pPr>
        <w:numPr>
          <w:ilvl w:val="0"/>
          <w:numId w:val="11"/>
        </w:numPr>
        <w:suppressAutoHyphens w:val="0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формирование умений безопасного обращения с веществами, выполнять несложные опыты, с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t>блюдая правила техники безопасности;</w:t>
      </w:r>
    </w:p>
    <w:p w:rsidR="00E80879" w:rsidRPr="00582D0D" w:rsidRDefault="00E80879" w:rsidP="00BF2D8C">
      <w:pPr>
        <w:numPr>
          <w:ilvl w:val="0"/>
          <w:numId w:val="11"/>
        </w:numPr>
        <w:suppressAutoHyphens w:val="0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материалов.</w:t>
      </w:r>
    </w:p>
    <w:p w:rsidR="00E80879" w:rsidRPr="00582D0D" w:rsidRDefault="00E80879" w:rsidP="00BF2D8C">
      <w:pPr>
        <w:numPr>
          <w:ilvl w:val="0"/>
          <w:numId w:val="11"/>
        </w:numPr>
        <w:suppressAutoHyphens w:val="0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овладение умениями наблюдать химические явления, проводить химический эксперимент, пр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t xml:space="preserve">изводить расчеты на основе химических формул веществ и уравнений реакций. </w:t>
      </w:r>
    </w:p>
    <w:p w:rsidR="00E80879" w:rsidRPr="00582D0D" w:rsidRDefault="00E80879" w:rsidP="00BF2D8C">
      <w:pPr>
        <w:numPr>
          <w:ilvl w:val="0"/>
          <w:numId w:val="11"/>
        </w:numPr>
        <w:suppressAutoHyphens w:val="0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усвоение важнейших знаний об основных понятиях и законах химии, химической символике.</w:t>
      </w:r>
    </w:p>
    <w:p w:rsidR="00E80879" w:rsidRPr="00582D0D" w:rsidRDefault="00E80879" w:rsidP="00BF2D8C">
      <w:pPr>
        <w:numPr>
          <w:ilvl w:val="0"/>
          <w:numId w:val="11"/>
        </w:numPr>
        <w:suppressAutoHyphens w:val="0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воспитание отношения к химии как к одному из фундаментальных компонентов естествознания и элементу общечеловеческой культуры.</w:t>
      </w:r>
    </w:p>
    <w:p w:rsidR="00E80879" w:rsidRPr="00582D0D" w:rsidRDefault="00E80879" w:rsidP="00BF2D8C">
      <w:pPr>
        <w:numPr>
          <w:ilvl w:val="0"/>
          <w:numId w:val="11"/>
        </w:numPr>
        <w:suppressAutoHyphens w:val="0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воспитание элементов экологической культуры.</w:t>
      </w:r>
    </w:p>
    <w:p w:rsidR="00E80879" w:rsidRPr="00582D0D" w:rsidRDefault="00E80879" w:rsidP="00582D0D">
      <w:pPr>
        <w:spacing w:after="0" w:line="252" w:lineRule="auto"/>
        <w:ind w:firstLine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2D0D">
        <w:rPr>
          <w:rFonts w:ascii="Times New Roman" w:hAnsi="Times New Roman" w:cs="Times New Roman"/>
          <w:b/>
          <w:bCs/>
          <w:sz w:val="24"/>
          <w:szCs w:val="24"/>
        </w:rPr>
        <w:t>Цель рабочей программы конкретизируется задачами, которые решаются при изучении курса «Химия». Они соотнесены с главными задачами реализации Примерной основной образовательной программы основного общего образования:</w:t>
      </w:r>
    </w:p>
    <w:p w:rsidR="00E80879" w:rsidRPr="00582D0D" w:rsidRDefault="00E80879" w:rsidP="00BF2D8C">
      <w:pPr>
        <w:numPr>
          <w:ilvl w:val="0"/>
          <w:numId w:val="11"/>
        </w:numPr>
        <w:suppressAutoHyphens w:val="0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развитие умений наблюдать и объяснять химические явления, происходящие в лаборатории, на производстве, в повседневной жизни;</w:t>
      </w:r>
    </w:p>
    <w:p w:rsidR="00E80879" w:rsidRPr="00582D0D" w:rsidRDefault="00E80879" w:rsidP="00BF2D8C">
      <w:pPr>
        <w:numPr>
          <w:ilvl w:val="0"/>
          <w:numId w:val="11"/>
        </w:numPr>
        <w:suppressAutoHyphens w:val="0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lastRenderedPageBreak/>
        <w:t>выработку у учащихся понимания общественной потребности в развитии химии, а также форм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t>рование у них отношения к химии как возможной области будущей практической деятельности;</w:t>
      </w:r>
    </w:p>
    <w:p w:rsidR="00E80879" w:rsidRPr="00582D0D" w:rsidRDefault="00E80879" w:rsidP="00BF2D8C">
      <w:pPr>
        <w:numPr>
          <w:ilvl w:val="0"/>
          <w:numId w:val="11"/>
        </w:numPr>
        <w:suppressAutoHyphens w:val="0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t>щими жизненными потребностями.</w:t>
      </w:r>
    </w:p>
    <w:p w:rsidR="00E80879" w:rsidRPr="00582D0D" w:rsidRDefault="00E80879" w:rsidP="00BF2D8C">
      <w:pPr>
        <w:numPr>
          <w:ilvl w:val="0"/>
          <w:numId w:val="11"/>
        </w:numPr>
        <w:suppressAutoHyphens w:val="0"/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решение практических задач в повседневной жи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582D0D">
        <w:rPr>
          <w:rFonts w:ascii="Times New Roman" w:eastAsia="Times New Roman" w:hAnsi="Times New Roman" w:cs="Times New Roman"/>
          <w:sz w:val="24"/>
          <w:szCs w:val="24"/>
        </w:rPr>
        <w:t>ни, предупреждение явлений, наносящих вред здоровью человека и окружающей среде.</w:t>
      </w:r>
    </w:p>
    <w:p w:rsidR="00E80879" w:rsidRPr="00582D0D" w:rsidRDefault="00E80879" w:rsidP="00BF2D8C">
      <w:pPr>
        <w:spacing w:after="75" w:line="330" w:lineRule="atLeast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E80879" w:rsidRPr="00582D0D" w:rsidRDefault="00E80879" w:rsidP="00BF2D8C">
      <w:pPr>
        <w:pStyle w:val="15"/>
        <w:keepNext/>
        <w:keepLines/>
        <w:shd w:val="clear" w:color="auto" w:fill="auto"/>
        <w:tabs>
          <w:tab w:val="left" w:pos="14400"/>
        </w:tabs>
        <w:spacing w:after="0" w:line="240" w:lineRule="auto"/>
        <w:ind w:right="-93"/>
        <w:jc w:val="both"/>
        <w:rPr>
          <w:rStyle w:val="dash0410005f0431005f0437005f0430005f0446005f0020005f0441005f043f005f0438005f0441005f043a005f0430005f005fchar1char1"/>
          <w:rFonts w:eastAsiaTheme="minorHAnsi" w:cs="Times New Roman"/>
        </w:rPr>
      </w:pPr>
      <w:r w:rsidRPr="00582D0D">
        <w:rPr>
          <w:rFonts w:ascii="Times New Roman" w:hAnsi="Times New Roman" w:cs="Times New Roman"/>
          <w:sz w:val="24"/>
          <w:szCs w:val="24"/>
        </w:rPr>
        <w:t>2.</w:t>
      </w:r>
      <w:r w:rsidRPr="00582D0D">
        <w:rPr>
          <w:rStyle w:val="dash0410005f0431005f0437005f0430005f0446005f0020005f0441005f043f005f0438005f0441005f043a005f0430005f005fchar1char1"/>
          <w:rFonts w:cs="Times New Roman"/>
          <w:szCs w:val="24"/>
        </w:rPr>
        <w:t>Общая  характеристика  учебного предмета</w:t>
      </w:r>
    </w:p>
    <w:p w:rsidR="00E80879" w:rsidRPr="00582D0D" w:rsidRDefault="00E80879" w:rsidP="00BF2D8C">
      <w:pPr>
        <w:spacing w:after="75" w:line="330" w:lineRule="atLeast"/>
        <w:jc w:val="both"/>
        <w:rPr>
          <w:rFonts w:ascii="Times New Roman" w:eastAsia="Times New Roman" w:hAnsi="Times New Roman" w:cs="Times New Roman"/>
        </w:rPr>
      </w:pPr>
    </w:p>
    <w:p w:rsidR="00E80879" w:rsidRPr="00582D0D" w:rsidRDefault="00E80879" w:rsidP="00BF2D8C">
      <w:pPr>
        <w:spacing w:after="75" w:line="33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sz w:val="24"/>
          <w:szCs w:val="24"/>
        </w:rPr>
        <w:t xml:space="preserve">Программа О.С. Габриеляна курса химии для 9 классов построена по концентрической концепции. Особенность программы состоит в том, что она сохраняет высокий теоретический уровень и делает обучение максимально развивающим. Это достигается путем вычленения укрупненной дидактической единицы, в роли которой выступает основополагающее понятие «химический элемент и формы его существования (свободные атомы, простые и сложные вещества)», следование строгой логике принципа развивающего обучения, положенного в основу конструирования программы, и освобождение ее от избытка конкретного материала. Поэтому весь теоретический материал курса химии рассматривается на первом году обучения, что позволяет учащимся более осознано и глубоко </w:t>
      </w:r>
      <w:proofErr w:type="gramStart"/>
      <w:r w:rsidRPr="00582D0D">
        <w:rPr>
          <w:rFonts w:ascii="Times New Roman" w:eastAsia="Times New Roman" w:hAnsi="Times New Roman" w:cs="Times New Roman"/>
          <w:sz w:val="24"/>
          <w:szCs w:val="24"/>
        </w:rPr>
        <w:t>изучить</w:t>
      </w:r>
      <w:proofErr w:type="gramEnd"/>
      <w:r w:rsidRPr="00582D0D">
        <w:rPr>
          <w:rFonts w:ascii="Times New Roman" w:eastAsia="Times New Roman" w:hAnsi="Times New Roman" w:cs="Times New Roman"/>
          <w:sz w:val="24"/>
          <w:szCs w:val="24"/>
        </w:rPr>
        <w:t xml:space="preserve"> фактический материал – химию элементов и их соединений. Наряду с этим такое построение программы дает возможность развивать полученные первоначально теоретические сведения на богатом фактическом материале химии элементов.</w:t>
      </w:r>
    </w:p>
    <w:p w:rsidR="00582D0D" w:rsidRDefault="00582D0D" w:rsidP="00BF2D8C">
      <w:pPr>
        <w:tabs>
          <w:tab w:val="left" w:pos="284"/>
          <w:tab w:val="left" w:pos="14400"/>
        </w:tabs>
        <w:spacing w:after="0" w:line="240" w:lineRule="auto"/>
        <w:ind w:right="-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80879" w:rsidRPr="00582D0D" w:rsidRDefault="00E80879" w:rsidP="00BF2D8C">
      <w:pPr>
        <w:tabs>
          <w:tab w:val="left" w:pos="284"/>
          <w:tab w:val="left" w:pos="14400"/>
        </w:tabs>
        <w:spacing w:after="0" w:line="240" w:lineRule="auto"/>
        <w:ind w:right="-93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2D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</w:t>
      </w:r>
      <w:r w:rsidRPr="00582D0D">
        <w:rPr>
          <w:rFonts w:ascii="Times New Roman" w:hAnsi="Times New Roman" w:cs="Times New Roman"/>
          <w:b/>
          <w:sz w:val="24"/>
          <w:szCs w:val="24"/>
        </w:rPr>
        <w:t>Место  учебного предмета в  учебном плане</w:t>
      </w:r>
    </w:p>
    <w:p w:rsidR="00E80879" w:rsidRPr="00582D0D" w:rsidRDefault="00E80879" w:rsidP="00BF2D8C">
      <w:pPr>
        <w:tabs>
          <w:tab w:val="left" w:pos="284"/>
          <w:tab w:val="left" w:pos="14400"/>
        </w:tabs>
        <w:spacing w:after="0" w:line="240" w:lineRule="auto"/>
        <w:ind w:right="-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  <w:lang w:eastAsia="ar-SA"/>
        </w:rPr>
        <w:t>Предмет «Химия» является частью  образовательной области «Естественнонаучных» дисциплин</w:t>
      </w:r>
    </w:p>
    <w:p w:rsidR="00E80879" w:rsidRPr="00582D0D" w:rsidRDefault="00E80879" w:rsidP="00BF2D8C">
      <w:pPr>
        <w:tabs>
          <w:tab w:val="left" w:pos="14400"/>
        </w:tabs>
        <w:spacing w:line="240" w:lineRule="auto"/>
        <w:ind w:right="-93"/>
        <w:jc w:val="both"/>
        <w:rPr>
          <w:rFonts w:ascii="Times New Roman" w:hAnsi="Times New Roman" w:cs="Times New Roman"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>Настоящая программа составлена  на 68 часов (2 часа в неделю) в соответствии с учебным планом школы.</w:t>
      </w:r>
    </w:p>
    <w:p w:rsidR="00E80879" w:rsidRPr="00582D0D" w:rsidRDefault="00582D0D" w:rsidP="00BF2D8C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Планируемые </w:t>
      </w:r>
      <w:r w:rsidR="00E80879" w:rsidRPr="00582D0D">
        <w:rPr>
          <w:rFonts w:ascii="Times New Roman" w:hAnsi="Times New Roman" w:cs="Times New Roman"/>
          <w:b/>
          <w:sz w:val="24"/>
          <w:szCs w:val="24"/>
        </w:rPr>
        <w:t>результаты освоения учебного  предмета «</w:t>
      </w:r>
      <w:r w:rsidR="00E80879" w:rsidRPr="00582D0D">
        <w:rPr>
          <w:rFonts w:ascii="Times New Roman" w:hAnsi="Times New Roman" w:cs="Times New Roman"/>
          <w:sz w:val="24"/>
          <w:szCs w:val="24"/>
          <w:lang w:eastAsia="ar-SA"/>
        </w:rPr>
        <w:t>Химия</w:t>
      </w:r>
      <w:r w:rsidR="00E80879" w:rsidRPr="00582D0D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E80879" w:rsidRPr="00582D0D">
        <w:rPr>
          <w:rFonts w:ascii="Times New Roman" w:hAnsi="Times New Roman" w:cs="Times New Roman"/>
          <w:b/>
          <w:color w:val="000000"/>
          <w:sz w:val="24"/>
          <w:szCs w:val="24"/>
        </w:rPr>
        <w:t>9 класса</w:t>
      </w:r>
    </w:p>
    <w:p w:rsidR="00E80879" w:rsidRPr="00582D0D" w:rsidRDefault="00E80879" w:rsidP="00BF2D8C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82D0D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Методической основой изучения курса «  Химия» в основной школе является системно – </w:t>
      </w:r>
    </w:p>
    <w:p w:rsidR="00E80879" w:rsidRPr="00582D0D" w:rsidRDefault="00E80879" w:rsidP="00BF2D8C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spellStart"/>
      <w:r w:rsidRPr="00582D0D">
        <w:rPr>
          <w:rFonts w:ascii="Times New Roman" w:eastAsia="Times New Roman" w:hAnsi="Times New Roman" w:cs="Times New Roman"/>
          <w:color w:val="181818"/>
          <w:sz w:val="24"/>
          <w:szCs w:val="24"/>
        </w:rPr>
        <w:t>деятельностный</w:t>
      </w:r>
      <w:proofErr w:type="spellEnd"/>
      <w:r w:rsidRPr="00582D0D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подход обеспечивающий достижение личностных, </w:t>
      </w:r>
      <w:proofErr w:type="spellStart"/>
      <w:r w:rsidRPr="00582D0D">
        <w:rPr>
          <w:rFonts w:ascii="Times New Roman" w:eastAsia="Times New Roman" w:hAnsi="Times New Roman" w:cs="Times New Roman"/>
          <w:color w:val="181818"/>
          <w:sz w:val="24"/>
          <w:szCs w:val="24"/>
        </w:rPr>
        <w:t>метапредметных</w:t>
      </w:r>
      <w:proofErr w:type="spellEnd"/>
      <w:r w:rsidRPr="00582D0D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и предметных результатов посредством организации активной познавательной деятельности школьников.</w:t>
      </w:r>
    </w:p>
    <w:p w:rsidR="00E80879" w:rsidRPr="00582D0D" w:rsidRDefault="00E80879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b/>
          <w:kern w:val="2"/>
        </w:rPr>
      </w:pPr>
    </w:p>
    <w:tbl>
      <w:tblPr>
        <w:tblStyle w:val="afa"/>
        <w:tblW w:w="0" w:type="auto"/>
        <w:tblLayout w:type="fixed"/>
        <w:tblLook w:val="04A0"/>
      </w:tblPr>
      <w:tblGrid>
        <w:gridCol w:w="2660"/>
        <w:gridCol w:w="3544"/>
        <w:gridCol w:w="2613"/>
        <w:gridCol w:w="2171"/>
      </w:tblGrid>
      <w:tr w:rsidR="00E80879" w:rsidRPr="00582D0D" w:rsidTr="00E80879">
        <w:trPr>
          <w:trHeight w:val="27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spacing w:before="100" w:after="10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color w:val="181818"/>
                <w:sz w:val="24"/>
                <w:szCs w:val="24"/>
              </w:rPr>
              <w:t>Личностные результаты</w:t>
            </w:r>
          </w:p>
        </w:tc>
        <w:tc>
          <w:tcPr>
            <w:tcW w:w="8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582D0D">
            <w:pPr>
              <w:spacing w:before="100" w:after="100"/>
              <w:jc w:val="center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eastAsia="en-US"/>
              </w:rPr>
            </w:pPr>
            <w:proofErr w:type="spellStart"/>
            <w:r w:rsidRPr="00582D0D">
              <w:rPr>
                <w:rFonts w:ascii="Times New Roman" w:hAnsi="Times New Roman" w:cs="Times New Roman"/>
                <w:b/>
                <w:color w:val="181818"/>
                <w:sz w:val="24"/>
                <w:szCs w:val="24"/>
              </w:rPr>
              <w:t>Метапредметные</w:t>
            </w:r>
            <w:proofErr w:type="spellEnd"/>
            <w:r w:rsidRPr="00582D0D">
              <w:rPr>
                <w:rFonts w:ascii="Times New Roman" w:hAnsi="Times New Roman" w:cs="Times New Roman"/>
                <w:b/>
                <w:color w:val="181818"/>
                <w:sz w:val="24"/>
                <w:szCs w:val="24"/>
              </w:rPr>
              <w:t xml:space="preserve"> результаты</w:t>
            </w:r>
          </w:p>
        </w:tc>
      </w:tr>
      <w:tr w:rsidR="00E80879" w:rsidRPr="00582D0D" w:rsidTr="00E80879">
        <w:trPr>
          <w:trHeight w:val="21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79" w:rsidRPr="00582D0D" w:rsidRDefault="00E80879" w:rsidP="00BF2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spacing w:before="100" w:after="10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color w:val="181818"/>
                <w:sz w:val="24"/>
                <w:szCs w:val="24"/>
              </w:rPr>
              <w:t>Регулятивные УУД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spacing w:before="100" w:after="10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color w:val="181818"/>
                <w:sz w:val="24"/>
                <w:szCs w:val="24"/>
              </w:rPr>
              <w:t>Познавательные УУД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spacing w:before="100" w:after="10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color w:val="181818"/>
                <w:sz w:val="24"/>
                <w:szCs w:val="24"/>
              </w:rPr>
              <w:t>Коммуникативные УУД</w:t>
            </w:r>
          </w:p>
        </w:tc>
      </w:tr>
      <w:tr w:rsidR="00E80879" w:rsidRPr="00582D0D" w:rsidTr="00E80879">
        <w:trPr>
          <w:trHeight w:val="2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0"/>
              <w:jc w:val="both"/>
              <w:rPr>
                <w:szCs w:val="24"/>
                <w:lang w:eastAsia="ar-SA"/>
              </w:rPr>
            </w:pPr>
            <w:r w:rsidRPr="00582D0D">
              <w:rPr>
                <w:szCs w:val="24"/>
              </w:rPr>
              <w:t>в ценностно-ориентационной сфере — чувство гордости за российскую химическую науку, гуманизм, отношение   к труду, целеустремленность;</w:t>
            </w:r>
          </w:p>
          <w:p w:rsidR="00E80879" w:rsidRPr="00582D0D" w:rsidRDefault="00E80879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lastRenderedPageBreak/>
              <w:t>формирование ценности здорового и безопасного образа жиз</w:t>
            </w:r>
            <w:r w:rsidRPr="00582D0D">
              <w:rPr>
                <w:szCs w:val="24"/>
              </w:rPr>
              <w:softHyphen/>
              <w:t>ни; усвоение правил индивидуального и коллективного безопасно</w:t>
            </w:r>
            <w:r w:rsidRPr="00582D0D">
              <w:rPr>
                <w:szCs w:val="24"/>
              </w:rPr>
              <w:softHyphen/>
              <w:t xml:space="preserve">го поведения в чрезвычайных ситуациях, угрожающих жизни и здоровью </w:t>
            </w:r>
            <w:proofErr w:type="spellStart"/>
            <w:r w:rsidRPr="00582D0D">
              <w:rPr>
                <w:szCs w:val="24"/>
              </w:rPr>
              <w:t>людей</w:t>
            </w:r>
            <w:proofErr w:type="gramStart"/>
            <w:r w:rsidRPr="00582D0D">
              <w:rPr>
                <w:szCs w:val="24"/>
              </w:rPr>
              <w:t>;в</w:t>
            </w:r>
            <w:proofErr w:type="spellEnd"/>
            <w:proofErr w:type="gramEnd"/>
            <w:r w:rsidRPr="00582D0D">
              <w:rPr>
                <w:szCs w:val="24"/>
              </w:rPr>
              <w:t xml:space="preserve"> трудовой сфере — готовность к осознанному выбору дальнейшей образовательной траектории; в познавательной (когнит</w:t>
            </w:r>
            <w:r w:rsidR="00275E87" w:rsidRPr="00582D0D">
              <w:rPr>
                <w:szCs w:val="24"/>
              </w:rPr>
              <w:t>ивной, интеллектуальной) сфере</w:t>
            </w:r>
            <w:r w:rsidRPr="00582D0D">
              <w:rPr>
                <w:szCs w:val="24"/>
              </w:rPr>
              <w:t xml:space="preserve"> умение управлять своей познавательной деятельностью.</w:t>
            </w:r>
          </w:p>
          <w:p w:rsidR="00E80879" w:rsidRPr="00582D0D" w:rsidRDefault="00E80879" w:rsidP="00BF2D8C">
            <w:pPr>
              <w:pStyle w:val="af0"/>
              <w:jc w:val="both"/>
              <w:rPr>
                <w:szCs w:val="24"/>
              </w:rPr>
            </w:pPr>
            <w:r w:rsidRPr="00582D0D">
              <w:rPr>
                <w:szCs w:val="24"/>
              </w:rPr>
              <w:t>формирование основ экологической культуры, соответству</w:t>
            </w:r>
            <w:r w:rsidRPr="00582D0D">
              <w:rPr>
                <w:szCs w:val="24"/>
              </w:rPr>
              <w:softHyphen/>
              <w:t>ющей современному уровню экологического мышления, развитие опыта экологически ориентированной рефлексивно-оценочной и практической   деятельности в жизненных ситуациях</w:t>
            </w:r>
          </w:p>
          <w:p w:rsidR="00E80879" w:rsidRPr="00582D0D" w:rsidRDefault="00E80879" w:rsidP="00BF2D8C">
            <w:pPr>
              <w:spacing w:before="100" w:after="100"/>
              <w:jc w:val="both"/>
              <w:rPr>
                <w:rFonts w:ascii="Times New Roman" w:hAnsi="Times New Roman" w:cs="Times New Roman"/>
                <w:b/>
                <w:color w:val="18181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0"/>
              <w:jc w:val="both"/>
              <w:rPr>
                <w:spacing w:val="-8"/>
                <w:szCs w:val="24"/>
                <w:lang w:eastAsia="ar-SA"/>
              </w:rPr>
            </w:pPr>
            <w:r w:rsidRPr="00582D0D">
              <w:rPr>
                <w:szCs w:val="24"/>
              </w:rPr>
              <w:lastRenderedPageBreak/>
              <w:t>умение самостоятельно определять цели своего обучения, ставить и формулировать для себя новые задачи в учёбе и позна</w:t>
            </w:r>
            <w:r w:rsidRPr="00582D0D">
              <w:rPr>
                <w:szCs w:val="24"/>
              </w:rPr>
              <w:softHyphen/>
              <w:t>вательной деятельности, развивать мотивы и интересы своей по</w:t>
            </w:r>
            <w:r w:rsidRPr="00582D0D">
              <w:rPr>
                <w:szCs w:val="24"/>
              </w:rPr>
              <w:softHyphen/>
              <w:t xml:space="preserve">знавательной </w:t>
            </w:r>
            <w:proofErr w:type="spellStart"/>
            <w:r w:rsidRPr="00582D0D">
              <w:rPr>
                <w:szCs w:val="24"/>
              </w:rPr>
              <w:lastRenderedPageBreak/>
              <w:t>деятельности</w:t>
            </w:r>
            <w:proofErr w:type="gramStart"/>
            <w:r w:rsidRPr="00582D0D">
              <w:rPr>
                <w:szCs w:val="24"/>
              </w:rPr>
              <w:t>;у</w:t>
            </w:r>
            <w:proofErr w:type="gramEnd"/>
            <w:r w:rsidRPr="00582D0D">
              <w:rPr>
                <w:szCs w:val="24"/>
              </w:rPr>
              <w:t>мение</w:t>
            </w:r>
            <w:proofErr w:type="spellEnd"/>
            <w:r w:rsidRPr="00582D0D">
              <w:rPr>
                <w:szCs w:val="24"/>
              </w:rPr>
              <w:t xml:space="preserve"> самостоятельно планировать пути достижения це</w:t>
            </w:r>
            <w:r w:rsidRPr="00582D0D">
              <w:rPr>
                <w:szCs w:val="24"/>
              </w:rPr>
              <w:softHyphen/>
              <w:t>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E80879" w:rsidRPr="00582D0D" w:rsidRDefault="00E80879" w:rsidP="00BF2D8C">
            <w:pPr>
              <w:pStyle w:val="af0"/>
              <w:jc w:val="both"/>
              <w:rPr>
                <w:spacing w:val="-3"/>
                <w:szCs w:val="24"/>
              </w:rPr>
            </w:pPr>
            <w:r w:rsidRPr="00582D0D">
              <w:rPr>
                <w:szCs w:val="24"/>
              </w:rPr>
              <w:t>умение соотносить свои действия с планируемыми резуль</w:t>
            </w:r>
            <w:r w:rsidRPr="00582D0D">
              <w:rPr>
                <w:szCs w:val="24"/>
              </w:rPr>
              <w:softHyphen/>
      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</w:t>
            </w:r>
            <w:r w:rsidRPr="00582D0D">
              <w:rPr>
                <w:szCs w:val="24"/>
              </w:rPr>
              <w:softHyphen/>
              <w:t xml:space="preserve">ствия в соответствии с </w:t>
            </w:r>
            <w:proofErr w:type="spellStart"/>
            <w:r w:rsidRPr="00582D0D">
              <w:rPr>
                <w:szCs w:val="24"/>
              </w:rPr>
              <w:t>изменя-ся</w:t>
            </w:r>
            <w:proofErr w:type="spellEnd"/>
            <w:r w:rsidRPr="00582D0D">
              <w:rPr>
                <w:szCs w:val="24"/>
              </w:rPr>
              <w:t xml:space="preserve"> ситуацией;</w:t>
            </w:r>
          </w:p>
          <w:p w:rsidR="00E80879" w:rsidRPr="00582D0D" w:rsidRDefault="00E80879" w:rsidP="00BF2D8C">
            <w:pPr>
              <w:pStyle w:val="af0"/>
              <w:jc w:val="both"/>
              <w:rPr>
                <w:spacing w:val="-2"/>
                <w:szCs w:val="24"/>
              </w:rPr>
            </w:pPr>
            <w:r w:rsidRPr="00582D0D">
              <w:rPr>
                <w:szCs w:val="24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E80879" w:rsidRPr="00582D0D" w:rsidRDefault="00E80879" w:rsidP="00BF2D8C">
            <w:pPr>
              <w:pStyle w:val="af0"/>
              <w:jc w:val="both"/>
              <w:rPr>
                <w:spacing w:val="-4"/>
                <w:szCs w:val="24"/>
              </w:rPr>
            </w:pPr>
            <w:r w:rsidRPr="00582D0D">
              <w:rPr>
                <w:szCs w:val="24"/>
              </w:rPr>
              <w:t>владение основами самоконтроля, самооценки, принятия ре</w:t>
            </w:r>
            <w:r w:rsidRPr="00582D0D">
              <w:rPr>
                <w:szCs w:val="24"/>
              </w:rPr>
              <w:softHyphen/>
              <w:t>шений и осуществления осознанного выбора в учебной и познава</w:t>
            </w:r>
            <w:r w:rsidRPr="00582D0D">
              <w:rPr>
                <w:szCs w:val="24"/>
              </w:rPr>
              <w:softHyphen/>
              <w:t>тельной деятельности;</w:t>
            </w:r>
          </w:p>
          <w:p w:rsidR="00E80879" w:rsidRPr="00582D0D" w:rsidRDefault="00E80879" w:rsidP="00BF2D8C">
            <w:pPr>
              <w:spacing w:before="100" w:after="10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lang w:eastAsia="en-US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0"/>
              <w:jc w:val="both"/>
              <w:rPr>
                <w:color w:val="181818"/>
                <w:szCs w:val="24"/>
              </w:rPr>
            </w:pPr>
            <w:r w:rsidRPr="00582D0D">
              <w:rPr>
                <w:szCs w:val="24"/>
              </w:rPr>
              <w:lastRenderedPageBreak/>
              <w:t>умение определять понятия, создавать обобщения, устанав</w:t>
            </w:r>
            <w:r w:rsidRPr="00582D0D">
              <w:rPr>
                <w:szCs w:val="24"/>
              </w:rPr>
              <w:softHyphen/>
              <w:t xml:space="preserve">ливать аналогии, классифицировать, самостоятельно выбирать основания и критерии для </w:t>
            </w:r>
            <w:r w:rsidRPr="00582D0D">
              <w:rPr>
                <w:szCs w:val="24"/>
              </w:rPr>
              <w:lastRenderedPageBreak/>
              <w:t>классификации, устанавливать при</w:t>
            </w:r>
            <w:r w:rsidRPr="00582D0D">
              <w:rPr>
                <w:szCs w:val="24"/>
              </w:rPr>
              <w:softHyphen/>
              <w:t>чинно-следственные связи, строить логическое рассуждение, умо</w:t>
            </w:r>
            <w:r w:rsidRPr="00582D0D">
              <w:rPr>
                <w:szCs w:val="24"/>
              </w:rPr>
              <w:softHyphen/>
              <w:t xml:space="preserve">заключение (индуктивное, дедуктивное и по аналогии) и делать </w:t>
            </w:r>
            <w:proofErr w:type="spellStart"/>
            <w:r w:rsidRPr="00582D0D">
              <w:rPr>
                <w:szCs w:val="24"/>
              </w:rPr>
              <w:t>выводы</w:t>
            </w:r>
            <w:proofErr w:type="gramStart"/>
            <w:r w:rsidRPr="00582D0D">
              <w:rPr>
                <w:szCs w:val="24"/>
              </w:rPr>
              <w:t>;у</w:t>
            </w:r>
            <w:proofErr w:type="gramEnd"/>
            <w:r w:rsidRPr="00582D0D">
              <w:rPr>
                <w:szCs w:val="24"/>
              </w:rPr>
              <w:t>мение</w:t>
            </w:r>
            <w:proofErr w:type="spellEnd"/>
            <w:r w:rsidRPr="00582D0D">
              <w:rPr>
                <w:szCs w:val="24"/>
              </w:rPr>
              <w:t xml:space="preserve"> создавать, применять и преобразовывать знаки и симво</w:t>
            </w:r>
            <w:r w:rsidRPr="00582D0D">
              <w:rPr>
                <w:szCs w:val="24"/>
              </w:rPr>
              <w:softHyphen/>
              <w:t>лы, модели и схемы для решения учебных и познавательных задач;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0"/>
              <w:jc w:val="both"/>
              <w:rPr>
                <w:spacing w:val="-2"/>
                <w:szCs w:val="24"/>
                <w:lang w:eastAsia="ar-SA"/>
              </w:rPr>
            </w:pPr>
            <w:r w:rsidRPr="00582D0D">
              <w:rPr>
                <w:szCs w:val="24"/>
              </w:rPr>
              <w:lastRenderedPageBreak/>
              <w:t>умение организовывать учебное сотрудничество и совмест</w:t>
            </w:r>
            <w:r w:rsidRPr="00582D0D">
              <w:rPr>
                <w:szCs w:val="24"/>
              </w:rPr>
              <w:softHyphen/>
              <w:t xml:space="preserve">ную деятельность с учителем и сверстниками; </w:t>
            </w:r>
            <w:r w:rsidRPr="00582D0D">
              <w:rPr>
                <w:szCs w:val="24"/>
              </w:rPr>
              <w:lastRenderedPageBreak/>
              <w:t>работать ин</w:t>
            </w:r>
            <w:r w:rsidRPr="00582D0D">
              <w:rPr>
                <w:szCs w:val="24"/>
              </w:rPr>
              <w:softHyphen/>
              <w:t xml:space="preserve">дивидуально и в группе: находить общее решение и разрешать конфликты на основе согласования позиций и учёта интересов; формулировать, </w:t>
            </w:r>
            <w:proofErr w:type="spellStart"/>
            <w:r w:rsidRPr="00582D0D">
              <w:rPr>
                <w:szCs w:val="24"/>
              </w:rPr>
              <w:t>аргу-ть</w:t>
            </w:r>
            <w:proofErr w:type="spellEnd"/>
            <w:r w:rsidRPr="00582D0D">
              <w:rPr>
                <w:szCs w:val="24"/>
              </w:rPr>
              <w:t xml:space="preserve"> и отстаивать своё </w:t>
            </w:r>
            <w:proofErr w:type="spellStart"/>
            <w:r w:rsidRPr="00582D0D">
              <w:rPr>
                <w:szCs w:val="24"/>
              </w:rPr>
              <w:t>мнение</w:t>
            </w:r>
            <w:proofErr w:type="gramStart"/>
            <w:r w:rsidRPr="00582D0D">
              <w:rPr>
                <w:szCs w:val="24"/>
              </w:rPr>
              <w:t>;у</w:t>
            </w:r>
            <w:proofErr w:type="gramEnd"/>
            <w:r w:rsidRPr="00582D0D">
              <w:rPr>
                <w:szCs w:val="24"/>
              </w:rPr>
              <w:t>мение</w:t>
            </w:r>
            <w:proofErr w:type="spellEnd"/>
            <w:r w:rsidRPr="00582D0D">
              <w:rPr>
                <w:szCs w:val="24"/>
              </w:rPr>
              <w:t xml:space="preserve"> осознанно использовать речевые средства в соот</w:t>
            </w:r>
            <w:r w:rsidRPr="00582D0D">
              <w:rPr>
                <w:szCs w:val="24"/>
              </w:rPr>
              <w:softHyphen/>
              <w:t>ветствии с задачей коммуникации для выражения своих чувств, мыслей и потребностей; планирования и регуляции своей деятель</w:t>
            </w:r>
            <w:r w:rsidRPr="00582D0D">
              <w:rPr>
                <w:szCs w:val="24"/>
              </w:rPr>
              <w:softHyphen/>
              <w:t>ности; владение устной и письменной речью, монологической кон</w:t>
            </w:r>
            <w:r w:rsidRPr="00582D0D">
              <w:rPr>
                <w:szCs w:val="24"/>
              </w:rPr>
              <w:softHyphen/>
              <w:t>текстной речью;</w:t>
            </w:r>
          </w:p>
          <w:p w:rsidR="00E80879" w:rsidRPr="00582D0D" w:rsidRDefault="00E80879" w:rsidP="00BF2D8C">
            <w:pPr>
              <w:pStyle w:val="af0"/>
              <w:jc w:val="both"/>
              <w:rPr>
                <w:spacing w:val="-3"/>
                <w:szCs w:val="24"/>
              </w:rPr>
            </w:pPr>
            <w:r w:rsidRPr="00582D0D">
              <w:rPr>
                <w:szCs w:val="24"/>
              </w:rPr>
              <w:t>формирование и развитие компетентности в области ис</w:t>
            </w:r>
            <w:r w:rsidRPr="00582D0D">
              <w:rPr>
                <w:szCs w:val="24"/>
              </w:rPr>
              <w:softHyphen/>
              <w:t>пользования информационно-коммуникационных технологий;</w:t>
            </w:r>
          </w:p>
          <w:p w:rsidR="00E80879" w:rsidRPr="00582D0D" w:rsidRDefault="00E80879" w:rsidP="00BF2D8C">
            <w:pPr>
              <w:pStyle w:val="af0"/>
              <w:jc w:val="both"/>
              <w:rPr>
                <w:rStyle w:val="dash041e005f0431005f044b005f0447005f043d005f044b005f0439005f005fchar1char1"/>
                <w:b/>
                <w:bCs/>
              </w:rPr>
            </w:pPr>
            <w:r w:rsidRPr="00582D0D">
              <w:rPr>
                <w:szCs w:val="24"/>
              </w:rPr>
              <w:t>формирование и развитие экологического мышления, уме</w:t>
            </w:r>
            <w:r w:rsidRPr="00582D0D">
              <w:rPr>
                <w:szCs w:val="24"/>
              </w:rPr>
              <w:softHyphen/>
              <w:t>ние применять его в познавательной, коммуникативной, социаль</w:t>
            </w:r>
            <w:r w:rsidRPr="00582D0D">
              <w:rPr>
                <w:szCs w:val="24"/>
              </w:rPr>
              <w:softHyphen/>
              <w:t>ной практике и профессиональной ориентации.</w:t>
            </w:r>
          </w:p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kern w:val="2"/>
              </w:rPr>
            </w:pPr>
          </w:p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  <w:kern w:val="2"/>
              </w:rPr>
            </w:pPr>
          </w:p>
          <w:p w:rsidR="00E80879" w:rsidRPr="00582D0D" w:rsidRDefault="00E80879" w:rsidP="00BF2D8C">
            <w:pPr>
              <w:spacing w:before="100" w:after="10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lang w:eastAsia="en-US"/>
              </w:rPr>
            </w:pPr>
          </w:p>
        </w:tc>
      </w:tr>
    </w:tbl>
    <w:p w:rsidR="00E80879" w:rsidRPr="00582D0D" w:rsidRDefault="00E80879" w:rsidP="00BF2D8C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en-US"/>
        </w:rPr>
      </w:pPr>
    </w:p>
    <w:p w:rsidR="00E80879" w:rsidRPr="00582D0D" w:rsidRDefault="00E80879" w:rsidP="00582D0D">
      <w:pPr>
        <w:shd w:val="clear" w:color="auto" w:fill="FFFFFF"/>
        <w:spacing w:before="240"/>
        <w:ind w:firstLine="284"/>
        <w:jc w:val="center"/>
        <w:rPr>
          <w:rFonts w:ascii="Times New Roman" w:eastAsiaTheme="minorHAnsi" w:hAnsi="Times New Roman" w:cs="Times New Roman"/>
          <w:color w:val="181818"/>
          <w:sz w:val="24"/>
          <w:szCs w:val="24"/>
        </w:rPr>
      </w:pPr>
      <w:r w:rsidRPr="00582D0D">
        <w:rPr>
          <w:rFonts w:ascii="Times New Roman" w:hAnsi="Times New Roman" w:cs="Times New Roman"/>
          <w:b/>
          <w:bCs/>
          <w:color w:val="181818"/>
          <w:sz w:val="24"/>
          <w:szCs w:val="24"/>
        </w:rPr>
        <w:t>Предметные результаты</w:t>
      </w:r>
    </w:p>
    <w:p w:rsidR="00E80879" w:rsidRPr="00582D0D" w:rsidRDefault="00E80879" w:rsidP="00BF2D8C">
      <w:pPr>
        <w:pStyle w:val="af0"/>
        <w:jc w:val="both"/>
        <w:rPr>
          <w:szCs w:val="24"/>
        </w:rPr>
      </w:pPr>
      <w:proofErr w:type="gramStart"/>
      <w:r w:rsidRPr="00582D0D">
        <w:rPr>
          <w:szCs w:val="24"/>
        </w:rPr>
        <w:t>1.В познавательной сфере:</w:t>
      </w:r>
      <w:r w:rsidR="00036721">
        <w:rPr>
          <w:szCs w:val="24"/>
        </w:rPr>
        <w:t xml:space="preserve"> </w:t>
      </w:r>
      <w:r w:rsidRPr="00582D0D">
        <w:rPr>
          <w:szCs w:val="24"/>
        </w:rPr>
        <w:t>давать определения изученных понятий: «химический элемент», «атом», «ион», «молекула», «простые и сложные вещества», «вещество», «химическая формула», «относительная атомная масса», «относительная молекулярная масса», «валентность», «степень окисления», «кристаллическая решетка», «оксиды», «кислоты», «основания», «соли», «амфотерность», «индикатор», «периодический закон», «периодическая  таблица», «изотопы», «химическая связь», «</w:t>
      </w:r>
      <w:proofErr w:type="spellStart"/>
      <w:r w:rsidRPr="00582D0D">
        <w:rPr>
          <w:szCs w:val="24"/>
        </w:rPr>
        <w:t>электроотрицательность</w:t>
      </w:r>
      <w:proofErr w:type="spellEnd"/>
      <w:r w:rsidRPr="00582D0D">
        <w:rPr>
          <w:szCs w:val="24"/>
        </w:rPr>
        <w:t>», «химическая реакция», «химическое уравнение», «генетическая связь», «окисление», «восстановление», «электролитическая диссоциация», «скорость химической реакции»;</w:t>
      </w:r>
      <w:proofErr w:type="gramEnd"/>
    </w:p>
    <w:p w:rsidR="00E80879" w:rsidRPr="00582D0D" w:rsidRDefault="00E80879" w:rsidP="00BF2D8C">
      <w:pPr>
        <w:pStyle w:val="af0"/>
        <w:jc w:val="both"/>
        <w:rPr>
          <w:szCs w:val="24"/>
        </w:rPr>
      </w:pPr>
      <w:r w:rsidRPr="00582D0D">
        <w:rPr>
          <w:szCs w:val="24"/>
        </w:rPr>
        <w:t>описать демонстрационные и самостоятельно проведенные химические эксперименты;</w:t>
      </w:r>
    </w:p>
    <w:p w:rsidR="00E80879" w:rsidRPr="00582D0D" w:rsidRDefault="00E80879" w:rsidP="00BF2D8C">
      <w:pPr>
        <w:pStyle w:val="af0"/>
        <w:jc w:val="both"/>
        <w:rPr>
          <w:szCs w:val="24"/>
        </w:rPr>
      </w:pPr>
      <w:r w:rsidRPr="00582D0D">
        <w:rPr>
          <w:szCs w:val="24"/>
        </w:rPr>
        <w:t>описывать и различать изученные классы неорганических соединений, простые и сложные вещества, химические реакции;</w:t>
      </w:r>
    </w:p>
    <w:p w:rsidR="00E80879" w:rsidRPr="00582D0D" w:rsidRDefault="00E80879" w:rsidP="00BF2D8C">
      <w:pPr>
        <w:pStyle w:val="af0"/>
        <w:jc w:val="both"/>
        <w:rPr>
          <w:szCs w:val="24"/>
        </w:rPr>
      </w:pPr>
      <w:r w:rsidRPr="00582D0D">
        <w:rPr>
          <w:szCs w:val="24"/>
        </w:rPr>
        <w:t>классифицировать изученные объекты и явления; 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 структурировать изученный материал и химическую информацию, полученную из других источников; моделировать строение атомов элементов 1-3 периодов, строение простых молекул;</w:t>
      </w:r>
    </w:p>
    <w:p w:rsidR="00E80879" w:rsidRPr="00582D0D" w:rsidRDefault="00E80879" w:rsidP="00BF2D8C">
      <w:pPr>
        <w:pStyle w:val="af0"/>
        <w:jc w:val="both"/>
        <w:rPr>
          <w:szCs w:val="24"/>
        </w:rPr>
      </w:pPr>
      <w:r w:rsidRPr="00582D0D">
        <w:rPr>
          <w:szCs w:val="24"/>
        </w:rPr>
        <w:t>2.Вценностно – ориентационной сфере: анализировать  и оценивать последствия для окружающей среды бытовой и производственной деятельности человека, связанной с переработкой веществ;</w:t>
      </w:r>
    </w:p>
    <w:p w:rsidR="00E80879" w:rsidRPr="00582D0D" w:rsidRDefault="00E80879" w:rsidP="00BF2D8C">
      <w:pPr>
        <w:pStyle w:val="af0"/>
        <w:jc w:val="both"/>
        <w:rPr>
          <w:spacing w:val="-3"/>
          <w:szCs w:val="24"/>
        </w:rPr>
      </w:pPr>
      <w:r w:rsidRPr="00582D0D">
        <w:rPr>
          <w:szCs w:val="24"/>
        </w:rPr>
        <w:t>3. В трудовой сфере:</w:t>
      </w:r>
      <w:r w:rsidR="00036721">
        <w:rPr>
          <w:szCs w:val="24"/>
        </w:rPr>
        <w:t xml:space="preserve"> </w:t>
      </w:r>
      <w:r w:rsidRPr="00582D0D">
        <w:rPr>
          <w:szCs w:val="24"/>
        </w:rPr>
        <w:t>проводить химический эксперимент;</w:t>
      </w:r>
    </w:p>
    <w:p w:rsidR="00E80879" w:rsidRPr="00582D0D" w:rsidRDefault="00E80879" w:rsidP="00BF2D8C">
      <w:pPr>
        <w:pStyle w:val="af0"/>
        <w:jc w:val="both"/>
        <w:rPr>
          <w:szCs w:val="24"/>
        </w:rPr>
      </w:pPr>
      <w:r w:rsidRPr="00582D0D">
        <w:rPr>
          <w:szCs w:val="24"/>
        </w:rPr>
        <w:t>4. В сфере безопасности жизнедеятельности:</w:t>
      </w:r>
      <w:r w:rsidR="00036721">
        <w:rPr>
          <w:szCs w:val="24"/>
        </w:rPr>
        <w:t xml:space="preserve"> </w:t>
      </w:r>
      <w:r w:rsidRPr="00582D0D">
        <w:rPr>
          <w:szCs w:val="24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E80879" w:rsidRPr="00582D0D" w:rsidRDefault="00E80879" w:rsidP="00BF2D8C">
      <w:pPr>
        <w:pStyle w:val="af0"/>
        <w:jc w:val="both"/>
        <w:rPr>
          <w:szCs w:val="24"/>
        </w:rPr>
      </w:pP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2D0D">
        <w:rPr>
          <w:rFonts w:ascii="Times New Roman" w:hAnsi="Times New Roman" w:cs="Times New Roman"/>
          <w:sz w:val="24"/>
          <w:szCs w:val="24"/>
        </w:rPr>
        <w:tab/>
      </w:r>
      <w:r w:rsidRPr="00582D0D">
        <w:rPr>
          <w:rFonts w:ascii="Times New Roman" w:hAnsi="Times New Roman" w:cs="Times New Roman"/>
          <w:sz w:val="24"/>
          <w:szCs w:val="24"/>
        </w:rPr>
        <w:tab/>
      </w:r>
      <w:r w:rsidRPr="00582D0D">
        <w:rPr>
          <w:rFonts w:ascii="Times New Roman" w:hAnsi="Times New Roman" w:cs="Times New Roman"/>
          <w:sz w:val="24"/>
          <w:szCs w:val="24"/>
        </w:rPr>
        <w:tab/>
      </w:r>
      <w:r w:rsidRPr="00582D0D">
        <w:rPr>
          <w:rFonts w:ascii="Times New Roman" w:hAnsi="Times New Roman" w:cs="Times New Roman"/>
          <w:sz w:val="24"/>
          <w:szCs w:val="24"/>
        </w:rPr>
        <w:tab/>
      </w:r>
      <w:r w:rsidRPr="00582D0D">
        <w:rPr>
          <w:rFonts w:ascii="Times New Roman" w:hAnsi="Times New Roman" w:cs="Times New Roman"/>
          <w:sz w:val="24"/>
          <w:szCs w:val="24"/>
        </w:rPr>
        <w:tab/>
      </w:r>
      <w:r w:rsidRPr="00582D0D">
        <w:rPr>
          <w:rFonts w:ascii="Times New Roman" w:hAnsi="Times New Roman" w:cs="Times New Roman"/>
          <w:b/>
          <w:sz w:val="24"/>
          <w:szCs w:val="24"/>
        </w:rPr>
        <w:t>Содержание изучаемого курса.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i/>
          <w:iCs/>
          <w:sz w:val="24"/>
          <w:szCs w:val="24"/>
        </w:rPr>
        <w:t>(2  ч в неделю; всего 68 ч)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2D0D">
        <w:rPr>
          <w:rFonts w:ascii="Times New Roman" w:eastAsia="Calibri" w:hAnsi="Times New Roman" w:cs="Times New Roman"/>
          <w:b/>
          <w:bCs/>
          <w:sz w:val="24"/>
          <w:szCs w:val="24"/>
        </w:rPr>
        <w:t>Повторение основных вопросов курса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2D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 класса и введение в курс 9 класса </w:t>
      </w:r>
      <w:r w:rsidRPr="00582D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(6 ч)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Периодический закон и периодическая систе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ма химических элементов Д. И. Менделеева в све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те учения о строении атома. Их значение.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Характеристика элемента по его положению в периодической системе химических элементов Д. И. Менделеева. Генетические ряды металла и неметалла.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Переходные элементы. Понятие о переходных элементах. Амфотерность. Генетический ряд переходного элемента.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Свойства оксидов, кислот, ос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нований и солей в свете теории электролитиче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ской диссоциации и процессов окисления-восста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новления.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bCs/>
          <w:sz w:val="24"/>
          <w:szCs w:val="24"/>
        </w:rPr>
        <w:t xml:space="preserve">Лабораторный опыт. 1. 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Получение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гидроксида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цинка и исследование его свойств.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</w:rPr>
        <w:t xml:space="preserve">Тема 1 Металлы </w:t>
      </w:r>
      <w:r w:rsidRPr="00582D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(15 ч)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Положение металлов в периодической системе химических элементов Д. И. Менделеева. Метал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лическая кристаллическая решетка и металлическая химическая связь. Общие физические свойства металлов. Химические свойства металлов как восста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новителей. Электрохимический ряд напряжений металлов и его использование для характерис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тики химических свойств конкретных металлов.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Сплавы, их свойства и значе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ние.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Коррозия металлов и спо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собы борьбы с ней.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Металлы в природе. Способы получения металлов: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пиро</w:t>
      </w:r>
      <w:proofErr w:type="spellEnd"/>
      <w:proofErr w:type="gramStart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-, </w:t>
      </w:r>
      <w:proofErr w:type="spellStart"/>
      <w:proofErr w:type="gramEnd"/>
      <w:r w:rsidRPr="00582D0D">
        <w:rPr>
          <w:rFonts w:ascii="Times New Roman" w:eastAsia="Calibri" w:hAnsi="Times New Roman" w:cs="Times New Roman"/>
          <w:sz w:val="24"/>
          <w:szCs w:val="24"/>
        </w:rPr>
        <w:t>гидро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>- и электрометаллургия.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Общая </w:t>
      </w:r>
      <w:r w:rsidRPr="00582D0D">
        <w:rPr>
          <w:rFonts w:ascii="Times New Roman" w:eastAsia="Calibri" w:hAnsi="Times New Roman" w:cs="Times New Roman"/>
          <w:spacing w:val="55"/>
          <w:sz w:val="24"/>
          <w:szCs w:val="24"/>
        </w:rPr>
        <w:t>характеристика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элементов главной подгруппы </w:t>
      </w:r>
      <w:r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группы</w:t>
      </w:r>
      <w:r w:rsidRPr="00582D0D">
        <w:rPr>
          <w:rFonts w:ascii="Times New Roman" w:eastAsia="Calibri" w:hAnsi="Times New Roman" w:cs="Times New Roman"/>
          <w:spacing w:val="61"/>
          <w:sz w:val="24"/>
          <w:szCs w:val="24"/>
        </w:rPr>
        <w:t>.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Общие спосо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бы их получения. Строение атомов. Щелочные металлы — простые вещества, их физические и химические свойства.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Важнейшие соединения щелочных металлов — оксиды,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гидроксиды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и со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ли (хлориды, карбонаты, сульфаты, нитраты), их свойства и применение в народном хозяйстве. Калийные удобрения.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82D0D">
        <w:rPr>
          <w:rFonts w:ascii="Times New Roman" w:eastAsia="Calibri" w:hAnsi="Times New Roman" w:cs="Times New Roman"/>
          <w:sz w:val="24"/>
          <w:szCs w:val="24"/>
        </w:rPr>
        <w:lastRenderedPageBreak/>
        <w:t>Общая</w:t>
      </w:r>
      <w:proofErr w:type="gram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2D0D">
        <w:rPr>
          <w:rFonts w:ascii="Times New Roman" w:eastAsia="Calibri" w:hAnsi="Times New Roman" w:cs="Times New Roman"/>
          <w:spacing w:val="57"/>
          <w:sz w:val="24"/>
          <w:szCs w:val="24"/>
        </w:rPr>
        <w:t>характеристика</w:t>
      </w:r>
      <w:r w:rsidRPr="00582D0D">
        <w:rPr>
          <w:rFonts w:ascii="Times New Roman" w:eastAsia="Calibri" w:hAnsi="Times New Roman" w:cs="Times New Roman"/>
          <w:spacing w:val="53"/>
          <w:sz w:val="24"/>
          <w:szCs w:val="24"/>
        </w:rPr>
        <w:t>элементов</w:t>
      </w:r>
      <w:proofErr w:type="spellEnd"/>
      <w:r w:rsidRPr="00582D0D">
        <w:rPr>
          <w:rFonts w:ascii="Times New Roman" w:eastAsia="Calibri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582D0D">
        <w:rPr>
          <w:rFonts w:ascii="Times New Roman" w:eastAsia="Calibri" w:hAnsi="Times New Roman" w:cs="Times New Roman"/>
          <w:spacing w:val="48"/>
          <w:sz w:val="24"/>
          <w:szCs w:val="24"/>
        </w:rPr>
        <w:t>главной</w:t>
      </w:r>
      <w:r w:rsidRPr="00582D0D">
        <w:rPr>
          <w:rFonts w:ascii="Times New Roman" w:eastAsia="Calibri" w:hAnsi="Times New Roman" w:cs="Times New Roman"/>
          <w:spacing w:val="49"/>
          <w:sz w:val="24"/>
          <w:szCs w:val="24"/>
        </w:rPr>
        <w:t>подгруппы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группы. Строение атомов. Щелочноземельные металлы - простые вещества, их физические и химические свойства.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Важнейшие</w:t>
      </w:r>
      <w:r w:rsidR="00275E87" w:rsidRPr="00582D0D">
        <w:rPr>
          <w:rFonts w:ascii="Times New Roman" w:eastAsia="Calibri" w:hAnsi="Times New Roman" w:cs="Times New Roman"/>
          <w:sz w:val="24"/>
          <w:szCs w:val="24"/>
        </w:rPr>
        <w:t xml:space="preserve"> соединения щелочноземельных ме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таллов — оксиды,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гидроксиды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и соли (хлориды, карбонаты, нитраты, сульфаты и фосфаты), их свойства и применение в народном хозяйстве.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Алюминий. Строение атома, физические и химические свойства простого вещества. Со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единения алюминия — оксид и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гидроксид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, их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амфотерный</w:t>
      </w:r>
      <w:proofErr w:type="spellEnd"/>
      <w:r w:rsidR="00275E87" w:rsidRPr="00582D0D">
        <w:rPr>
          <w:rFonts w:ascii="Times New Roman" w:eastAsia="Calibri" w:hAnsi="Times New Roman" w:cs="Times New Roman"/>
          <w:sz w:val="24"/>
          <w:szCs w:val="24"/>
        </w:rPr>
        <w:t xml:space="preserve"> характер. Важнейшие соли алюми</w:t>
      </w:r>
      <w:r w:rsidRPr="00582D0D">
        <w:rPr>
          <w:rFonts w:ascii="Times New Roman" w:eastAsia="Calibri" w:hAnsi="Times New Roman" w:cs="Times New Roman"/>
          <w:sz w:val="24"/>
          <w:szCs w:val="24"/>
        </w:rPr>
        <w:t>ния. Применение алюминия и его соединений.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Железо. Строение атома, физические и хи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мические свойства простого вещества. </w:t>
      </w:r>
    </w:p>
    <w:p w:rsidR="00E80879" w:rsidRPr="00582D0D" w:rsidRDefault="00275E87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Генетиче</w:t>
      </w:r>
      <w:r w:rsidR="00E80879" w:rsidRPr="00582D0D">
        <w:rPr>
          <w:rFonts w:ascii="Times New Roman" w:eastAsia="Calibri" w:hAnsi="Times New Roman" w:cs="Times New Roman"/>
          <w:sz w:val="24"/>
          <w:szCs w:val="24"/>
        </w:rPr>
        <w:t xml:space="preserve">ские ряды </w:t>
      </w:r>
      <w:r w:rsidR="00E80879"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="00E80879" w:rsidRPr="00582D0D">
        <w:rPr>
          <w:rFonts w:ascii="Times New Roman" w:eastAsia="Calibri" w:hAnsi="Times New Roman" w:cs="Times New Roman"/>
          <w:sz w:val="24"/>
          <w:szCs w:val="24"/>
          <w:vertAlign w:val="superscript"/>
        </w:rPr>
        <w:t>2+</w:t>
      </w:r>
      <w:r w:rsidR="00E80879" w:rsidRPr="00582D0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E80879"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="00E80879" w:rsidRPr="00582D0D">
        <w:rPr>
          <w:rFonts w:ascii="Times New Roman" w:eastAsia="Calibri" w:hAnsi="Times New Roman" w:cs="Times New Roman"/>
          <w:sz w:val="24"/>
          <w:szCs w:val="24"/>
          <w:vertAlign w:val="superscript"/>
        </w:rPr>
        <w:t>3+</w:t>
      </w:r>
      <w:r w:rsidR="00E80879" w:rsidRPr="00582D0D">
        <w:rPr>
          <w:rFonts w:ascii="Times New Roman" w:eastAsia="Calibri" w:hAnsi="Times New Roman" w:cs="Times New Roman"/>
          <w:sz w:val="24"/>
          <w:szCs w:val="24"/>
        </w:rPr>
        <w:t xml:space="preserve">. Качественные реакции на </w:t>
      </w:r>
      <w:r w:rsidR="00E80879"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="00E80879" w:rsidRPr="00582D0D">
        <w:rPr>
          <w:rFonts w:ascii="Times New Roman" w:eastAsia="Calibri" w:hAnsi="Times New Roman" w:cs="Times New Roman"/>
          <w:sz w:val="24"/>
          <w:szCs w:val="24"/>
          <w:vertAlign w:val="superscript"/>
        </w:rPr>
        <w:t>2+</w:t>
      </w:r>
      <w:r w:rsidR="00E80879" w:rsidRPr="00582D0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E80879"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="00E80879" w:rsidRPr="00582D0D">
        <w:rPr>
          <w:rFonts w:ascii="Times New Roman" w:eastAsia="Calibri" w:hAnsi="Times New Roman" w:cs="Times New Roman"/>
          <w:sz w:val="24"/>
          <w:szCs w:val="24"/>
          <w:vertAlign w:val="superscript"/>
        </w:rPr>
        <w:t>3+</w:t>
      </w:r>
      <w:r w:rsidR="00E80879" w:rsidRPr="00582D0D">
        <w:rPr>
          <w:rFonts w:ascii="Times New Roman" w:eastAsia="Calibri" w:hAnsi="Times New Roman" w:cs="Times New Roman"/>
          <w:sz w:val="24"/>
          <w:szCs w:val="24"/>
        </w:rPr>
        <w:t>. Важнейшие соли железа. Значение железа, его соединений и сплавов в природе и на</w:t>
      </w:r>
      <w:r w:rsidR="00E80879" w:rsidRPr="00582D0D">
        <w:rPr>
          <w:rFonts w:ascii="Times New Roman" w:eastAsia="Calibri" w:hAnsi="Times New Roman" w:cs="Times New Roman"/>
          <w:sz w:val="24"/>
          <w:szCs w:val="24"/>
        </w:rPr>
        <w:softHyphen/>
        <w:t>родном хозяйстве.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bCs/>
          <w:sz w:val="24"/>
          <w:szCs w:val="24"/>
        </w:rPr>
        <w:t xml:space="preserve">Демонстрации. </w:t>
      </w:r>
      <w:r w:rsidRPr="00582D0D">
        <w:rPr>
          <w:rFonts w:ascii="Times New Roman" w:eastAsia="Calibri" w:hAnsi="Times New Roman" w:cs="Times New Roman"/>
          <w:sz w:val="24"/>
          <w:szCs w:val="24"/>
        </w:rPr>
        <w:t>Образцы щелочных и</w:t>
      </w:r>
      <w:r w:rsidR="00275E87" w:rsidRPr="00582D0D">
        <w:rPr>
          <w:rFonts w:ascii="Times New Roman" w:eastAsia="Calibri" w:hAnsi="Times New Roman" w:cs="Times New Roman"/>
          <w:sz w:val="24"/>
          <w:szCs w:val="24"/>
        </w:rPr>
        <w:t xml:space="preserve"> щелоч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ноземельных </w:t>
      </w:r>
      <w:r w:rsidR="00275E87" w:rsidRPr="00582D0D">
        <w:rPr>
          <w:rFonts w:ascii="Times New Roman" w:eastAsia="Calibri" w:hAnsi="Times New Roman" w:cs="Times New Roman"/>
          <w:sz w:val="24"/>
          <w:szCs w:val="24"/>
        </w:rPr>
        <w:t>металлов. Образцы сплавов. Взаи</w:t>
      </w:r>
      <w:r w:rsidRPr="00582D0D">
        <w:rPr>
          <w:rFonts w:ascii="Times New Roman" w:eastAsia="Calibri" w:hAnsi="Times New Roman" w:cs="Times New Roman"/>
          <w:sz w:val="24"/>
          <w:szCs w:val="24"/>
        </w:rPr>
        <w:t>модействие натрия, лития и кальция с водой.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Взаимодействие натрия и магния с кислородом. Взаимодействие металлов с неметаллами. Полу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чение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гидроксидов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железа </w:t>
      </w:r>
      <w:r w:rsidRPr="00582D0D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Pr="00582D0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</w:t>
      </w:r>
      <w:r w:rsidRPr="00582D0D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582D0D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Pr="00582D0D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III</w:t>
      </w:r>
      <w:r w:rsidRPr="00582D0D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bCs/>
          <w:sz w:val="24"/>
          <w:szCs w:val="24"/>
        </w:rPr>
        <w:t xml:space="preserve">Лабораторные опыты. </w:t>
      </w:r>
      <w:r w:rsidRPr="00582D0D">
        <w:rPr>
          <w:rFonts w:ascii="Times New Roman" w:eastAsia="Calibri" w:hAnsi="Times New Roman" w:cs="Times New Roman"/>
          <w:sz w:val="24"/>
          <w:szCs w:val="24"/>
        </w:rPr>
        <w:t>2. Ознакомлен</w:t>
      </w:r>
      <w:r w:rsidR="00275E87" w:rsidRPr="00582D0D">
        <w:rPr>
          <w:rFonts w:ascii="Times New Roman" w:eastAsia="Calibri" w:hAnsi="Times New Roman" w:cs="Times New Roman"/>
          <w:sz w:val="24"/>
          <w:szCs w:val="24"/>
        </w:rPr>
        <w:t>ие с об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разцами металлов. 3. Взаимодействие металлов с растворами кислот и солей. 4. Ознакомление с образцами природных соединений: а) натрия; б) кальция; в) алюминия; г) железа. 5. Получение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гидроксида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алюминия и его взаимодействие с раст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ворами кислот и щелочей. 6. Качественные реак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ции на ионы </w:t>
      </w:r>
      <w:r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582D0D">
        <w:rPr>
          <w:rFonts w:ascii="Times New Roman" w:eastAsia="Calibri" w:hAnsi="Times New Roman" w:cs="Times New Roman"/>
          <w:sz w:val="24"/>
          <w:szCs w:val="24"/>
          <w:vertAlign w:val="superscript"/>
        </w:rPr>
        <w:t>2+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582D0D">
        <w:rPr>
          <w:rFonts w:ascii="Times New Roman" w:eastAsia="Calibri" w:hAnsi="Times New Roman" w:cs="Times New Roman"/>
          <w:sz w:val="24"/>
          <w:szCs w:val="24"/>
          <w:vertAlign w:val="superscript"/>
        </w:rPr>
        <w:t>3+</w:t>
      </w:r>
      <w:r w:rsidRPr="00582D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</w:rPr>
        <w:t>Тема 2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bCs/>
          <w:sz w:val="24"/>
          <w:szCs w:val="24"/>
        </w:rPr>
        <w:t>Практикум № 1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2D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Свойства металлов и их соединений </w:t>
      </w:r>
      <w:r w:rsidRPr="00582D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(3ч)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bCs/>
          <w:sz w:val="24"/>
          <w:szCs w:val="24"/>
        </w:rPr>
        <w:t xml:space="preserve">1. </w:t>
      </w:r>
      <w:r w:rsidRPr="00582D0D">
        <w:rPr>
          <w:rFonts w:ascii="Times New Roman" w:eastAsia="Calibri" w:hAnsi="Times New Roman" w:cs="Times New Roman"/>
          <w:sz w:val="24"/>
          <w:szCs w:val="24"/>
        </w:rPr>
        <w:t>Осуще</w:t>
      </w:r>
      <w:r w:rsidR="00275E87" w:rsidRPr="00582D0D">
        <w:rPr>
          <w:rFonts w:ascii="Times New Roman" w:eastAsia="Calibri" w:hAnsi="Times New Roman" w:cs="Times New Roman"/>
          <w:sz w:val="24"/>
          <w:szCs w:val="24"/>
        </w:rPr>
        <w:t>ствление цепочки химических пре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вращений металлов.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2. Получение и свойства соединений металлов.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3. Решение экспериментальных задач </w:t>
      </w:r>
      <w:r w:rsidR="00275E87" w:rsidRPr="00582D0D">
        <w:rPr>
          <w:rFonts w:ascii="Times New Roman" w:eastAsia="Calibri" w:hAnsi="Times New Roman" w:cs="Times New Roman"/>
          <w:sz w:val="24"/>
          <w:szCs w:val="24"/>
        </w:rPr>
        <w:t>на распознавание и получение ве</w:t>
      </w:r>
      <w:r w:rsidRPr="00582D0D">
        <w:rPr>
          <w:rFonts w:ascii="Times New Roman" w:eastAsia="Calibri" w:hAnsi="Times New Roman" w:cs="Times New Roman"/>
          <w:sz w:val="24"/>
          <w:szCs w:val="24"/>
        </w:rPr>
        <w:t>ществ.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</w:rPr>
        <w:t xml:space="preserve">Тема 3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2D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Неметаллы </w:t>
      </w:r>
      <w:r w:rsidRPr="00582D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(23ч)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Общая характеристика неметаллов. Положе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ние в периодической системе Д. И. Менделе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ева, особенности строения атомов,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электроотри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цательность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как мера «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неметалличности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», ряд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электроотрицательности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>. Кристаллическое стро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ение неметаллов — простых веществ. Аллотро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пия. Физические свойства неметаллов. Относи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тельность понятий «металл», «неметалл».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pacing w:val="56"/>
          <w:sz w:val="24"/>
          <w:szCs w:val="24"/>
        </w:rPr>
        <w:t>Водород.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Положение в периодической сис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теме химических элементов Д. И. Менделеева. Строение атома и молекулы. Физические и хими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ческие свойства водорода, его получение и при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менение.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Общая </w:t>
      </w:r>
      <w:proofErr w:type="spellStart"/>
      <w:r w:rsidRPr="00582D0D">
        <w:rPr>
          <w:rFonts w:ascii="Times New Roman" w:eastAsia="Calibri" w:hAnsi="Times New Roman" w:cs="Times New Roman"/>
          <w:spacing w:val="57"/>
          <w:sz w:val="24"/>
          <w:szCs w:val="24"/>
        </w:rPr>
        <w:t>характеристика</w:t>
      </w:r>
      <w:r w:rsidRPr="00582D0D">
        <w:rPr>
          <w:rFonts w:ascii="Times New Roman" w:eastAsia="Calibri" w:hAnsi="Times New Roman" w:cs="Times New Roman"/>
          <w:spacing w:val="45"/>
          <w:sz w:val="24"/>
          <w:szCs w:val="24"/>
        </w:rPr>
        <w:t>галогенов</w:t>
      </w:r>
      <w:proofErr w:type="spellEnd"/>
      <w:r w:rsidRPr="00582D0D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. </w:t>
      </w:r>
      <w:r w:rsidRPr="00582D0D">
        <w:rPr>
          <w:rFonts w:ascii="Times New Roman" w:eastAsia="Calibri" w:hAnsi="Times New Roman" w:cs="Times New Roman"/>
          <w:sz w:val="24"/>
          <w:szCs w:val="24"/>
        </w:rPr>
        <w:t>Строение атомов.  Простые вещества,  их физические и химические свойства. Основные соеди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нения галогенов (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галогеноводороды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и галогениды), их свойства. Качественная реакция на хло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рид-ион. Краткие сведения о хлоре, броме, фторе и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иоде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>. Применение галогенов и их соединений в народном хозяйстве.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Кислород. Положение в периодической системе химических элементов Д.И.Менделеева. Строение атома  и молекулы. Физические и химические свойства кислорода, его получение и применение.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Сера. Строение атома, аллотропия, свойства и применение ромбической серы.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Оксиды серы (</w:t>
      </w:r>
      <w:r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582D0D">
        <w:rPr>
          <w:rFonts w:ascii="Times New Roman" w:eastAsia="Calibri" w:hAnsi="Times New Roman" w:cs="Times New Roman"/>
          <w:sz w:val="24"/>
          <w:szCs w:val="24"/>
        </w:rPr>
        <w:t>) и (</w:t>
      </w:r>
      <w:r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Pr="00582D0D">
        <w:rPr>
          <w:rFonts w:ascii="Times New Roman" w:eastAsia="Calibri" w:hAnsi="Times New Roman" w:cs="Times New Roman"/>
          <w:sz w:val="24"/>
          <w:szCs w:val="24"/>
        </w:rPr>
        <w:t>), их получение, свойства и приме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нение. Сероводородная и сернистая кислоты.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Серная кислота и ее соли. Качественная реакция на сульфат-ион. Применение в на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родном хозяйстве.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Азот. Строение атома и молекулы, свойства простого вещества.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Аммиак и его свойства. Строение, свойства, получение и применение. Соли аммония, их свой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ства и применение. Оксиды азота (</w:t>
      </w:r>
      <w:r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582D0D">
        <w:rPr>
          <w:rFonts w:ascii="Times New Roman" w:eastAsia="Calibri" w:hAnsi="Times New Roman" w:cs="Times New Roman"/>
          <w:sz w:val="24"/>
          <w:szCs w:val="24"/>
        </w:rPr>
        <w:t>) и (</w:t>
      </w:r>
      <w:r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Азотная кислота, ее свойства и применение. Нитраты и нитриты, проблема их содержания в сельскохо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зяйственной продукции. Азотные удобрения.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pacing w:val="46"/>
          <w:sz w:val="24"/>
          <w:szCs w:val="24"/>
        </w:rPr>
        <w:t>Фосфор.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="00275E87" w:rsidRPr="00582D0D">
        <w:rPr>
          <w:rFonts w:ascii="Times New Roman" w:eastAsia="Calibri" w:hAnsi="Times New Roman" w:cs="Times New Roman"/>
          <w:sz w:val="24"/>
          <w:szCs w:val="24"/>
        </w:rPr>
        <w:t>троение атома, аллотропия, свой</w:t>
      </w:r>
      <w:r w:rsidRPr="00582D0D">
        <w:rPr>
          <w:rFonts w:ascii="Times New Roman" w:eastAsia="Calibri" w:hAnsi="Times New Roman" w:cs="Times New Roman"/>
          <w:sz w:val="24"/>
          <w:szCs w:val="24"/>
        </w:rPr>
        <w:t>ства белого и красного фосфора, их применение. Основные соединения: оксид фосфора (</w:t>
      </w:r>
      <w:r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582D0D">
        <w:rPr>
          <w:rFonts w:ascii="Times New Roman" w:eastAsia="Calibri" w:hAnsi="Times New Roman" w:cs="Times New Roman"/>
          <w:sz w:val="24"/>
          <w:szCs w:val="24"/>
        </w:rPr>
        <w:t>), ортофосфорная кислота и фосфаты. Фосфорные удоб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рения.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pacing w:val="51"/>
          <w:sz w:val="24"/>
          <w:szCs w:val="24"/>
        </w:rPr>
        <w:t>Углерод.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Строение атома, аллотропия, свойства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аллотропных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модификаций, применение.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Оксиды углерода. Оксиды углерода (</w:t>
      </w:r>
      <w:r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582D0D">
        <w:rPr>
          <w:rFonts w:ascii="Times New Roman" w:eastAsia="Calibri" w:hAnsi="Times New Roman" w:cs="Times New Roman"/>
          <w:sz w:val="24"/>
          <w:szCs w:val="24"/>
        </w:rPr>
        <w:t>) и (</w:t>
      </w:r>
      <w:r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582D0D">
        <w:rPr>
          <w:rFonts w:ascii="Times New Roman" w:eastAsia="Calibri" w:hAnsi="Times New Roman" w:cs="Times New Roman"/>
          <w:sz w:val="24"/>
          <w:szCs w:val="24"/>
        </w:rPr>
        <w:t>), их свойства и применение. Качественная реакция на углекис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лый газ. Карбонаты: кальцит, сода, поташ, их зна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чение в природе и жизни человека. Качественная реакция на карбонат-ион.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pacing w:val="52"/>
          <w:sz w:val="24"/>
          <w:szCs w:val="24"/>
        </w:rPr>
        <w:lastRenderedPageBreak/>
        <w:t>Кремний.</w:t>
      </w: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Строение атома, кристалличе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ский кремний, его свойства и применение. Оксид кремния (</w:t>
      </w:r>
      <w:r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582D0D">
        <w:rPr>
          <w:rFonts w:ascii="Times New Roman" w:eastAsia="Calibri" w:hAnsi="Times New Roman" w:cs="Times New Roman"/>
          <w:sz w:val="24"/>
          <w:szCs w:val="24"/>
        </w:rPr>
        <w:t>), его природные разновидности. Си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ликаты. Значение соединений кремния в живой и неживой природе.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Силикатная промышленность. Понятие о силикатной про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мышленности.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bCs/>
          <w:sz w:val="24"/>
          <w:szCs w:val="24"/>
        </w:rPr>
        <w:t xml:space="preserve">Демонстрации. </w:t>
      </w:r>
      <w:r w:rsidRPr="00582D0D">
        <w:rPr>
          <w:rFonts w:ascii="Times New Roman" w:eastAsia="Calibri" w:hAnsi="Times New Roman" w:cs="Times New Roman"/>
          <w:sz w:val="24"/>
          <w:szCs w:val="24"/>
        </w:rPr>
        <w:t>Образцы галогенов — простых веществ. Взаимодействие галогенов с натрием,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алюминием. Вытеснение хлором брома или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иода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из растворов их солей.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Взаимодействие серы с металлами, водородом и кислородом.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Взаимодействие концентрированной азотной кислоты с медью.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Поглощение углем растворенных веществ или газов. Восстановление меди из ее оксида углем. Образцы природных соединений хлора, серы, фосфора, углерода, кремния. Образцы важней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ших для народного хозяйства сульфатов, нитра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тов, карбонатов, фосфатов. Образцы стекла, ке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рамики, цемента.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bCs/>
          <w:sz w:val="24"/>
          <w:szCs w:val="24"/>
        </w:rPr>
        <w:t xml:space="preserve">Лабораторные опыты. </w:t>
      </w:r>
      <w:r w:rsidRPr="00582D0D">
        <w:rPr>
          <w:rFonts w:ascii="Times New Roman" w:eastAsia="Calibri" w:hAnsi="Times New Roman" w:cs="Times New Roman"/>
          <w:sz w:val="24"/>
          <w:szCs w:val="24"/>
        </w:rPr>
        <w:t>7. Качественная реак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ция на хлорид-ион. 8. Качественная реакция на сульфат-ион. 9. Распознавание солей аммония. 10. Получение углекислого газа и его распозна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вание. 11. Качественная реакция на карбонат-ион. 12. Ознакомление с природными силиката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ми. 13. Ознакомление с продукцией силикатной промышленности.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</w:rPr>
        <w:t>Тема 4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2D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Органические соединения </w:t>
      </w:r>
      <w:r w:rsidRPr="00582D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(13 ч)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Предмет органической химии. Вещества органические и неорганические, от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носительность понятия «органические вещест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ва». Причины многообразия органических соеди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нений. Строение атома углерода. Химическое строение органических соединений. Молекулярные и структурные формулы органических веществ.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Предельные углеводороды.  Метан и этан: строение молекул. Горение ме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тана и этана. Дегидрирование этана. Применение метана.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Непредельные углеводороды. Этилен. Химическое строение молекулы этилена. Двойная связь. Взаимодействие этилена с водой. Реакции полимеризации этилена. Полиэтилен и его значение.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Предельные одноатомные спирты. Глицерин. Понятие о предельных одноатомных спиртах на примерах метанола и этанола. Трехатомный спирт — глицерин.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Альдегиды. Понятие об альдегидах на примере уксусного альдегида. Окисление альдегида в кислоту.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Предельные карбоновые кислоты. Одноосновные предельные карбоновые кисло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ты на примере уксусной кислоты. Ее свойства и применение. Стеариновая кислота как предста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витель жирных карбоновых кислот.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Сложные эфиры. Реакции этерификации и понятие о сложных эфирах.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Жиры. Жиры как сложные эфиры глицерина и жирных кислот.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Понятие об аминокислотах. Реакции поликон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денсации. Белки, их строение и биологическая роль.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Понятие об углеводах. Глюкоза, ее свойства и значение. Крахмал и целлюлоза (в сравнении), их биологическая роль.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bCs/>
          <w:sz w:val="24"/>
          <w:szCs w:val="24"/>
        </w:rPr>
        <w:t xml:space="preserve">Демонстрации. </w:t>
      </w:r>
      <w:r w:rsidRPr="00582D0D">
        <w:rPr>
          <w:rFonts w:ascii="Times New Roman" w:eastAsia="Calibri" w:hAnsi="Times New Roman" w:cs="Times New Roman"/>
          <w:sz w:val="24"/>
          <w:szCs w:val="24"/>
        </w:rPr>
        <w:t>Модели молекул метана и дру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гих углеводородов. Взаимодействие этилена с бромной водой и раствором перманганата калия. Образцы этанола и глицерина. Качественная реак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ция на многоатомные спирты. Получение уксусно-этилового эфира. Омыление жира. Взаимодей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ствие глюкозы с аммиачным раствором оксида серебра. Качественная реакция на крахмал. Дока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зательство наличия функциональных групп в рас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творах аминокислот. Горение белков (шерсти или птичьих перьев). Цветные реакции белков.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bCs/>
          <w:sz w:val="24"/>
          <w:szCs w:val="24"/>
        </w:rPr>
        <w:t xml:space="preserve">Лабораторные </w:t>
      </w:r>
      <w:proofErr w:type="spellStart"/>
      <w:r w:rsidRPr="00582D0D">
        <w:rPr>
          <w:rFonts w:ascii="Times New Roman" w:eastAsia="Calibri" w:hAnsi="Times New Roman" w:cs="Times New Roman"/>
          <w:bCs/>
          <w:sz w:val="24"/>
          <w:szCs w:val="24"/>
        </w:rPr>
        <w:t>опыты</w:t>
      </w:r>
      <w:proofErr w:type="gramStart"/>
      <w:r w:rsidRPr="00582D0D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582D0D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582D0D">
        <w:rPr>
          <w:rFonts w:ascii="Times New Roman" w:eastAsia="Calibri" w:hAnsi="Times New Roman" w:cs="Times New Roman"/>
          <w:sz w:val="24"/>
          <w:szCs w:val="24"/>
        </w:rPr>
        <w:t>зготовление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моде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лей молекул углеводородов.  Свойства глицерина.  Взаимодействие глюкозы с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гидроксидом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меди (</w:t>
      </w:r>
      <w:r w:rsidRPr="00582D0D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582D0D">
        <w:rPr>
          <w:rFonts w:ascii="Times New Roman" w:eastAsia="Calibri" w:hAnsi="Times New Roman" w:cs="Times New Roman"/>
          <w:sz w:val="24"/>
          <w:szCs w:val="24"/>
        </w:rPr>
        <w:t>) без нагревания и при нагревании. Вза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имодействие крахмала с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иодом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2D0D">
        <w:rPr>
          <w:rFonts w:ascii="Times New Roman" w:eastAsia="Calibri" w:hAnsi="Times New Roman" w:cs="Times New Roman"/>
          <w:b/>
          <w:bCs/>
          <w:sz w:val="24"/>
          <w:szCs w:val="24"/>
        </w:rPr>
        <w:t>Т</w:t>
      </w:r>
      <w:r w:rsidRPr="00582D0D">
        <w:rPr>
          <w:rFonts w:ascii="Times New Roman" w:eastAsia="Calibri" w:hAnsi="Times New Roman" w:cs="Times New Roman"/>
          <w:b/>
          <w:sz w:val="24"/>
          <w:szCs w:val="24"/>
        </w:rPr>
        <w:t xml:space="preserve">ема </w:t>
      </w:r>
      <w:r w:rsidRPr="00582D0D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2D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Обобщение знаний по </w:t>
      </w:r>
      <w:proofErr w:type="spellStart"/>
      <w:r w:rsidRPr="00582D0D">
        <w:rPr>
          <w:rFonts w:ascii="Times New Roman" w:eastAsia="Calibri" w:hAnsi="Times New Roman" w:cs="Times New Roman"/>
          <w:b/>
          <w:bCs/>
          <w:sz w:val="24"/>
          <w:szCs w:val="24"/>
        </w:rPr>
        <w:t>химииза</w:t>
      </w:r>
      <w:proofErr w:type="spellEnd"/>
      <w:r w:rsidRPr="00582D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курс основной школы </w:t>
      </w:r>
      <w:r w:rsidRPr="00582D0D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(7ч)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Периодический закон и периодическая система химических элементов Д.И.Менделеева. Физический смысл порядкового номера элемен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та в периодической системе химических элементов Д. И. Менделеева, номеров периода и группы. За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кономерности изменения свойств элементов и их соединений в периодах и группах в свете пред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ставлений о строении атомов элементов. Значе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ние периодического закона.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Типы химических связей и типы кристалличе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ских решеток. Взаимосвязь строения и свойств веществ.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lastRenderedPageBreak/>
        <w:t>Классификация химических реакций по раз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личным признакам (число и состав реагирую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щих и образующихся веществ; тепловой эффект; использование катализатора; направление; изме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нение степеней окисления атомов).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>Простые и сложные вещества. Металлы и не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металлы.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Генетическая связь между классами неорганических соединений. Генетические ряды металла, неметалла и переходного металла.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Оксиды, кислоты, основания и соли  в свете теории электролитической диссоциации. Оксиды (основные,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амфотерные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и кислотные),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гидроксиды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(основания,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амфотерные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гидроксиды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и кислоты) и соли: со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став, классификация и общие химические свой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>ства в свете теории электролитической диссоци</w:t>
      </w:r>
      <w:r w:rsidRPr="00582D0D">
        <w:rPr>
          <w:rFonts w:ascii="Times New Roman" w:eastAsia="Calibri" w:hAnsi="Times New Roman" w:cs="Times New Roman"/>
          <w:sz w:val="24"/>
          <w:szCs w:val="24"/>
        </w:rPr>
        <w:softHyphen/>
        <w:t xml:space="preserve">ации и представлений о процессах окисления-восстановления. 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82D0D">
        <w:rPr>
          <w:rFonts w:ascii="Times New Roman" w:eastAsia="Calibri" w:hAnsi="Times New Roman" w:cs="Times New Roman"/>
          <w:sz w:val="24"/>
          <w:szCs w:val="24"/>
        </w:rPr>
        <w:t>Окислительн</w:t>
      </w:r>
      <w:proofErr w:type="gramStart"/>
      <w:r w:rsidRPr="00582D0D">
        <w:rPr>
          <w:rFonts w:ascii="Times New Roman" w:eastAsia="Calibri" w:hAnsi="Times New Roman" w:cs="Times New Roman"/>
          <w:sz w:val="24"/>
          <w:szCs w:val="24"/>
        </w:rPr>
        <w:t>о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  <w:r w:rsidRPr="00582D0D">
        <w:rPr>
          <w:rFonts w:ascii="Times New Roman" w:eastAsia="Calibri" w:hAnsi="Times New Roman" w:cs="Times New Roman"/>
          <w:sz w:val="24"/>
          <w:szCs w:val="24"/>
        </w:rPr>
        <w:t xml:space="preserve"> восстановительные реакции.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2D0D">
        <w:rPr>
          <w:rFonts w:ascii="Times New Roman" w:eastAsia="Calibri" w:hAnsi="Times New Roman" w:cs="Times New Roman"/>
          <w:b/>
          <w:sz w:val="24"/>
          <w:szCs w:val="24"/>
        </w:rPr>
        <w:t>Резервное время (1ч)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582D0D">
        <w:rPr>
          <w:rFonts w:ascii="Times New Roman" w:hAnsi="Times New Roman" w:cs="Times New Roman"/>
          <w:b/>
          <w:sz w:val="24"/>
          <w:szCs w:val="24"/>
        </w:rPr>
        <w:t>Тематическое планирование по курсу химии 9класс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90"/>
        <w:gridCol w:w="7154"/>
        <w:gridCol w:w="709"/>
        <w:gridCol w:w="851"/>
        <w:gridCol w:w="815"/>
        <w:gridCol w:w="6"/>
      </w:tblGrid>
      <w:tr w:rsidR="00E80879" w:rsidRPr="00582D0D" w:rsidTr="00E80879">
        <w:trPr>
          <w:gridAfter w:val="1"/>
          <w:wAfter w:w="6" w:type="dxa"/>
          <w:trHeight w:val="32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80879" w:rsidRPr="00582D0D" w:rsidRDefault="00E80879" w:rsidP="00BF2D8C">
            <w:pPr>
              <w:spacing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 часов</w:t>
            </w:r>
          </w:p>
        </w:tc>
        <w:tc>
          <w:tcPr>
            <w:tcW w:w="1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E80879" w:rsidRPr="00582D0D" w:rsidTr="00E80879">
        <w:trPr>
          <w:gridAfter w:val="1"/>
          <w:wAfter w:w="6" w:type="dxa"/>
          <w:cantSplit/>
          <w:trHeight w:val="1406"/>
        </w:trPr>
        <w:tc>
          <w:tcPr>
            <w:tcW w:w="8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879" w:rsidRPr="00582D0D" w:rsidRDefault="00E80879" w:rsidP="00BF2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879" w:rsidRPr="00582D0D" w:rsidRDefault="00E80879" w:rsidP="00BF2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0879" w:rsidRPr="00582D0D" w:rsidRDefault="00E80879" w:rsidP="00BF2D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80879" w:rsidRPr="00582D0D" w:rsidRDefault="00E80879" w:rsidP="00BF2D8C">
            <w:pPr>
              <w:spacing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практических работ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80879" w:rsidRPr="00582D0D" w:rsidRDefault="00E80879" w:rsidP="00BF2D8C">
            <w:pPr>
              <w:spacing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контрольных</w:t>
            </w:r>
          </w:p>
          <w:p w:rsidR="00E80879" w:rsidRPr="00582D0D" w:rsidRDefault="00E80879" w:rsidP="00BF2D8C">
            <w:pPr>
              <w:spacing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E80879" w:rsidRPr="00582D0D" w:rsidTr="00E80879">
        <w:trPr>
          <w:gridAfter w:val="1"/>
          <w:wAfter w:w="6" w:type="dxa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879" w:rsidRPr="00582D0D" w:rsidRDefault="00E80879" w:rsidP="00BF2D8C">
            <w:pPr>
              <w:pStyle w:val="af2"/>
              <w:numPr>
                <w:ilvl w:val="0"/>
                <w:numId w:val="14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основных вопросов курса 8 класса и введение в курс 9 класса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gridAfter w:val="1"/>
          <w:wAfter w:w="6" w:type="dxa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879" w:rsidRPr="00582D0D" w:rsidRDefault="00E80879" w:rsidP="00BF2D8C">
            <w:pPr>
              <w:pStyle w:val="af2"/>
              <w:numPr>
                <w:ilvl w:val="0"/>
                <w:numId w:val="14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1.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Металлы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80879" w:rsidRPr="00582D0D" w:rsidTr="00E80879">
        <w:trPr>
          <w:gridAfter w:val="1"/>
          <w:wAfter w:w="6" w:type="dxa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879" w:rsidRPr="00582D0D" w:rsidRDefault="00E80879" w:rsidP="00BF2D8C">
            <w:pPr>
              <w:pStyle w:val="af2"/>
              <w:numPr>
                <w:ilvl w:val="0"/>
                <w:numId w:val="14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Свойства металлов и их соединений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gridAfter w:val="1"/>
          <w:wAfter w:w="6" w:type="dxa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879" w:rsidRPr="00582D0D" w:rsidRDefault="00E80879" w:rsidP="00BF2D8C">
            <w:pPr>
              <w:pStyle w:val="af2"/>
              <w:numPr>
                <w:ilvl w:val="0"/>
                <w:numId w:val="14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Неметаллы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80879" w:rsidRPr="00582D0D" w:rsidTr="00E80879">
        <w:trPr>
          <w:gridAfter w:val="1"/>
          <w:wAfter w:w="6" w:type="dxa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879" w:rsidRPr="00582D0D" w:rsidRDefault="00E80879" w:rsidP="00BF2D8C">
            <w:pPr>
              <w:pStyle w:val="af2"/>
              <w:numPr>
                <w:ilvl w:val="0"/>
                <w:numId w:val="14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Органические соединения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gridAfter w:val="1"/>
          <w:wAfter w:w="6" w:type="dxa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879" w:rsidRPr="00582D0D" w:rsidRDefault="00E80879" w:rsidP="00BF2D8C">
            <w:pPr>
              <w:pStyle w:val="af2"/>
              <w:numPr>
                <w:ilvl w:val="0"/>
                <w:numId w:val="14"/>
              </w:numPr>
              <w:suppressAutoHyphens w:val="0"/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. Обобщение знаний по химии за курс основной школы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80879" w:rsidRPr="00582D0D" w:rsidTr="00E80879">
        <w:trPr>
          <w:trHeight w:val="421"/>
        </w:trPr>
        <w:tc>
          <w:tcPr>
            <w:tcW w:w="8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582D0D" w:rsidRDefault="00582D0D" w:rsidP="00BF2D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0879" w:rsidRPr="00582D0D" w:rsidRDefault="00E80879" w:rsidP="00582D0D">
      <w:pPr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582D0D"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</w:p>
    <w:p w:rsidR="00E80879" w:rsidRPr="00582D0D" w:rsidRDefault="00E80879" w:rsidP="00BF2D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2D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Приложение №6</w:t>
      </w:r>
    </w:p>
    <w:p w:rsidR="00E80879" w:rsidRPr="00582D0D" w:rsidRDefault="00E80879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b/>
        </w:rPr>
      </w:pPr>
    </w:p>
    <w:p w:rsidR="00E80879" w:rsidRPr="00582D0D" w:rsidRDefault="00E80879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b/>
        </w:rPr>
      </w:pPr>
    </w:p>
    <w:tbl>
      <w:tblPr>
        <w:tblStyle w:val="afa"/>
        <w:tblW w:w="0" w:type="auto"/>
        <w:tblLook w:val="04A0"/>
      </w:tblPr>
      <w:tblGrid>
        <w:gridCol w:w="1242"/>
        <w:gridCol w:w="7655"/>
        <w:gridCol w:w="2091"/>
      </w:tblGrid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 xml:space="preserve">№ </w:t>
            </w:r>
            <w:proofErr w:type="spellStart"/>
            <w:proofErr w:type="gramStart"/>
            <w:r w:rsidRPr="00582D0D">
              <w:rPr>
                <w:b/>
              </w:rPr>
              <w:t>п</w:t>
            </w:r>
            <w:proofErr w:type="spellEnd"/>
            <w:proofErr w:type="gramEnd"/>
            <w:r w:rsidRPr="00582D0D">
              <w:rPr>
                <w:b/>
              </w:rPr>
              <w:t>/</w:t>
            </w:r>
            <w:proofErr w:type="spellStart"/>
            <w:r w:rsidRPr="00582D0D">
              <w:rPr>
                <w:b/>
              </w:rPr>
              <w:t>п</w:t>
            </w:r>
            <w:proofErr w:type="spellEnd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Тема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Дата проведения</w:t>
            </w: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№1 по теме «Металлы».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№2  по теме «Неметаллы»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 по теме «Неметаллы»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lastRenderedPageBreak/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Итого: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4</w:t>
            </w:r>
          </w:p>
        </w:tc>
      </w:tr>
    </w:tbl>
    <w:p w:rsidR="00E80879" w:rsidRPr="00582D0D" w:rsidRDefault="00E80879" w:rsidP="00BF2D8C">
      <w:pPr>
        <w:pStyle w:val="af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both"/>
        <w:rPr>
          <w:b/>
        </w:rPr>
      </w:pPr>
    </w:p>
    <w:p w:rsidR="00E80879" w:rsidRPr="00582D0D" w:rsidRDefault="00E80879" w:rsidP="00BF2D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2D0D">
        <w:rPr>
          <w:rFonts w:ascii="Times New Roman" w:hAnsi="Times New Roman" w:cs="Times New Roman"/>
          <w:b/>
          <w:sz w:val="24"/>
          <w:szCs w:val="24"/>
        </w:rPr>
        <w:t>График практических работ</w:t>
      </w:r>
    </w:p>
    <w:tbl>
      <w:tblPr>
        <w:tblStyle w:val="afa"/>
        <w:tblW w:w="0" w:type="auto"/>
        <w:tblLook w:val="04A0"/>
      </w:tblPr>
      <w:tblGrid>
        <w:gridCol w:w="1242"/>
        <w:gridCol w:w="7655"/>
        <w:gridCol w:w="2091"/>
      </w:tblGrid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 xml:space="preserve">№ </w:t>
            </w:r>
            <w:proofErr w:type="spellStart"/>
            <w:proofErr w:type="gramStart"/>
            <w:r w:rsidRPr="00582D0D">
              <w:rPr>
                <w:b/>
              </w:rPr>
              <w:t>п</w:t>
            </w:r>
            <w:proofErr w:type="spellEnd"/>
            <w:proofErr w:type="gramEnd"/>
            <w:r w:rsidRPr="00582D0D">
              <w:rPr>
                <w:b/>
              </w:rPr>
              <w:t>/</w:t>
            </w:r>
            <w:proofErr w:type="spellStart"/>
            <w:r w:rsidRPr="00582D0D">
              <w:rPr>
                <w:b/>
              </w:rPr>
              <w:t>п</w:t>
            </w:r>
            <w:proofErr w:type="spellEnd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Тема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  <w:r w:rsidRPr="00582D0D">
              <w:rPr>
                <w:b/>
              </w:rPr>
              <w:t>Дата проведения</w:t>
            </w: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b/>
                <w:szCs w:val="24"/>
              </w:rPr>
              <w:t>Практическая работа №1</w:t>
            </w: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 xml:space="preserve"> «Получение и свойства  соединений металлов».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b/>
                <w:szCs w:val="24"/>
              </w:rPr>
              <w:t>Практическая работа №</w:t>
            </w: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2 «Экспериментальные задачи по распознаванию и получению соединений металлов».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2"/>
              <w:tabs>
                <w:tab w:val="left" w:pos="6901"/>
              </w:tabs>
              <w:ind w:left="0"/>
              <w:jc w:val="both"/>
              <w:rPr>
                <w:rStyle w:val="dash0410005f0431005f0437005f0430005f0446005f0020005f0441005f043f005f0438005f0441005f043a005f0430005f005fchar1char1"/>
                <w:b/>
                <w:szCs w:val="24"/>
              </w:rPr>
            </w:pPr>
            <w:r w:rsidRPr="00582D0D">
              <w:rPr>
                <w:rStyle w:val="dash0410005f0431005f0437005f0430005f0446005f0020005f0441005f043f005f0438005f0441005f043a005f0430005f005fchar1char1"/>
                <w:b/>
              </w:rPr>
              <w:t>Практическая работа №3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proofErr w:type="spellStart"/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Осществление</w:t>
            </w:r>
            <w:proofErr w:type="spellEnd"/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 xml:space="preserve"> цепочки химических превращений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Style w:val="dash0410005f0431005f0437005f0430005f0446005f0020005f0441005f043f005f0438005f0441005f043a005f0430005f005fchar1char1"/>
                <w:rFonts w:cs="Times New Roman"/>
                <w:b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b/>
                <w:szCs w:val="24"/>
              </w:rPr>
              <w:t>Практическая работа №4</w:t>
            </w:r>
          </w:p>
          <w:p w:rsidR="00E80879" w:rsidRPr="00582D0D" w:rsidRDefault="00E80879" w:rsidP="00BF2D8C">
            <w:pPr>
              <w:widowControl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Осуществление химических превращений в форме реакц</w:t>
            </w:r>
            <w:proofErr w:type="gramStart"/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ии ио</w:t>
            </w:r>
            <w:proofErr w:type="gramEnd"/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нного обмена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Style w:val="dash0410005f0431005f0437005f0430005f0446005f0020005f0441005f043f005f0438005f0441005f043a005f0430005f005fchar1char1"/>
                <w:rFonts w:cs="Times New Roman"/>
                <w:b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b/>
                <w:szCs w:val="24"/>
              </w:rPr>
              <w:t>Практическая работа №5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Решение экспериментальных задач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6.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№6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экспериментальных задач по теме подгруппа галогенов».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7.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 №7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Экспериментальные задачи по теме «Подгруппа кислорода».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8.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b/>
                <w:szCs w:val="24"/>
              </w:rPr>
              <w:t>Практическая работа № 8</w:t>
            </w: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 xml:space="preserve">  Экспериментальные задачи  по теме «Подгруппа азота».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  <w:tr w:rsidR="00E80879" w:rsidRPr="00582D0D" w:rsidTr="00E8087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</w:pPr>
            <w:r w:rsidRPr="00582D0D">
              <w:t>9.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Style w:val="dash0410005f0431005f0437005f0430005f0446005f0020005f0441005f043f005f0438005f0441005f043a005f0430005f005fchar1char1"/>
                <w:rFonts w:cs="Times New Roman"/>
                <w:b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b/>
                <w:szCs w:val="24"/>
              </w:rPr>
              <w:t>Практическая работа №9</w:t>
            </w: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 xml:space="preserve"> Экспериментальные задачи по теме «Подгруппа углерода».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1"/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both"/>
              <w:rPr>
                <w:b/>
              </w:rPr>
            </w:pPr>
          </w:p>
        </w:tc>
      </w:tr>
    </w:tbl>
    <w:p w:rsidR="00E80879" w:rsidRPr="00582D0D" w:rsidRDefault="00E80879" w:rsidP="00BF2D8C">
      <w:pPr>
        <w:shd w:val="clear" w:color="auto" w:fill="FFFFFF"/>
        <w:spacing w:before="10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en-US"/>
        </w:rPr>
      </w:pPr>
    </w:p>
    <w:p w:rsidR="00E80879" w:rsidRPr="00582D0D" w:rsidRDefault="00E80879" w:rsidP="00BF2D8C">
      <w:pPr>
        <w:shd w:val="clear" w:color="auto" w:fill="FFFFFF"/>
        <w:spacing w:before="10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E80879" w:rsidRPr="00582D0D" w:rsidRDefault="00E80879" w:rsidP="00BF2D8C">
      <w:pPr>
        <w:shd w:val="clear" w:color="auto" w:fill="FFFFFF"/>
        <w:spacing w:before="10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E80879" w:rsidRPr="00582D0D" w:rsidRDefault="00E80879" w:rsidP="00BF2D8C">
      <w:pPr>
        <w:shd w:val="clear" w:color="auto" w:fill="FFFFFF"/>
        <w:spacing w:before="10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E80879" w:rsidRPr="00582D0D" w:rsidRDefault="00E80879" w:rsidP="00BF2D8C">
      <w:pPr>
        <w:shd w:val="clear" w:color="auto" w:fill="FFFFFF"/>
        <w:spacing w:before="10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E80879" w:rsidRPr="00582D0D" w:rsidRDefault="00E80879" w:rsidP="00BF2D8C">
      <w:pPr>
        <w:shd w:val="clear" w:color="auto" w:fill="FFFFFF"/>
        <w:spacing w:before="100"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  <w:sectPr w:rsidR="00E80879" w:rsidRPr="00582D0D">
          <w:pgSz w:w="11906" w:h="16838"/>
          <w:pgMar w:top="567" w:right="567" w:bottom="567" w:left="567" w:header="709" w:footer="709" w:gutter="0"/>
          <w:cols w:space="720"/>
        </w:sectPr>
      </w:pPr>
    </w:p>
    <w:tbl>
      <w:tblPr>
        <w:tblStyle w:val="afa"/>
        <w:tblW w:w="15870" w:type="dxa"/>
        <w:tblInd w:w="-318" w:type="dxa"/>
        <w:tblLayout w:type="fixed"/>
        <w:tblLook w:val="04A0"/>
      </w:tblPr>
      <w:tblGrid>
        <w:gridCol w:w="534"/>
        <w:gridCol w:w="2125"/>
        <w:gridCol w:w="34"/>
        <w:gridCol w:w="108"/>
        <w:gridCol w:w="2985"/>
        <w:gridCol w:w="25"/>
        <w:gridCol w:w="3649"/>
        <w:gridCol w:w="154"/>
        <w:gridCol w:w="1688"/>
        <w:gridCol w:w="176"/>
        <w:gridCol w:w="1524"/>
        <w:gridCol w:w="318"/>
        <w:gridCol w:w="1382"/>
        <w:gridCol w:w="34"/>
        <w:gridCol w:w="284"/>
        <w:gridCol w:w="850"/>
      </w:tblGrid>
      <w:tr w:rsidR="00E80879" w:rsidRPr="00582D0D" w:rsidTr="00E80879">
        <w:trPr>
          <w:trHeight w:val="37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proofErr w:type="spellStart"/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Лабораторные опыты, демонстрации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80879" w:rsidRPr="00582D0D" w:rsidTr="00E80879">
        <w:trPr>
          <w:trHeight w:val="21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79" w:rsidRPr="00582D0D" w:rsidRDefault="00E80879" w:rsidP="00BF2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79" w:rsidRPr="00582D0D" w:rsidRDefault="00E80879" w:rsidP="00BF2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79" w:rsidRPr="00582D0D" w:rsidRDefault="00E80879" w:rsidP="00BF2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79" w:rsidRPr="00582D0D" w:rsidRDefault="00E80879" w:rsidP="00BF2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879" w:rsidRPr="00582D0D" w:rsidRDefault="00E80879" w:rsidP="00BF2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Тема 1.Общая характеристика химических элементов и химических реакций (6ч)</w:t>
            </w:r>
          </w:p>
        </w:tc>
      </w:tr>
      <w:tr w:rsidR="00E80879" w:rsidRPr="00582D0D" w:rsidTr="00E80879">
        <w:trPr>
          <w:trHeight w:val="3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химического элемента на основании его положения в Периодической системе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Д. И. Менделеева.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Характеризуют химические элементы 1-3 –го периода по их положению ПСХЭ Д.И. Менделеева, описывают изученные  объекты как системы, применяя логику системного анализа.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учебные  задачи на основе соотнесения того, что уже известно и усвоено учащимся, и того, что ещё неизвестно.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и формулируют познавательную цель.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Start"/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ормулируют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собственное мнение и позицию, задают вопросы, стоят понятные для партнера понятия.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работа, работают с карточками, учебником, моделями.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Модели атомов элементов 1—3-го периодов.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3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химического элемента по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кислотн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основным свойствам образуемых им соединений.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общие химические свойства кислотных, основных оксидов, кислот, оснований и солей с позиции ТЭД; приводят примеры реакций, подтверждающих химические свойства: оксидов, кислот, оснований, солей; определяют вещество – окислитель и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вещество–восстановитель в ОВР;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прогнозируют способность вещества проявлять окислительные или восстановительные свойства с учетом степеней окисления элементов, входящих в его состав.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задачу, определяют последовательность промежуточных целей с учетом конкретного результата, составляют план и алгоритм действий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выделяют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познавательную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цель, используя общие приемы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оценка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действийпартнера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Проявление устойчивого 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познавательный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 к новым способам  решения задач.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работа, работа в парах.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3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Входное тестирование.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Амфотерные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оксиды 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 химические свойства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амфотерных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оксидов 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гидроксидов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; используют при характеристике веществ понятие «амфотерность», проводят опыты, подтверждающие химические  свойства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амфотерных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оксидов 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гидроксидов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;о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сознают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 значение теоретических знаний для практической деятельности человека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проблему урока, самостоятельно создают алгоритм деятельности при решении проблемы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Проявляют активность во взаимодействии для решения познавательных  и коммуникативных зада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ч(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задают вопросы, формулируют свои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затруднения, предлагают помощь в сотрудничестве)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контроль и самоконтроль изученных понятий.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Лабораторный опыт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Получение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цинка и исследование его свойств.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Периодический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закон и Периодическая система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Д. И. Менделеева.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Химическая организация живой природы.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и характеризуют табличную форму ПСХЭ Д.И. Менделеева; делают умозаключения о характере изменения свойств химических элементов с увеличением зарядов атомных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яде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знания о закономерностях периодической системы химических элементов для объяснения и предвидения свойств конкретных веществ.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соответствии с поставленной задачей и условиями ее реализации.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и формулируют цели и проблемы урока; осознанно и произвольно строят в устной и письменной форме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Владение монологической и диалогической формами речи.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Определяют свою личную позицию, адекватную дифференцированную самооценку своих успехов в учебе.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текстом, с химическими терминами, ПСХЭ.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Различные формы таблиц Периодической системы. </w:t>
            </w: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Лабораторные опыты.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Моделирование построения Периодической системы Д.И.Менделеева. </w:t>
            </w: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Модель строения земного шара в поперечном разрезе.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реакции.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Устанавливают принадлежность химической реакции к определённому типу по одному из классификационных признаков: 1) по числу и составу исходных веществ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продуктов реакции (реакции соединения, разложения, замещения и обмена);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2) по выделению или поглощению теплоты (реакции экзотермические и эндотермические);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3) по изменению степеней окисления химических элементов (реакции окислительно-восстановительные);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4) по обратимости процесса (реакции обратимые и необратимые).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Выдвигают версии решения проблемы, осознавать конечный результат.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основания и критерии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 классификации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Преобразовывать информацию из одного вида в другой и выбирать для себя удобную форму фиксации представления информации.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Отстаивать свою точку зрения, приводить аргументы, подтверждая их фактами. Различать в устной речи  мнение, доказательства, гипотезы, теории.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ответственного отношения к учению.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составляют таблицу.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</w:t>
            </w:r>
            <w:proofErr w:type="spellStart"/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опыты</w:t>
            </w:r>
            <w:proofErr w:type="gramStart"/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амещение</w:t>
            </w:r>
            <w:proofErr w:type="spell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железом меди в растворе сульфата меди (II).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6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Скорость химической реакции. Катализаторы и катализ.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Устанавливают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2) по выделению или поглощению теплоты (реакции экзотермические и эндотермические);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3) по изменению степеней окисления химических элементов (реакции окислительно-восстановительные);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4) по обратимости процесса (реакции обратимые и необратимые).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5)понятие о скорости химической реакции.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6) катализаторы и катализ.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Выдвигают версии решения проблемы, осознавать конечный результат.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Выбирают основания и критерии для  классификации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Преобразовывать информацию из одного вида в другой и выбирать для себя удобную форму фиксации представления информации.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Отстаивать свою точку зрения, приводить аргументы, подтверждая их фактами. Различать в устной речи  мнение, доказательства, гипотезы, теории.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составляют таблицу.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Зависимость скорости химической реакции от природы реагирующих веществ. Зависимость скорости химической реакции от концентрации реагирующих веществ.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Зависимость скорости химической реакции от площади соприкосновения реагирующих веществ («кипящий слой»). Зависимость скорости химической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реакции от температуры реагирующих веществ.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Лабораторные опыты.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Зависимость скорости химической реакции от природы реагирующих веществ на примере взаимодействия кислот с металлами. Зависимость скорости химической реакции от концентрации  реагирующих веществ на примере взаимодействия цинка с соляной кислотой различной </w:t>
            </w:r>
            <w:proofErr w:type="spell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концентрацииЗависимость</w:t>
            </w:r>
            <w:proofErr w:type="spell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скорости химической реакции от площади соприкосновения реагирующих </w:t>
            </w:r>
            <w:proofErr w:type="spell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веществ</w:t>
            </w:r>
            <w:proofErr w:type="gram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оделирование</w:t>
            </w:r>
            <w:proofErr w:type="spell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«кипящего слоя». Зависимость скорости химической реакции от температуры реагирующих веществ на примере взаимодействия оксида меди (II) с раствором серной кислоты различной температуры. </w:t>
            </w: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Гомогенный и гетерогенный катализы. Ферментативный катализ. Ингибирование. </w:t>
            </w: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</w:t>
            </w:r>
            <w:proofErr w:type="spellStart"/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опыты</w:t>
            </w:r>
            <w:proofErr w:type="gramStart"/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ависимость</w:t>
            </w:r>
            <w:proofErr w:type="spell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скорости химической реакции от наличия катализатора и ингибитора.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 Металлы (15ч)</w:t>
            </w: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металлов в Периодической системе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Д. И. Менделеева и строение их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атомов.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Характеризуют  металлы по их положению в ПСХЭ Д.И.Менделеева,  прогнозируют свойства неизученных элементов и их соединений на основе знаний о периодическом законе.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знаково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– символические средства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Аргументируют свою позицию и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координируют ее с позиции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партнеровв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сотрудничестве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свою личную позицию, адекватную дифференцированную самооценку своих успехов в учебе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ПСХЭ.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Образцы сплавов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металлов.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Описывают строение физические свойства металлов, объясняют зависимость свойств металлов от их положения ПСХЭ Д.И.Менделеева.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знаково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– символические средства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Аргументируют свою позицию и координируют ее с позиции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партнеровв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сотрудничестве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Определяют свою личную позицию, адекватную дифференцированную самооценку своих успехов в учебе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схемами, иллюстрациями.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Сплавы.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Описывают строение физические свойства металлов, объясняют зависимость свойств металлов от их положения ПСХЭ Д.И.Менделеева.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знаково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– символические средства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Аргументируют свою позицию и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координируют ее с позиции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партнеровв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сотрудничестве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свою личную позицию, адекватную дифференцированную самооценку своих успехов в учебе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схемами, иллюстрациями.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Описывают свойства веществ на основе наблюдений за их превращениями, демонстрируемыми учителем, исследуют свойства веществ в ходе выполнения лабораторного опыта, делают выводы о закономерностях свойств металлов в периодах и группах, прогнозируют химические свойства неизученных элементов и их соединений на основе знаний о периодическом законе.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 на основе соотнесения того, что известно и усвоено, и того, что еще неизвестно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Выдвижение гипотез, их обоснование, доказательство.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Формируют умения использовать знания в быту.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составляют таблицу.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металлов с неметаллами.</w:t>
            </w: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Лабораторные 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растворов кислот и солей с металлами.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Получение металлов.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Составляют уравнения реакций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лежащих в основе получения металлов, приводят примеры  уравнений реакций, лежащих в основе промышленных способов получения чугуна и стали.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Start"/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читывают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правило в планировании и контроле способа действия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спользуют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поиск необходимой информации для выполнения учебных заданий с использованием учебной литературы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Учитывают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разные мнения и стремятся к координации различных позиций в сотрудничестве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Гордость  за  российскую науку.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составляют таблицу.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Ознакомление с рудами железа.  Окрашивание пламени солями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щелочных металлов.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Коррозия металлов.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Используют при характеристике металлов и их соединений понятия «коррозия металлов», «химическая коррозия», «электрохимическая коррозия», находят способы защиты металлов от коррозии, учатся применять знания о коррозии в жизни.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Различают способ и результат действия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Владеют общим приемом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совместной деятельности, приходят к общему решению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Умение интегрировать полученные знания в практических условиях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в парах.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Щелочные металлы.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Дают характеристику щелочным металлам по их положению в ПСХЭ Д.И.Менделеева, исследуют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свойстващелочных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 – как простых веществ.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Учатся грамотно обращаться с веществами в повседневной жизни.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Развитие осознанного, уважительного и доброжелательного отношения к другому человеку. Его мнению, способности вести диалог с другими людьми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схемами.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Образцы щелочных и щелочноземельных металлов. Взаимодействие натрия, лития с водой. Взаимодействие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натрия с кислородом.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Щелочные металлы.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физические и  химические свойства оксидов 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гидроксидов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щелочных металлов, составляют химические уравнения, характеризующие свойства щелочных металлов, решать  «цепочки» превращений.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Получат возможность научиться:  составлять «цепочки» превращений.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Учитывают правило в планировании и контроле способа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Используют поиск необходимой информации для выполнения учебных заданий с использованием учебной литературы.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Умение управлять своей познавательной деятельностью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химическим элементам.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схемами.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кальция с водой. Взаимодействие магния с кислородом.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Взаимодействие кальция с водой.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Бериллий, магний и щелочноземельные металлы.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Дают характеристику щелочноземельным металлам по их положению в ПСХЭ Д.И.Менделеева,  характеризуют состав атомов, исследуют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свойстващелочных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 – как простых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Учатся грамотно обращаться с веществами в повседневной жизни.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Регулятивные: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речевые средства для эффективного решения коммуникативных задач.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осознанного, уважительного и доброжелательного отношения к другому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человеку. Его мнению, способности вести диалог с другими людьми.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с терминами, с текстом, схемами.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Получение </w:t>
            </w:r>
            <w:proofErr w:type="spell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кальция и исследование его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свойств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Алюминий.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Характеризуют  алюминий  по его положению в ПСХЭ Д.И.Менделеева,  характеризуют  состав атома, характеризуют физические и химические свойства алюминия, объяснять зависимость свойств алюминия от его положения в ПСХЭ Д.И.Менделеева, объясняют  причины химической инертности алюминия.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 физические и  химические свойства оксида 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 алюминия, составляют химические уравнения.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с поставленной задачей и условиями ее решения, оценивают правильность выполнения действия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выделяют и формулируют познавательную цель, используют общие приемы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 И ориентируются на позицию партнера в общении  и взаимодействии.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Формируют интерес к конкретному химическому элементу.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индивидуально и коллективно, составляют схему.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</w:t>
            </w:r>
            <w:proofErr w:type="spell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алюминия и исследование его свойств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Железо.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железо  по его положению в ПСХЭ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Д.И.Менделеева,  характеризуют состав атома, характеризуют физические и химические свойства железа, объясняют  зависимость свойств железа от его положения в ПСХЭ Д.И.Менделеева,  исследуют свойства железа в ходе выполнения лабораторного опыта, описывают химический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арактеризуют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и  химические свойства оксидов 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гидроксидов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железа, составляют химические уравнения.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свои действия с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поставленной задачей и условиями ее решения, оценивают правильность выполнения действия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выделяют и формулируют познавательную цель, используют общие приемы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 И ориентируются на позицию партнера в общении  и взаимодействии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Формируют интерес к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конкретному химическому элементу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с терминами, с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текстом, таблицей.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Взаимодействие металлов с неметаллами. Получение </w:t>
            </w:r>
            <w:proofErr w:type="spell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гидроксидов</w:t>
            </w:r>
            <w:proofErr w:type="spell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железа (II) и (III).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Взаимодействие железа с соляной кислотой. Получение </w:t>
            </w:r>
            <w:proofErr w:type="spell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гидроксидов</w:t>
            </w:r>
            <w:proofErr w:type="spell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железа (II)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и (III) и изучение их свойств.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2"/>
              <w:tabs>
                <w:tab w:val="left" w:pos="6901"/>
              </w:tabs>
              <w:ind w:left="0"/>
              <w:jc w:val="both"/>
              <w:rPr>
                <w:rStyle w:val="dash0410005f0431005f0437005f0430005f0446005f0020005f0441005f043f005f0438005f0441005f043a005f0430005f005fchar1char1"/>
              </w:rPr>
            </w:pPr>
            <w:r w:rsidRPr="00582D0D">
              <w:rPr>
                <w:rStyle w:val="dash0410005f0431005f0437005f0430005f0446005f0020005f0441005f043f005f0438005f0441005f043a005f0430005f005fchar1char1"/>
              </w:rPr>
              <w:t xml:space="preserve">Практическая работа №1 «Получение и свойства  соединений </w:t>
            </w:r>
            <w:r w:rsidRPr="00582D0D">
              <w:rPr>
                <w:rStyle w:val="dash0410005f0431005f0437005f0430005f0446005f0020005f0441005f043f005f0438005f0441005f043a005f0430005f005fchar1char1"/>
              </w:rPr>
              <w:lastRenderedPageBreak/>
              <w:t>металлов».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Обращаются с лабораторным оборудованием и нагревательными приборами в соответствии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правилами техники безопасности, описывают  химический эксперимент с помощью языка химии, делают выводы по результатам эксперимента, осознают необходимость соблюдения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правилТБ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ОТдля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сохранения  здоровья окружающих.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пошаговый контроль по результату.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речевое высказывание в устной и письменной форме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Овладение навыками для практической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текстом, с химическими терминами, таблицами,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химическим оборудованием и веществами в соответствии с правилами ТБ. Оформляют отчет.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2"/>
              <w:tabs>
                <w:tab w:val="left" w:pos="6901"/>
              </w:tabs>
              <w:ind w:left="0"/>
              <w:jc w:val="both"/>
              <w:rPr>
                <w:rStyle w:val="dash0410005f0431005f0437005f0430005f0446005f0020005f0441005f043f005f0438005f0441005f043a005f0430005f005fchar1char1"/>
              </w:rPr>
            </w:pPr>
            <w:r w:rsidRPr="00582D0D">
              <w:rPr>
                <w:rStyle w:val="dash0410005f0431005f0437005f0430005f0446005f0020005f0441005f043f005f0438005f0441005f043a005f0430005f005fchar1char1"/>
              </w:rPr>
              <w:t>Практическая работа №2 «Экспериментальные задачи по распознаванию и получению соединений металлов».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Обращаются с лабораторным оборудованием и нагревательными приборами в соответствии с правилами техники безопасности, описывают химический эксперимент с помощью языка химии, делают выводы по результатам эксперимента.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пошаговый контроль по результату.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Проводят сравнение и классификацию по заданным критериям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совместных действиях в различных ситуациях.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Овладение навыками для практической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текстом, с химическими терминами, таблицами, химическим оборудованием и веществами в соответствии с правилами ТБ. Оформляют отчет.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«Металлы».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Обобщают знания и представляют  их в виде схем, таблиц, презентаций.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Вносят необходимые коррективы в действие после его завершения на основе его и учета характера сделанных ошибок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речевое высказывание в устной и письменной форме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контролируют действия партнера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Выражение адекватное понимание причин  успеха и неуспеха учебной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с различными контрольно- измерительными материалами.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по теме «Металлы».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Применяют теоретические и практические знания, полученные при изучении тем, на контрольной работе.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время выполнения заданий, планируют свою деятельность и прогнозируют ее результаты; самостоятельно корректируют свои ошибки.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сравнение, классификацию, создают обобщения, устанавливают аналоги, делают выводы.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речевые высказывания в письменной форме.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контроль и самоконтроль изученных понятий.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 Свойства металлов и их соединений (3ч)</w:t>
            </w: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2"/>
              <w:tabs>
                <w:tab w:val="left" w:pos="6901"/>
              </w:tabs>
              <w:ind w:left="0"/>
              <w:jc w:val="both"/>
              <w:rPr>
                <w:rStyle w:val="dash0410005f0431005f0437005f0430005f0446005f0020005f0441005f043f005f0438005f0441005f043a005f0430005f005fchar1char1"/>
                <w:szCs w:val="24"/>
              </w:rPr>
            </w:pPr>
            <w:r w:rsidRPr="00582D0D">
              <w:rPr>
                <w:rStyle w:val="dash0410005f0431005f0437005f0430005f0446005f0020005f0441005f043f005f0438005f0441005f043a005f0430005f005fchar1char1"/>
              </w:rPr>
              <w:t>Практическая работа №3</w:t>
            </w:r>
          </w:p>
          <w:p w:rsidR="00E80879" w:rsidRPr="00582D0D" w:rsidRDefault="00E80879" w:rsidP="00BF2D8C">
            <w:pPr>
              <w:pStyle w:val="af2"/>
              <w:tabs>
                <w:tab w:val="left" w:pos="6901"/>
              </w:tabs>
              <w:ind w:left="0"/>
              <w:jc w:val="both"/>
              <w:rPr>
                <w:rStyle w:val="dash0410005f0431005f0437005f0430005f0446005f0020005f0441005f043f005f0438005f0441005f043a005f0430005f005fchar1char1"/>
              </w:rPr>
            </w:pPr>
            <w:proofErr w:type="spellStart"/>
            <w:r w:rsidRPr="00582D0D">
              <w:rPr>
                <w:rStyle w:val="dash0410005f0431005f0437005f0430005f0446005f0020005f0441005f043f005f0438005f0441005f043a005f0430005f005fchar1char1"/>
              </w:rPr>
              <w:t>Осществление</w:t>
            </w:r>
            <w:proofErr w:type="spellEnd"/>
            <w:r w:rsidRPr="00582D0D">
              <w:rPr>
                <w:rStyle w:val="dash0410005f0431005f0437005f0430005f0446005f0020005f0441005f043f005f0438005f0441005f043a005f0430005f005fchar1char1"/>
              </w:rPr>
              <w:t xml:space="preserve"> цепочки химических </w:t>
            </w:r>
            <w:r w:rsidRPr="00582D0D">
              <w:rPr>
                <w:rStyle w:val="dash0410005f0431005f0437005f0430005f0446005f0020005f0441005f043f005f0438005f0441005f043a005f0430005f005fchar1char1"/>
              </w:rPr>
              <w:lastRenderedPageBreak/>
              <w:t>превращений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Обращаются с лабораторным оборудованием и нагревательными приборами в соответствии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правилами техники безопасности, описывают химический эксперимент с помощью языка химии, делают выводы по результатам эксперимента.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пошаговый контроль по результату.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Проводят сравнение и классификацию по заданным критериям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совместных действиях в различных ситуациях.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Овладение навыками для практической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текстом, с химическими терминами, таблицами,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химическим оборудованием и веществами в соответствии с правилами ТБ. Оформляют отчет.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pStyle w:val="af2"/>
              <w:tabs>
                <w:tab w:val="left" w:pos="6901"/>
              </w:tabs>
              <w:ind w:left="0"/>
              <w:jc w:val="both"/>
              <w:rPr>
                <w:rStyle w:val="dash0410005f0431005f0437005f0430005f0446005f0020005f0441005f043f005f0438005f0441005f043a005f0430005f005fchar1char1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Style w:val="dash0410005f0431005f0437005f0430005f0446005f0020005f0441005f043f005f0438005f0441005f043a005f0430005f005fchar1char1"/>
                <w:rFonts w:cs="Times New Roman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Практическая работа №4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Осуществление химических превращений в форме реакц</w:t>
            </w:r>
            <w:proofErr w:type="gramStart"/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ии ио</w:t>
            </w:r>
            <w:proofErr w:type="gramEnd"/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нного обмена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Обобщают знания и представляют  их в виде схем, таблиц, презентаций.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Вносят необходимые коррективы в действие после его завершения на основе его и учета характера сделанных ошибок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речевое высказывание в устной и письменной форме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контролируют действия партнера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Выражение адекватное понимание причин  успеха и неуспеха учебной деятельности.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различными контрольно- измерительными материалами.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Style w:val="dash0410005f0431005f0437005f0430005f0446005f0020005f0441005f043f005f0438005f0441005f043a005f0430005f005fchar1char1"/>
                <w:rFonts w:cs="Times New Roman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Практическая работа №5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Решение экспериментальных задач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Применяют теоретические и практические знания, полученные при изучении тем.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время выполнения заданий, планируют свою деятельность и прогнозируют ее результаты; самостоятельно корректируют свои ошибки.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сравнение, классификацию, создают обобщения, устанавливают аналоги, делают выводы.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речевые высказывания в письменной форме.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ответственного отношения к учению, готовности и способности к саморазвитию и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самообразованию на основе мотивации к обучению и познанию.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Осуществляют контроль и самоконтроль изученных понятий.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 Неметаллы (23ч)</w:t>
            </w: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Неметаллы: атомы и простые вещества.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Дают определения понятиям «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» «аллотропия»,  характеризуют  неметаллы по их положению в ПСХЭ Д.И.Менделеева, описывают  строение физические свойства неметаллов, объясняют зависимость свойств неметаллов от их положения ПСХЭ Д.И.Менделеева; составляют  названия соединений неметаллов по формуле и формул по названию.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к обучению и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ПСХЭ.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Неметаллы: атомы и простые вещества.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Кислород, озон, воздух.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Дают определения «аллотропия», «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аллотропные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модификации».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характеризуют  строение неметаллов, общие химические свойства неметаллов, описывают общие химические свойства неметаллов с помощью языка химии, составляют  уравнения химических реакций, характеризующих химические свойства неметаллов их соединений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к обучению и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ПСХЭ.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Водород. Вода.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Характеризуют  водород по его положению в ПСХЭ Д..И.Менделеева,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Характеризуют  строение атома водорода, объясняют его возможные степени окисления, характеризуют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химические свойства водорода, объясняют зависимость свойств водорода от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положения его в ПСХЭ Д.И.Менделеева, описывают  лабораторные и промышленные  способы получения водорода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Объясняют  двойственное положение водорода в ПСХЭ Д.И.Менделеева, грамотно обращаются  с веществами в повседневной жизни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способ и результат действия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Владеют общим приемом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совместной деятельности под руководством учителя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коммуникативного компонента в общении и сотрудничестве со сверстниками в процессе образовательной деятельности.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ПСХЭ, составляют таблицу.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распознавание водорода. </w:t>
            </w: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поверхностного натяжения воды.  Растворение перманганата калия или медного купороса в воде.  Гидратация обезвоженного сульфата меди (II). Изготовление гипсового отпечатка. Ознакомление с коллекцией бытовых фильтров.  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Галогены.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  строение молекул галогенов, описывают физические и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химические свойства галогенов на основе наблюдений за их превращениями во время демонстрационных опытов, объясняют  зависимость свойств галогенов их от положения в ПСХЭ Д.И. Менделеева, составляют формулы соединений галогенов и по формулам давать названия соединениям галогенов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Осознают  необходимость соблюдения правил экологической безопасности при обращении с галогенами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свои действия в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Проявление 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экологического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сознание.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с терминами, с текстом,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ПСХЭ.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Соединения галогенов.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 связь между свойствами соединений и их применением, изучают  свойства соединений галогенов в ходе выполнения лабораторных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опытов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спользуют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приобретенные компетенции при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 проектных работ по изучению свойств и способов получения и распознавания  соединений галогенов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Учитывают правило в планировании и контроле способа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поиск необходимой информации для выполнения учебных заданий с использованием учебной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ответственного отношения к природе.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таблицей.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Образцы галогенов </w:t>
            </w:r>
            <w:proofErr w:type="gram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—п</w:t>
            </w:r>
            <w:proofErr w:type="gram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ростых веществ. Взаимодействие галогенов с натрием,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алюминием.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Вытеснение хлором брома или </w:t>
            </w:r>
            <w:proofErr w:type="spell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иода</w:t>
            </w:r>
            <w:proofErr w:type="spell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растворов их солей. Основные соединения галогенов: </w:t>
            </w:r>
            <w:proofErr w:type="spell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галогеноводороды</w:t>
            </w:r>
            <w:proofErr w:type="spell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соли галогеноводородных кислот. Образцы </w:t>
            </w:r>
            <w:proofErr w:type="gram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природных</w:t>
            </w:r>
            <w:proofErr w:type="gramEnd"/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соединений хлора.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Качественная реакция на </w:t>
            </w:r>
            <w:proofErr w:type="spellStart"/>
            <w:proofErr w:type="gramStart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галогенид-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ионы</w:t>
            </w:r>
            <w:proofErr w:type="spellEnd"/>
            <w:proofErr w:type="gramEnd"/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 «Решение экспериментальных задач по теме подгруппа галогенов».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Обращаются  с лабораторным оборудованием и нагревательными приборами в соответствии с правилами техники безопасности, описывают химический эксперимент с помощью языка химии, делают  выводы по результатам эксперимента.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 необходимость соблюдения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правилТБ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ОТдля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сохранения  своего здоровья  и окружающих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пошаговый контроль по результату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речевое высказывание в устной и письменной форме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сотрудничестве.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Овладение навыками для практической деятельности.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текстом, с химическими терминами, таблицами, химическим оборудованием и веществами в соответствии с правилами ТБ. Оформляют отчет.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Обобщающее занятие.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Обобщают знания и представляют  их схемами, таблицами, презентациями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Вносят необходимые коррективы в действие после его завершения на основе его учета сделанных ошибок.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речевое высказывание в устной и письменной форме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Корректируют действия партнера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добросовестного отношения к учению и умения управлять своей познавательной деятельностью.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различными контрольно- измерительными материалами.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№2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по теме « Неметаллы»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Применяют теоретические и практические знания, полученные при изучении тем, на контрольной работе.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время выполнения заданий, планируют свою деятельность и прогнозируют ее результаты; самостоятельно корректируют свои ошибки.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сравнение, классификацию, создают обобщения, устанавливают аналоги, делают выводы.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речевые высказывания в письменной форме.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контроль и самоконтроль изученных понятий.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Кислород.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Характеризуют  строение молекулы  кислорода, объясняют  зависимость свойств кислорода от его положения в ПСХЭ Д.И. Менделеева, составляют химические уравнения, характеризующие химические свойства кислорода.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Учитывают правило в планировании и контроле способа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поиск необходимой информации для выполнения учебных заданий с использованием учебной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ответственного отношения к природе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ПСХЭ.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и распознавание кислорода.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Сера, ее физические и химические свойства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 строение молекулы  серы,  объясняют зависимость свойств серы от ее положения в ПСХЭ Д.И. Менделеева, составляют химические уравнения, характеризующие химические свойства серы, объясняют  применение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аллотропных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модификаций серы,  грамотно обращаются с веществами в повседневной жизни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Различают способ и результат действия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Владеют общим приемом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совместной деятельности, приходя к общему решению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основэкологического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ПСХЭ.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Взаимодействие серы с металлами, водородом и кислородом. </w:t>
            </w: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опыты. 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26.Горение серы на воздухе и в кислороде.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Соединения серы.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свойства соединений серы, составляют уравнения реакций, соответствующих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«цепочке» превращений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Прогнозируют  химические свойства веществ на основе их свойств и строения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Учитывают правило в планировании и контроле способа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Используют поиск необходимой информации для выполнения учебных заданий с использованием учебной литературы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Контролируют действие партнера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управлять своей познавательной деятельностью.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терминами, с текстом, таблицами.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 № 7Экспериментальные задачи по теме «Подгруппа кислорода».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Обращаются  с лабораторным оборудованием и нагревательными приборами в соответствии с правилами техники безопасности, описывают химический эксперимент с помощью языка химии, делают выводы по результатам эксперимента.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 необходимость соблюдения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правилТБ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ОТдля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сохранения  своего здоровья  и окружающих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пошаговый контроль по результату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речевое высказывание в устной и письменной форме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Овладение навыками для практической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текстом, с химическими терминами, таблицами, химическим оборудованием и веществами в соответствии с правилами ТБ. Оформляют отчет.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Азот.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Характеризуют  строение атома и молекулы  азота,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 зависимость свойств азота  от его положения в ПСХЭ Д.И. Менделеева, составляют химические уравнения, характеризующие химические свойства азота. Грамотно обращаются  с веществами в повседневной жизни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управлять своей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познавательной деятельностью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конкретному химическому элементу.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с терминами, с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текстом, ПСХЭ.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Аммиак и его соединения. Соли аммония.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 свойства аммиака в ходе проведения лабораторных опытов, проводят качественную реакцию на ион 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ммония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Приводят  примеры уравнений реакций, лежащих в основе промышленных способов получения аммиака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Контролируют действия партнера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Понимание значимости естественн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научных знаний для решения практических задач в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текстом, с химическими терминами, таблицами.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28. Изучение свойств аммиака. 29.Распознавание солей аммония.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азота.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 свойства соединений азота, составляют  уравнения реакций,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соответствующих «цепочке» превращений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Прогнозируют химические свойства веществ на основе их свойств и строения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Учитывают правило в планировании и контроле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Используют поиск необходимой информации для выполнения учебных заданий с использованием учебной литературы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Контролируют действие партнера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управлять своей познавательной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деятельностью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с текстом, с химическими терминами,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таблицами. Работа в группах.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Фосфор и его соединения.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 строение атома фосфора, объясняют зависимость свойств фосфора от его положения в ПСХЭ Д.И. Менделеева, составляют  химические уравнения, характеризующие химические свойства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азотав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результате проведения лабораторных опытов, проводят качественную реакцию на фосфат - ион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 физические и химические процессы, являющиеся частью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круговорота веще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ироде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Умение управлять своей познавательной деятельностью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Формируют интерес к конкретному химическому элементу.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умение использовать знаний в быту.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текстом, с химическими терминами, таблицами, ПСХЭ.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Демонстрации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. Образцы природных соединений фосфора. Образцы важнейших для народного хозяйства фосфатов.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Горение фосфора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воздухе и в кислороде. Распознавание фосфатов.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Практическая работа № 8.  Экспериментальные задачи  по теме «Подгруппа азота».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Обращаются  с лабораторным оборудованием и нагревательными приборами в соответствии с правилами техники безопасности, описывают химический эксперимент с помощью языка химии, делают выводы по результатам эксперимента.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 необходимость соблюдения правил ТБ 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ОТдля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сохранения  своего здоровья  и окружающих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пошаговый контроль по результату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речевое высказывание в устной и письменной форме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Овладение навыками для практической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текстом, с химическими терминами, таблицами, химическим оборудованием и веществами в соответствии с правилами ТБ. Оформляют отчет.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Углерод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Характеризуют  строение атома углерода, объясняют зависимость свойств углерода  от его положения в ПСХЭ Д.И. Менделеева, составляют  химические уравнения,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характеризующие химические свойства углерода. Описывают физические и химические процессы, являющиеся частью круговорота веще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ироде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способ и результат действия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Владеют общим приемом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совместной деятельности под руководством учителя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управлять своей познавательной деятельностью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Формируют интерес к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конкретному химическому элементу.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с текстом, с химическими терминами, ПСХЭ.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Поглощение углем растворенных веществ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или газов. Восстановление меди из ее оксида углем.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Лабораторные 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34. Горение угля в кислороде.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углерода.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свойства оксидов углерода,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составляютуравнения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реакций, соответствующих «цепочке» превращений, 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проводяткачественную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реакцию по распознаванию углекислого газа. Прогнозируют химические свойства веществ на основе их свойств и строения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Учитывают правило в планировании и контроле способа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Используют поиск необходимой информации для выполнения учебных заданий с использованием учебной литературы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Контролируют действие партнера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умение использовать знаний в быту.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текстом, с химическими терминами. Работают в группах.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Кремний и его соединения.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Характеризуют строение атома кремния, объясняют зависимость свой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ств кр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емния  от его положения в ПСХЭ Д.И. Менделеева, составляют химические уравнения, характеризующие химические свойства кремния. Грамотно обращаются  с веществами в повседневной жизни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воспринимают предложения и оценку учителя и одноклассников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распределении функций и ролей в совместной деятельности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конкретному химическому элементу, поиск дополнительной информации о нем.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текстом, с химическими терминами.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2"/>
              <w:tabs>
                <w:tab w:val="left" w:pos="6901"/>
              </w:tabs>
              <w:ind w:left="0"/>
              <w:jc w:val="both"/>
              <w:rPr>
                <w:rStyle w:val="dash0410005f0431005f0437005f0430005f0446005f0020005f0441005f043f005f0438005f0441005f043a005f0430005f005fchar1char1"/>
              </w:rPr>
            </w:pPr>
            <w:r w:rsidRPr="00582D0D">
              <w:rPr>
                <w:rStyle w:val="dash0410005f0431005f0437005f0430005f0446005f0020005f0441005f043f005f0438005f0441005f043a005f0430005f005fchar1char1"/>
              </w:rPr>
              <w:t>Практическая работа №9 Экспериментальные задачи по теме «Подгруппа углерода».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Обращаются  с лабораторным оборудованием и нагревательными приборами в соответствии с правилами техники безопасности, описывают  химический эксперимент с помощью языка химии, делают  выводы по результатам эксперимента.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Осознают  необходимость соблюдения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правилТБ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ОТдля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сохранения  своего здоровья  и окружающих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пошаговый контроль по результату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речевое высказывание в устной и письменной форме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Учитывают разные мнения и стремятся к координации различных позиций в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сотрудничестве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Овладение навыками для практической деятельности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текстом, с химическими терминами, таблицами, химическим оборудованием и веществами в соответствии с правилами ТБ. Оформляют отчет.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Style w:val="dash0410005f0431005f0437005f0430005f0446005f0020005f0441005f043f005f0438005f0441005f043a005f0430005f005fchar1char1"/>
                <w:rFonts w:eastAsia="Calibri" w:cs="Times New Roman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Практическая работа №7 «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Получение, собирание и распознавание газов</w:t>
            </w: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».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Обращаются с лабораторным оборудованием и нагревательными приборами в соответствии с правилами техники безопасности, описывают химический эксперимент с помощью языка химии, делают  выводы по результатам эксперимента.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необходимость соблюдения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правилТБ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ОТдля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сохранения  своего здоровья  и окружающих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пошаговый контроль по результату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речевое высказывание в устной и письменной форме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Овладение навыками для практической деятельности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Выражают адекватное понимание причин успеха и неуспеха учебной деятельности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текстом, с химическими терминами, таблицами, химическим оборудованием и веществами в соответствии с правилами ТБ. Оформляют отчет.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работа №3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</w:p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«Неметаллы»</w:t>
            </w:r>
          </w:p>
          <w:p w:rsidR="00E80879" w:rsidRPr="00582D0D" w:rsidRDefault="00E80879" w:rsidP="00BF2D8C">
            <w:pPr>
              <w:pStyle w:val="af2"/>
              <w:tabs>
                <w:tab w:val="left" w:pos="6901"/>
              </w:tabs>
              <w:ind w:left="0"/>
              <w:jc w:val="both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Применяют теоретические и практические знания, полученные при изучении тем, на контрольной работе.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время выполнения заданий, планируют свою деятельность и прогнозируют ее результаты; самостоятельно корректируют свои ошибки.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Осуществляют сравнение, классификацию, создают обобщения, устанавливают аналоги, делают выводы.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речевые высказывания в письменной форме.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ответственного отношения к учению, готовности и способности к саморазвитию и самообразованию на основе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мотивации к обучению и познанию.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Осуществляют контроль и самоконтроль изученных понятий.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 Органические соединения (13ч)</w:t>
            </w: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2"/>
              <w:tabs>
                <w:tab w:val="left" w:pos="6901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2D0D">
              <w:rPr>
                <w:rFonts w:ascii="Times New Roman" w:hAnsi="Times New Roman"/>
              </w:rPr>
              <w:t>Предмет органической химии.</w:t>
            </w:r>
          </w:p>
          <w:p w:rsidR="00E80879" w:rsidRPr="00582D0D" w:rsidRDefault="00E80879" w:rsidP="00BF2D8C">
            <w:pPr>
              <w:pStyle w:val="af2"/>
              <w:tabs>
                <w:tab w:val="left" w:pos="6901"/>
              </w:tabs>
              <w:ind w:left="0"/>
              <w:jc w:val="both"/>
              <w:rPr>
                <w:rStyle w:val="dash0410005f0431005f0437005f0430005f0446005f0020005f0441005f043f005f0438005f0441005f043a005f0430005f005fchar1char1"/>
              </w:rPr>
            </w:pPr>
            <w:r w:rsidRPr="00582D0D">
              <w:rPr>
                <w:rFonts w:ascii="Times New Roman" w:hAnsi="Times New Roman"/>
              </w:rPr>
              <w:t>Теория строения органических соединений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особенностями строения органических веществ, проводят сравнительную характеристику органических и неорганических веществ.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к обучению и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химическими терминами, составляют конспект.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Демонстрация: 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Образцы органических веществ, изделия из них.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2"/>
              <w:tabs>
                <w:tab w:val="left" w:pos="6901"/>
              </w:tabs>
              <w:ind w:left="0"/>
              <w:jc w:val="both"/>
              <w:rPr>
                <w:rStyle w:val="dash0410005f0431005f0437005f0430005f0446005f0020005f0441005f043f005f0438005f0441005f043a005f0430005f005fchar1char1"/>
              </w:rPr>
            </w:pPr>
            <w:proofErr w:type="spellStart"/>
            <w:r w:rsidRPr="00582D0D">
              <w:rPr>
                <w:rFonts w:ascii="Times New Roman" w:hAnsi="Times New Roman"/>
              </w:rPr>
              <w:t>Алканы</w:t>
            </w:r>
            <w:proofErr w:type="spellEnd"/>
            <w:r w:rsidRPr="00582D0D">
              <w:rPr>
                <w:rFonts w:ascii="Times New Roman" w:hAnsi="Times New Roman"/>
              </w:rPr>
              <w:t xml:space="preserve">, изомерия </w:t>
            </w:r>
            <w:proofErr w:type="spellStart"/>
            <w:r w:rsidRPr="00582D0D">
              <w:rPr>
                <w:rFonts w:ascii="Times New Roman" w:hAnsi="Times New Roman"/>
              </w:rPr>
              <w:t>алканов</w:t>
            </w:r>
            <w:proofErr w:type="spellEnd"/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особенностями строения органических веществ, проводят сравнительную характеристику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органических и неорганических веществ. Классифицируют органические вещества, знакомятся с особенностями классов органических веществ, с понятием изомерия.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готовности и способности к обучению и саморазвитию и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самообразованию на основе мотивации к обучению и познанию.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с химическими терминами, составляют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конспект.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Демонстрации.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 молекул метана и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дру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гих углеводородов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 Этилен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2"/>
              <w:tabs>
                <w:tab w:val="left" w:pos="6901"/>
              </w:tabs>
              <w:ind w:left="0"/>
              <w:jc w:val="both"/>
              <w:rPr>
                <w:rStyle w:val="dash0410005f0431005f0437005f0430005f0446005f0020005f0441005f043f005f0438005f0441005f043a005f0430005f005fchar1char1"/>
              </w:rPr>
            </w:pPr>
            <w:r w:rsidRPr="00582D0D">
              <w:rPr>
                <w:rFonts w:ascii="Times New Roman" w:hAnsi="Times New Roman"/>
              </w:rPr>
              <w:t>Дают определение классам. Проводят сравнительный анализ свойств веществ от их строения.</w:t>
            </w:r>
            <w:r w:rsidRPr="00582D0D">
              <w:rPr>
                <w:rStyle w:val="dash0410005f0431005f0437005f0430005f0446005f0020005f0441005f043f005f0438005f0441005f043a005f0430005f005fchar1char1"/>
              </w:rPr>
              <w:t xml:space="preserve"> Определяют принадлежность веще</w:t>
            </w:r>
            <w:proofErr w:type="gramStart"/>
            <w:r w:rsidRPr="00582D0D">
              <w:rPr>
                <w:rStyle w:val="dash0410005f0431005f0437005f0430005f0446005f0020005f0441005f043f005f0438005f0441005f043a005f0430005f005fchar1char1"/>
              </w:rPr>
              <w:t>ств к кл</w:t>
            </w:r>
            <w:proofErr w:type="gramEnd"/>
            <w:r w:rsidRPr="00582D0D">
              <w:rPr>
                <w:rStyle w:val="dash0410005f0431005f0437005f0430005f0446005f0020005f0441005f043f005f0438005f0441005f043a005f0430005f005fchar1char1"/>
              </w:rPr>
              <w:t>ассу непредельных  углеводородов, называют их по международной номенклатуре, характеризуют строение и свойства важнейших представителей класса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Различают способ и результат действия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Владеют общим приемом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совместной деятельности, приходя к общему решению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 основы экологического мышления. Понимание значимости естественн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научных знаний для решения практических задач в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химическими терминами, составляют конспект.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 Каучуки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pStyle w:val="af2"/>
              <w:tabs>
                <w:tab w:val="left" w:pos="6901"/>
              </w:tabs>
              <w:ind w:left="0"/>
              <w:jc w:val="both"/>
              <w:rPr>
                <w:rStyle w:val="dash0410005f0431005f0437005f0430005f0446005f0020005f0441005f043f005f0438005f0441005f043a005f0430005f005fchar1char1"/>
              </w:rPr>
            </w:pPr>
            <w:r w:rsidRPr="00582D0D">
              <w:rPr>
                <w:rFonts w:ascii="Times New Roman" w:hAnsi="Times New Roman"/>
              </w:rPr>
              <w:t>Дают определение классам. Проводят сравнительный анализ свойств веществ от их строения.</w:t>
            </w:r>
            <w:r w:rsidRPr="00582D0D">
              <w:rPr>
                <w:rStyle w:val="dash0410005f0431005f0437005f0430005f0446005f0020005f0441005f043f005f0438005f0441005f043a005f0430005f005fchar1char1"/>
              </w:rPr>
              <w:t xml:space="preserve"> Определяют принадлежность веще</w:t>
            </w:r>
            <w:proofErr w:type="gramStart"/>
            <w:r w:rsidRPr="00582D0D">
              <w:rPr>
                <w:rStyle w:val="dash0410005f0431005f0437005f0430005f0446005f0020005f0441005f043f005f0438005f0441005f043a005f0430005f005fchar1char1"/>
              </w:rPr>
              <w:t>ств к кл</w:t>
            </w:r>
            <w:proofErr w:type="gramEnd"/>
            <w:r w:rsidRPr="00582D0D">
              <w:rPr>
                <w:rStyle w:val="dash0410005f0431005f0437005f0430005f0446005f0020005f0441005f043f005f0438005f0441005f043a005f0430005f005fchar1char1"/>
              </w:rPr>
              <w:t xml:space="preserve">ассу непредельных  углеводородов, называют </w:t>
            </w:r>
            <w:r w:rsidRPr="00582D0D">
              <w:rPr>
                <w:rStyle w:val="dash0410005f0431005f0437005f0430005f0446005f0020005f0441005f043f005f0438005f0441005f043a005f0430005f005fchar1char1"/>
              </w:rPr>
              <w:lastRenderedPageBreak/>
              <w:t>их по международной номенклатуре, характеризуют строение и свойства важнейших представителей класса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готовности и способности к обучению и саморазвитию и самообразовани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 на основе мотивации к обучению и познанию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с химическими терминами, составляют конспект.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Демонстрация: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Горение спиртов</w:t>
            </w: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Лабораторные </w:t>
            </w:r>
            <w:r w:rsidRPr="00582D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опыты.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40. Свойства глицерина.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Ацителен</w:t>
            </w:r>
            <w:proofErr w:type="spellEnd"/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Дают определение классам. Проводят сравнительный анализ свойств веществ от их строения.</w:t>
            </w: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 xml:space="preserve"> Определяют принадлежность веще</w:t>
            </w:r>
            <w:proofErr w:type="gramStart"/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ств к кл</w:t>
            </w:r>
            <w:proofErr w:type="gramEnd"/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ассу непредельных  углеводородов, называют их по международной номенклатуре, характеризуют строение и свойства важнейших представителей класса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к обучению и саморазвитию и самообразованию на основе мотивации к обучению и познанию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химическими терминами, составляют конспект.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Демонстрация: 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Образцы углеводов.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Спирты.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 xml:space="preserve">Называют по международной номенклатуре спирты, характеризуют строение, </w:t>
            </w: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lastRenderedPageBreak/>
              <w:t>свойства, способы получения и области применения этанола и глицерина.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свои действия в связи с поставленной задачей и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значимости естественн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научных знаний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решения практических задач в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с химическими терминами, составляют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конспект.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Альдегиды.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Называют по международной номенклатуре альдегиды, характеризуют строение, свойства, способы получения и области применения альдегидов.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Различают способ и результат действия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Владеют общим приемом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совместной деятельности, приходя к общему решению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 основы экологического мышления. Понимание значимости естественн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научных знаний для решения практических задач в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химическими терминами, составляют конспект.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Карбоновые кислоты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 xml:space="preserve">Называют по международной номенклатуре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карбоновые кислоты</w:t>
            </w: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 xml:space="preserve">, характеризуют строение, свойства, </w:t>
            </w: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lastRenderedPageBreak/>
              <w:t>способы получения и области применения карбоновых кислот.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Различают способ и результат действия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Владеют общим приемом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совместной деятельности, приходя к общему решению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 основы экологического мышления. Понимание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значимости естественн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научных знаний для решения практических задач в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Работают с химическими терминами, составляют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конспект.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Лабораторный опыт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уксусной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кислоты.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Сложные эфиры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 xml:space="preserve">Называют по международной номенклатуре 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сложные эфиры</w:t>
            </w: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, характеризуют строение, свойства, способы получения и области применения</w:t>
            </w: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сложных эфиров</w:t>
            </w: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Различают способ и результат действия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Владеют общим приемом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совместной деятельности, приходя к общему решению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 основы экологического мышления. Понимание значимости естественн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научных знаний для решения практических задач в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химическими терминами, составляют конспект.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Углеводы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 xml:space="preserve">Классифицируют </w:t>
            </w:r>
            <w:proofErr w:type="spellStart"/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углнводы</w:t>
            </w:r>
            <w:proofErr w:type="spellEnd"/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 xml:space="preserve"> по их составу и происхождению. Характеризуют особенности свойств углеводов на основании их строения их молекул. </w:t>
            </w: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lastRenderedPageBreak/>
              <w:t>Описывают свойства глюкозы как вещества с двойственной функцией. Учатся рассчитывать калорийность.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Различают способ и результат действия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Владеют общим приемом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совместной деятельности, приходя к общему решению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 основы экологического мышления. Понимание значимости естественн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научных знаний для решения практических задач в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с химическими терминами, составляют конспект.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Лабораторный опыт: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глюкозы с </w:t>
            </w: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гидроксид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меди (</w:t>
            </w:r>
            <w:r w:rsidRPr="00582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) без нагревания и при нагревании.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Аминокислоты. Белки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Классифицируют белки по их составу и происхождению. Характеризуют особенности свойств белков на основании их строения их молекул. Описывают свойства. Учатся рассчитывать калорийность.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Различают способ и результат действия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Владеют общим приемом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совместной деятельности, приходя к общему решению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 основы экологического мышления. Понимание значимости естественн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научных знаний для решения практических задач в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химическими терминами, составляют конспект.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Ферменты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 xml:space="preserve">Классифицируют ферменты по их составу и происхождению. Характеризуют особенности свойств ферментов.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Различают способ и результат действия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Владеют общим приемом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Договариваются о совместной деятельности, приходя к общему решению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 основы экологического мышления. Понимание значимости естественн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научных знаний для решения практических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в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с химическими терминами, составляют конспект.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eastAsia="Calibri" w:hAnsi="Times New Roman" w:cs="Times New Roman"/>
                <w:sz w:val="24"/>
                <w:szCs w:val="24"/>
              </w:rPr>
              <w:t>Витамины. Лекарства.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Style w:val="dash0410005f0431005f0437005f0430005f0446005f0020005f0441005f043f005f0438005f0441005f043a005f0430005f005fchar1char1"/>
                <w:rFonts w:cs="Times New Roman"/>
                <w:szCs w:val="24"/>
              </w:rPr>
              <w:t>Раскрывают роль лекарств. Осваивают нормы безопасного обращения с лекарственными препаратами.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Понимание значимости естественн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научных знаний для решения практических задач в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химическими терминами, составляют конспект.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158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Тема 5.  Обобщение знаний по химии за курс основной школы (7ч)</w:t>
            </w: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система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Д. И. Менделеева и строение атома.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582D0D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Обобщают </w:t>
            </w:r>
            <w:r w:rsidR="00E80879" w:rsidRPr="00582D0D">
              <w:rPr>
                <w:rFonts w:ascii="Times New Roman" w:hAnsi="Times New Roman" w:cs="Times New Roman"/>
                <w:sz w:val="24"/>
                <w:szCs w:val="24"/>
              </w:rPr>
              <w:t>информацию по теме  в виде схем, выполняют тестовые  задания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соответствии с поставленной задачей и условиями ее реализации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и формулируют цели и проблемы урока; осознанно и произвольно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строят в устной и письменной форме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Владение монологической и диалогической формами речи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добросовестного отношения к учению и умения управлять своей познавательной деятельностью.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различными контрольно- измерительными материалами.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 Степень окисления. Строение вещества.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Обобщают   информацию по теме  в виде схем, выполняют тестовую работу,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способ и результат действия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Владеют общим приемом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Договариваются о совместной деятельности под руководством учителя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добросовестного отношения к учению и умения управлять своей познавательной деятельностью.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различными контрольно- измерительными материалами.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химических реакций. Скорость химической реакции.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Обобщают    информацию по теме  в виде схем, выполняют тестовые задания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способ и результат действия 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Владеют общим приемом решения задач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Договариваются о совместной деятельности под руководством учителя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добросовестного отношения к учению и умения управлять своей познавательной деятельностью.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различными контрольно- измерительными материалами.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Диссоциация электролитов в водных растворах. Ионные уравнения реакций.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молекулярные, полные и сокращенные ионные уравнения реакций с участием электролитов. 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готовности и способности к обучению и саморазвитию и самообразованию на основе мотивации к обучению и познанию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различными контрольно- измерительными материалами.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 – восстановительные реакции.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Составляют уравнения ОВР с использованием метода электронного баланса. Определяют окислитель и восстановитель, процессы окисления и восстановления.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связи с поставленной задачей и условиями ее решения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Ставят и формулируют цели и проблемы урока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 для эффективного решения коммуникативных задач.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добросовестного отношения к учению и умения управлять своей познавательной деятельностью.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различными контрольно- измерительными материалами.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Обобщающее занятие.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Обобщают знания и представляют  их схемами, таблицами, презентациями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Вносят необходимые коррективы в действие после его завершения на основе его учета сделанных ошибок.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речевое высказывание в устной и письменной форме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Корректируют действия партнера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добросовестного отношения к учению и умения управлять своей познавательной деятельностью.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 различными контрольно- измерительными материалами.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за курс 9 класса.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Анализируют выполнение стандартизированной работы.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Овладевают навыками самоконтроля, самооценки.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Осуществляют сравнение, классификацию, создают обобщения, устанавливают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аналоги, делают выводы.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строят речевые высказывания в письменной и устной форме.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добросовестного отношения к учению, готовности и способности к саморазвитию и самообразован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 самостоятельно.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0879" w:rsidRPr="00582D0D" w:rsidTr="00E80879">
        <w:trPr>
          <w:trHeight w:val="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№4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Анализируют выполнение стандартизированной работы.</w:t>
            </w:r>
          </w:p>
        </w:tc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Овладевают навыками самоконтроля, самооценки.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Осуществляют сравнение, классификацию, создают обобщения, устанавливают аналоги, делают выводы.</w:t>
            </w:r>
          </w:p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 xml:space="preserve">строят речевые высказывания в </w:t>
            </w:r>
            <w:proofErr w:type="gramStart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письменной</w:t>
            </w:r>
            <w:proofErr w:type="gramEnd"/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Формирование добросовестного отношения к учению, готовности и способности к саморазвитию и самообразованию.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82D0D">
              <w:rPr>
                <w:rFonts w:ascii="Times New Roman" w:hAnsi="Times New Roman" w:cs="Times New Roman"/>
                <w:sz w:val="24"/>
                <w:szCs w:val="24"/>
              </w:rPr>
              <w:t>Работают самостоятельно.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79" w:rsidRPr="00582D0D" w:rsidRDefault="00E80879" w:rsidP="00BF2D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80879" w:rsidRPr="00582D0D" w:rsidRDefault="00E80879" w:rsidP="00BF2D8C">
      <w:pPr>
        <w:spacing w:line="240" w:lineRule="auto"/>
        <w:jc w:val="both"/>
        <w:rPr>
          <w:rFonts w:ascii="Times New Roman" w:eastAsiaTheme="minorHAnsi" w:hAnsi="Times New Roman" w:cs="Times New Roman"/>
          <w:lang w:eastAsia="en-US"/>
        </w:rPr>
      </w:pPr>
    </w:p>
    <w:p w:rsidR="00E80879" w:rsidRPr="00582D0D" w:rsidRDefault="00E80879" w:rsidP="00BF2D8C">
      <w:pPr>
        <w:spacing w:after="0"/>
        <w:jc w:val="both"/>
        <w:rPr>
          <w:rFonts w:ascii="Times New Roman" w:hAnsi="Times New Roman" w:cs="Times New Roman"/>
        </w:rPr>
        <w:sectPr w:rsidR="00E80879" w:rsidRPr="00582D0D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E80879" w:rsidRPr="00582D0D" w:rsidRDefault="00582D0D" w:rsidP="00582D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Литература</w:t>
      </w:r>
    </w:p>
    <w:p w:rsidR="00E80879" w:rsidRPr="00582D0D" w:rsidRDefault="00E80879" w:rsidP="00BF2D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E80879" w:rsidRPr="00582D0D" w:rsidRDefault="00E80879" w:rsidP="00BF2D8C">
      <w:pPr>
        <w:spacing w:line="360" w:lineRule="auto"/>
        <w:ind w:left="126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Габриелян О.С., Воскобойникова Н.П.,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Яшукова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 А.В. Настольная книга учителя. Химия. 9 класс: Методическое пособие.- М.: Дрофа, 2002.</w:t>
      </w:r>
    </w:p>
    <w:p w:rsidR="00E80879" w:rsidRPr="00582D0D" w:rsidRDefault="00E80879" w:rsidP="00BF2D8C">
      <w:pPr>
        <w:ind w:left="126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Химия в тестах, задачах, упражнениях, 8-9 класс, Габриелян О.С., Воскобойникова Н.П. –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М.:Дрофа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, Органическая химия в тестах, задачах и упражнениях, 10 класс, Габриелян О.С., Остроумов И.Г. –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М.:Дрофа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, 2003 </w:t>
      </w:r>
    </w:p>
    <w:p w:rsidR="00E80879" w:rsidRPr="00582D0D" w:rsidRDefault="00E80879" w:rsidP="00BF2D8C">
      <w:pPr>
        <w:spacing w:line="360" w:lineRule="auto"/>
        <w:ind w:left="126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Тетрадь для лабораторных опытов и практических работ к учебнику О.С.Габриеляна «Химия 9 класс». Габриелян О.С.,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Яшукова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 А.В. – М.: Дрофа ,2009</w:t>
      </w:r>
    </w:p>
    <w:p w:rsidR="00E80879" w:rsidRPr="00582D0D" w:rsidRDefault="00E80879" w:rsidP="00BF2D8C">
      <w:pPr>
        <w:ind w:left="1260"/>
        <w:jc w:val="both"/>
        <w:rPr>
          <w:rFonts w:ascii="Times New Roman" w:eastAsiaTheme="minorHAnsi" w:hAnsi="Times New Roman" w:cs="Times New Roman"/>
          <w:sz w:val="24"/>
          <w:szCs w:val="28"/>
        </w:rPr>
      </w:pPr>
      <w:r w:rsidRPr="00582D0D">
        <w:rPr>
          <w:rFonts w:ascii="Times New Roman" w:hAnsi="Times New Roman" w:cs="Times New Roman"/>
          <w:sz w:val="24"/>
          <w:szCs w:val="28"/>
        </w:rPr>
        <w:t>Хи</w:t>
      </w:r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мия 9 класс. Рабочая тетрадь. Габриелян О.С.,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Яшукова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 А.В. –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М.:Дрофа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, 2005 </w:t>
      </w:r>
    </w:p>
    <w:p w:rsidR="00E80879" w:rsidRPr="00582D0D" w:rsidRDefault="00E80879" w:rsidP="00BF2D8C">
      <w:pPr>
        <w:ind w:left="1260"/>
        <w:jc w:val="both"/>
        <w:rPr>
          <w:rFonts w:ascii="Times New Roman" w:hAnsi="Times New Roman" w:cs="Times New Roman"/>
          <w:sz w:val="24"/>
          <w:szCs w:val="28"/>
        </w:rPr>
      </w:pPr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Тетрадь для лабораторных опытов и практических работ к учебнику О.С.Габриеляна «Химия. 9 класс». Габриелян О.С.,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Яшукова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 А.В. – М.:Дрофа,2006 </w:t>
      </w:r>
    </w:p>
    <w:p w:rsidR="00E80879" w:rsidRPr="00582D0D" w:rsidRDefault="00E80879" w:rsidP="00BF2D8C">
      <w:pPr>
        <w:ind w:left="126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Контрольные и проверочные работы к учебнику О.С. Габриеляна «Химия. 9 класс». Габриелян О.С., Березкин П.Н., Ушакова А.А. – М.: Дрофа, 2003 </w:t>
      </w:r>
      <w:r w:rsidRPr="00582D0D">
        <w:rPr>
          <w:rFonts w:ascii="Times New Roman" w:eastAsia="Calibri" w:hAnsi="Times New Roman" w:cs="Times New Roman"/>
          <w:b/>
          <w:i/>
          <w:sz w:val="24"/>
          <w:szCs w:val="28"/>
        </w:rPr>
        <w:t>Дополнительная:</w:t>
      </w:r>
    </w:p>
    <w:p w:rsidR="00E80879" w:rsidRPr="00582D0D" w:rsidRDefault="00E80879" w:rsidP="00BF2D8C">
      <w:pPr>
        <w:ind w:firstLine="960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</w:p>
    <w:p w:rsidR="00E80879" w:rsidRPr="00582D0D" w:rsidRDefault="00E80879" w:rsidP="00BF2D8C">
      <w:pPr>
        <w:numPr>
          <w:ilvl w:val="0"/>
          <w:numId w:val="16"/>
        </w:numPr>
        <w:suppressAutoHyphens w:val="0"/>
        <w:spacing w:after="0" w:line="240" w:lineRule="auto"/>
        <w:ind w:right="-6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82D0D">
        <w:rPr>
          <w:rFonts w:ascii="Times New Roman" w:eastAsia="Calibri" w:hAnsi="Times New Roman" w:cs="Times New Roman"/>
          <w:sz w:val="24"/>
          <w:szCs w:val="28"/>
        </w:rPr>
        <w:t>Богданова Н. Н. Лабораторные работы 8 – 11. Химия. //Учебное пособие для общеобр</w:t>
      </w:r>
      <w:r w:rsidRPr="00582D0D">
        <w:rPr>
          <w:rFonts w:ascii="Times New Roman" w:eastAsia="Calibri" w:hAnsi="Times New Roman" w:cs="Times New Roman"/>
          <w:sz w:val="24"/>
          <w:szCs w:val="28"/>
        </w:rPr>
        <w:t>а</w:t>
      </w:r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зовательных учреждений. М.: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Астрель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>. АСТ. -  2007</w:t>
      </w:r>
    </w:p>
    <w:p w:rsidR="00E80879" w:rsidRPr="00582D0D" w:rsidRDefault="00E80879" w:rsidP="00BF2D8C">
      <w:pPr>
        <w:numPr>
          <w:ilvl w:val="0"/>
          <w:numId w:val="16"/>
        </w:numPr>
        <w:suppressAutoHyphens w:val="0"/>
        <w:spacing w:after="0" w:line="240" w:lineRule="auto"/>
        <w:ind w:right="-6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Гара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 Н. Н., Зуева М. В. Школьный практикум Химия 8-9 классы М.: Дрофа.- 2005</w:t>
      </w:r>
    </w:p>
    <w:p w:rsidR="00E80879" w:rsidRPr="00582D0D" w:rsidRDefault="00E80879" w:rsidP="00BF2D8C">
      <w:pPr>
        <w:numPr>
          <w:ilvl w:val="0"/>
          <w:numId w:val="16"/>
        </w:numPr>
        <w:suppressAutoHyphens w:val="0"/>
        <w:spacing w:after="0" w:line="240" w:lineRule="auto"/>
        <w:ind w:right="-6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Гольдфельд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 М. Г. Химия и общество М.: Мир.- 2005</w:t>
      </w:r>
    </w:p>
    <w:p w:rsidR="00E80879" w:rsidRPr="00582D0D" w:rsidRDefault="00E80879" w:rsidP="00BF2D8C">
      <w:pPr>
        <w:numPr>
          <w:ilvl w:val="0"/>
          <w:numId w:val="16"/>
        </w:numPr>
        <w:suppressAutoHyphens w:val="0"/>
        <w:spacing w:after="0" w:line="240" w:lineRule="auto"/>
        <w:ind w:right="-6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82D0D">
        <w:rPr>
          <w:rFonts w:ascii="Times New Roman" w:eastAsia="Calibri" w:hAnsi="Times New Roman" w:cs="Times New Roman"/>
          <w:sz w:val="24"/>
          <w:szCs w:val="28"/>
        </w:rPr>
        <w:t>Казанцев Ю.Н. Химия. Материалы для индивидуальной работы. 8-9 классы/Ю.Н. К</w:t>
      </w:r>
      <w:r w:rsidRPr="00582D0D">
        <w:rPr>
          <w:rFonts w:ascii="Times New Roman" w:eastAsia="Calibri" w:hAnsi="Times New Roman" w:cs="Times New Roman"/>
          <w:sz w:val="24"/>
          <w:szCs w:val="28"/>
        </w:rPr>
        <w:t>а</w:t>
      </w:r>
      <w:r w:rsidRPr="00582D0D">
        <w:rPr>
          <w:rFonts w:ascii="Times New Roman" w:eastAsia="Calibri" w:hAnsi="Times New Roman" w:cs="Times New Roman"/>
          <w:sz w:val="24"/>
          <w:szCs w:val="28"/>
        </w:rPr>
        <w:t>занцев.- М.: Айрис-пресс, 2007.</w:t>
      </w:r>
    </w:p>
    <w:p w:rsidR="00E80879" w:rsidRPr="00582D0D" w:rsidRDefault="00E80879" w:rsidP="00BF2D8C">
      <w:pPr>
        <w:numPr>
          <w:ilvl w:val="0"/>
          <w:numId w:val="16"/>
        </w:numPr>
        <w:suppressAutoHyphens w:val="0"/>
        <w:spacing w:after="0" w:line="240" w:lineRule="auto"/>
        <w:ind w:right="-6"/>
        <w:jc w:val="both"/>
        <w:rPr>
          <w:rFonts w:ascii="Times New Roman" w:eastAsia="Calibri" w:hAnsi="Times New Roman" w:cs="Times New Roman"/>
          <w:sz w:val="24"/>
          <w:szCs w:val="28"/>
        </w:rPr>
      </w:pP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Мойе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 С.У. Занимательная химия: замечательные опыты с простыми веществами / Ст</w:t>
      </w:r>
      <w:r w:rsidRPr="00582D0D">
        <w:rPr>
          <w:rFonts w:ascii="Times New Roman" w:eastAsia="Calibri" w:hAnsi="Times New Roman" w:cs="Times New Roman"/>
          <w:sz w:val="24"/>
          <w:szCs w:val="28"/>
        </w:rPr>
        <w:t>и</w:t>
      </w:r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вен У.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Мойе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; пер. с англ. Л. Оганезова.- М.: АСТ: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Астрель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>, 2007.</w:t>
      </w:r>
    </w:p>
    <w:p w:rsidR="00E80879" w:rsidRPr="00582D0D" w:rsidRDefault="00E80879" w:rsidP="00BF2D8C">
      <w:pPr>
        <w:numPr>
          <w:ilvl w:val="0"/>
          <w:numId w:val="16"/>
        </w:numPr>
        <w:suppressAutoHyphens w:val="0"/>
        <w:spacing w:after="0" w:line="240" w:lineRule="auto"/>
        <w:ind w:right="-6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82D0D">
        <w:rPr>
          <w:rFonts w:ascii="Times New Roman" w:eastAsia="Calibri" w:hAnsi="Times New Roman" w:cs="Times New Roman"/>
          <w:sz w:val="24"/>
          <w:szCs w:val="28"/>
        </w:rPr>
        <w:t>Уроки химии с применением информационных технологий. Неметаллы. 9 класс: Мет</w:t>
      </w:r>
      <w:r w:rsidRPr="00582D0D">
        <w:rPr>
          <w:rFonts w:ascii="Times New Roman" w:eastAsia="Calibri" w:hAnsi="Times New Roman" w:cs="Times New Roman"/>
          <w:sz w:val="24"/>
          <w:szCs w:val="28"/>
        </w:rPr>
        <w:t>о</w:t>
      </w:r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дическое пособие с электронным приложением / Т.М. Солдатова. - М.:Планета,2011 </w:t>
      </w:r>
    </w:p>
    <w:p w:rsidR="00E80879" w:rsidRPr="00582D0D" w:rsidRDefault="00E80879" w:rsidP="00BF2D8C">
      <w:pPr>
        <w:numPr>
          <w:ilvl w:val="0"/>
          <w:numId w:val="16"/>
        </w:numPr>
        <w:suppressAutoHyphens w:val="0"/>
        <w:spacing w:after="0" w:line="240" w:lineRule="auto"/>
        <w:ind w:right="-6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582D0D">
        <w:rPr>
          <w:rFonts w:ascii="Times New Roman" w:eastAsia="Calibri" w:hAnsi="Times New Roman" w:cs="Times New Roman"/>
          <w:sz w:val="24"/>
          <w:szCs w:val="28"/>
        </w:rPr>
        <w:t xml:space="preserve">Химия: проектная деятельность учащихся/авт.-сост. Н.В. </w:t>
      </w:r>
      <w:proofErr w:type="spellStart"/>
      <w:r w:rsidRPr="00582D0D">
        <w:rPr>
          <w:rFonts w:ascii="Times New Roman" w:eastAsia="Calibri" w:hAnsi="Times New Roman" w:cs="Times New Roman"/>
          <w:sz w:val="24"/>
          <w:szCs w:val="28"/>
        </w:rPr>
        <w:t>Ширшина</w:t>
      </w:r>
      <w:proofErr w:type="spellEnd"/>
      <w:r w:rsidRPr="00582D0D">
        <w:rPr>
          <w:rFonts w:ascii="Times New Roman" w:eastAsia="Calibri" w:hAnsi="Times New Roman" w:cs="Times New Roman"/>
          <w:sz w:val="24"/>
          <w:szCs w:val="28"/>
        </w:rPr>
        <w:t>.- Волгоград: Уч</w:t>
      </w:r>
      <w:r w:rsidRPr="00582D0D">
        <w:rPr>
          <w:rFonts w:ascii="Times New Roman" w:eastAsia="Calibri" w:hAnsi="Times New Roman" w:cs="Times New Roman"/>
          <w:sz w:val="24"/>
          <w:szCs w:val="28"/>
        </w:rPr>
        <w:t>и</w:t>
      </w:r>
      <w:r w:rsidRPr="00582D0D">
        <w:rPr>
          <w:rFonts w:ascii="Times New Roman" w:eastAsia="Calibri" w:hAnsi="Times New Roman" w:cs="Times New Roman"/>
          <w:sz w:val="24"/>
          <w:szCs w:val="28"/>
        </w:rPr>
        <w:t>тель, 2007.</w:t>
      </w:r>
    </w:p>
    <w:p w:rsidR="00582D0D" w:rsidRDefault="00E80879" w:rsidP="00BF2D8C">
      <w:pPr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582D0D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</w:t>
      </w:r>
    </w:p>
    <w:p w:rsidR="00E80879" w:rsidRPr="00582D0D" w:rsidRDefault="00E80879" w:rsidP="00BF2D8C">
      <w:pPr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582D0D">
        <w:rPr>
          <w:rFonts w:ascii="Times New Roman" w:eastAsia="Calibri" w:hAnsi="Times New Roman" w:cs="Times New Roman"/>
          <w:b/>
          <w:i/>
          <w:sz w:val="24"/>
          <w:szCs w:val="28"/>
        </w:rPr>
        <w:t>Электронные ресурсы:</w:t>
      </w:r>
    </w:p>
    <w:p w:rsidR="00E80879" w:rsidRPr="00582D0D" w:rsidRDefault="00E80879" w:rsidP="00BF2D8C">
      <w:pPr>
        <w:pStyle w:val="af2"/>
        <w:numPr>
          <w:ilvl w:val="0"/>
          <w:numId w:val="18"/>
        </w:numPr>
        <w:suppressAutoHyphens w:val="0"/>
        <w:jc w:val="both"/>
        <w:rPr>
          <w:rFonts w:ascii="Times New Roman" w:eastAsia="Times New Roman" w:hAnsi="Times New Roman"/>
          <w:sz w:val="24"/>
          <w:szCs w:val="28"/>
        </w:rPr>
      </w:pPr>
      <w:r w:rsidRPr="00582D0D">
        <w:rPr>
          <w:rFonts w:ascii="Times New Roman" w:hAnsi="Times New Roman"/>
          <w:szCs w:val="28"/>
          <w:lang w:val="en-US"/>
        </w:rPr>
        <w:t>CD</w:t>
      </w:r>
      <w:r w:rsidRPr="00582D0D">
        <w:rPr>
          <w:rFonts w:ascii="Times New Roman" w:hAnsi="Times New Roman"/>
          <w:szCs w:val="28"/>
        </w:rPr>
        <w:t xml:space="preserve"> «Химия общая и неорганическая». Образовательная коллекция.</w:t>
      </w:r>
    </w:p>
    <w:p w:rsidR="00E80879" w:rsidRPr="00582D0D" w:rsidRDefault="00E80879" w:rsidP="00BF2D8C">
      <w:pPr>
        <w:pStyle w:val="af2"/>
        <w:numPr>
          <w:ilvl w:val="0"/>
          <w:numId w:val="18"/>
        </w:numPr>
        <w:suppressAutoHyphens w:val="0"/>
        <w:jc w:val="both"/>
        <w:rPr>
          <w:rFonts w:ascii="Times New Roman" w:hAnsi="Times New Roman"/>
          <w:szCs w:val="28"/>
        </w:rPr>
      </w:pPr>
      <w:r w:rsidRPr="00582D0D">
        <w:rPr>
          <w:rFonts w:ascii="Times New Roman" w:hAnsi="Times New Roman"/>
          <w:szCs w:val="28"/>
          <w:lang w:val="en-US"/>
        </w:rPr>
        <w:t>CD</w:t>
      </w:r>
      <w:r w:rsidRPr="00582D0D">
        <w:rPr>
          <w:rFonts w:ascii="Times New Roman" w:hAnsi="Times New Roman"/>
          <w:szCs w:val="28"/>
        </w:rPr>
        <w:t xml:space="preserve"> «Большая энциклопедия Кирилла и </w:t>
      </w:r>
      <w:proofErr w:type="spellStart"/>
      <w:r w:rsidRPr="00582D0D">
        <w:rPr>
          <w:rFonts w:ascii="Times New Roman" w:hAnsi="Times New Roman"/>
          <w:szCs w:val="28"/>
        </w:rPr>
        <w:t>Мефодия</w:t>
      </w:r>
      <w:proofErr w:type="spellEnd"/>
      <w:r w:rsidRPr="00582D0D">
        <w:rPr>
          <w:rFonts w:ascii="Times New Roman" w:hAnsi="Times New Roman"/>
          <w:szCs w:val="28"/>
        </w:rPr>
        <w:t>»-М.: Просвещение,2001</w:t>
      </w:r>
    </w:p>
    <w:p w:rsidR="00E80879" w:rsidRPr="00582D0D" w:rsidRDefault="00E80879" w:rsidP="00BF2D8C">
      <w:pPr>
        <w:pStyle w:val="af2"/>
        <w:numPr>
          <w:ilvl w:val="0"/>
          <w:numId w:val="18"/>
        </w:numPr>
        <w:suppressAutoHyphens w:val="0"/>
        <w:jc w:val="both"/>
        <w:rPr>
          <w:rFonts w:ascii="Times New Roman" w:hAnsi="Times New Roman"/>
          <w:szCs w:val="28"/>
        </w:rPr>
      </w:pPr>
      <w:r w:rsidRPr="00582D0D">
        <w:rPr>
          <w:rFonts w:ascii="Times New Roman" w:hAnsi="Times New Roman"/>
          <w:szCs w:val="28"/>
          <w:lang w:val="en-US"/>
        </w:rPr>
        <w:t>CD</w:t>
      </w:r>
      <w:r w:rsidRPr="00582D0D">
        <w:rPr>
          <w:rFonts w:ascii="Times New Roman" w:hAnsi="Times New Roman"/>
          <w:szCs w:val="28"/>
        </w:rPr>
        <w:t xml:space="preserve"> « Неорганическая химия 8-9 класс». Образовательная коллекция.</w:t>
      </w:r>
    </w:p>
    <w:p w:rsidR="002F3858" w:rsidRPr="00582D0D" w:rsidRDefault="00E80879" w:rsidP="00BF2D8C">
      <w:pPr>
        <w:pStyle w:val="af2"/>
        <w:numPr>
          <w:ilvl w:val="0"/>
          <w:numId w:val="18"/>
        </w:numPr>
        <w:suppressAutoHyphens w:val="0"/>
        <w:jc w:val="both"/>
        <w:rPr>
          <w:rFonts w:ascii="Times New Roman" w:hAnsi="Times New Roman"/>
          <w:szCs w:val="28"/>
        </w:rPr>
      </w:pPr>
      <w:r w:rsidRPr="00582D0D">
        <w:rPr>
          <w:rFonts w:ascii="Times New Roman" w:hAnsi="Times New Roman"/>
          <w:szCs w:val="28"/>
          <w:lang w:val="en-US"/>
        </w:rPr>
        <w:t>CD</w:t>
      </w:r>
      <w:r w:rsidRPr="00582D0D">
        <w:rPr>
          <w:rFonts w:ascii="Times New Roman" w:hAnsi="Times New Roman"/>
          <w:szCs w:val="28"/>
        </w:rPr>
        <w:t xml:space="preserve"> «Репетитор ». Образовательная коллекция.</w:t>
      </w:r>
    </w:p>
    <w:sectPr w:rsidR="002F3858" w:rsidRPr="00582D0D" w:rsidSect="002F3858">
      <w:headerReference w:type="default" r:id="rId21"/>
      <w:footerReference w:type="default" r:id="rId22"/>
      <w:pgSz w:w="11906" w:h="16838"/>
      <w:pgMar w:top="766" w:right="567" w:bottom="766" w:left="567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D0D" w:rsidRDefault="00582D0D" w:rsidP="002F3858">
      <w:pPr>
        <w:spacing w:after="0" w:line="240" w:lineRule="auto"/>
      </w:pPr>
      <w:r>
        <w:separator/>
      </w:r>
    </w:p>
  </w:endnote>
  <w:endnote w:type="continuationSeparator" w:id="0">
    <w:p w:rsidR="00582D0D" w:rsidRDefault="00582D0D" w:rsidP="002F3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D0D" w:rsidRDefault="00582D0D" w:rsidP="009D5B14">
    <w:pPr>
      <w:pStyle w:val="afe"/>
    </w:pPr>
  </w:p>
  <w:p w:rsidR="00582D0D" w:rsidRDefault="00582D0D">
    <w:pPr>
      <w:pStyle w:val="1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251351"/>
      <w:docPartObj>
        <w:docPartGallery w:val="Page Numbers (Bottom of Page)"/>
        <w:docPartUnique/>
      </w:docPartObj>
    </w:sdtPr>
    <w:sdtContent>
      <w:p w:rsidR="00582D0D" w:rsidRDefault="00582D0D">
        <w:pPr>
          <w:pStyle w:val="afe"/>
          <w:jc w:val="center"/>
        </w:pPr>
        <w:fldSimple w:instr=" PAGE   \* MERGEFORMAT ">
          <w:r w:rsidR="00036721">
            <w:rPr>
              <w:noProof/>
            </w:rPr>
            <w:t>1</w:t>
          </w:r>
        </w:fldSimple>
      </w:p>
    </w:sdtContent>
  </w:sdt>
  <w:p w:rsidR="00582D0D" w:rsidRDefault="00582D0D">
    <w:pPr>
      <w:pStyle w:val="1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D0D" w:rsidRDefault="00582D0D">
    <w:pPr>
      <w:pStyle w:val="1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251352"/>
      <w:docPartObj>
        <w:docPartGallery w:val="Page Numbers (Bottom of Page)"/>
        <w:docPartUnique/>
      </w:docPartObj>
    </w:sdtPr>
    <w:sdtContent>
      <w:p w:rsidR="00582D0D" w:rsidRDefault="00582D0D">
        <w:pPr>
          <w:pStyle w:val="afe"/>
          <w:jc w:val="center"/>
        </w:pPr>
        <w:fldSimple w:instr=" PAGE   \* MERGEFORMAT ">
          <w:r w:rsidR="00036721">
            <w:rPr>
              <w:noProof/>
            </w:rPr>
            <w:t>14</w:t>
          </w:r>
        </w:fldSimple>
      </w:p>
    </w:sdtContent>
  </w:sdt>
  <w:p w:rsidR="00582D0D" w:rsidRDefault="00582D0D">
    <w:pPr>
      <w:pStyle w:val="1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334206"/>
      <w:docPartObj>
        <w:docPartGallery w:val="Page Numbers (Bottom of Page)"/>
        <w:docPartUnique/>
      </w:docPartObj>
    </w:sdtPr>
    <w:sdtContent>
      <w:p w:rsidR="00582D0D" w:rsidRDefault="00582D0D">
        <w:pPr>
          <w:pStyle w:val="1a"/>
          <w:jc w:val="center"/>
        </w:pPr>
        <w:fldSimple w:instr="PAGE">
          <w:r w:rsidR="00036721">
            <w:rPr>
              <w:noProof/>
            </w:rPr>
            <w:t>101</w:t>
          </w:r>
        </w:fldSimple>
      </w:p>
    </w:sdtContent>
  </w:sdt>
  <w:p w:rsidR="00582D0D" w:rsidRDefault="00582D0D">
    <w:pPr>
      <w:pStyle w:val="1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D0D" w:rsidRDefault="00582D0D" w:rsidP="002F3858">
      <w:pPr>
        <w:spacing w:after="0" w:line="240" w:lineRule="auto"/>
      </w:pPr>
      <w:r>
        <w:separator/>
      </w:r>
    </w:p>
  </w:footnote>
  <w:footnote w:type="continuationSeparator" w:id="0">
    <w:p w:rsidR="00582D0D" w:rsidRDefault="00582D0D" w:rsidP="002F3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D0D" w:rsidRDefault="00582D0D">
    <w:pPr>
      <w:pStyle w:val="1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D0D" w:rsidRDefault="00582D0D">
    <w:pPr>
      <w:pStyle w:val="1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715A"/>
    <w:multiLevelType w:val="multilevel"/>
    <w:tmpl w:val="0CA671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D06CA"/>
    <w:multiLevelType w:val="multilevel"/>
    <w:tmpl w:val="3CC60B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F250A"/>
    <w:multiLevelType w:val="multilevel"/>
    <w:tmpl w:val="6870EF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81E6E"/>
    <w:multiLevelType w:val="multilevel"/>
    <w:tmpl w:val="29169A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A67802"/>
    <w:multiLevelType w:val="multilevel"/>
    <w:tmpl w:val="5DFAD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A226A37"/>
    <w:multiLevelType w:val="multilevel"/>
    <w:tmpl w:val="FA2AB7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C4B55BB"/>
    <w:multiLevelType w:val="multilevel"/>
    <w:tmpl w:val="730ACA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3A43BC"/>
    <w:multiLevelType w:val="multilevel"/>
    <w:tmpl w:val="7CD680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4A333E7A"/>
    <w:multiLevelType w:val="multilevel"/>
    <w:tmpl w:val="5F9073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AE74662"/>
    <w:multiLevelType w:val="multilevel"/>
    <w:tmpl w:val="A830DC2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66BF7962"/>
    <w:multiLevelType w:val="hybridMultilevel"/>
    <w:tmpl w:val="D3947C6E"/>
    <w:lvl w:ilvl="0" w:tplc="0419000D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201D18"/>
    <w:multiLevelType w:val="hybridMultilevel"/>
    <w:tmpl w:val="AAAC0400"/>
    <w:lvl w:ilvl="0" w:tplc="816685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E81459"/>
    <w:multiLevelType w:val="multilevel"/>
    <w:tmpl w:val="77F08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E9326B9"/>
    <w:multiLevelType w:val="hybridMultilevel"/>
    <w:tmpl w:val="661EFDC0"/>
    <w:lvl w:ilvl="0" w:tplc="0419000F">
      <w:start w:val="1"/>
      <w:numFmt w:val="decimal"/>
      <w:lvlText w:val="%1."/>
      <w:lvlJc w:val="left"/>
      <w:pPr>
        <w:ind w:left="16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4"/>
  </w:num>
  <w:num w:numId="10">
    <w:abstractNumId w:val="0"/>
  </w:num>
  <w:num w:numId="11">
    <w:abstractNumId w:val="0"/>
  </w:num>
  <w:num w:numId="12">
    <w:abstractNumId w:val="12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3858"/>
    <w:rsid w:val="0000668D"/>
    <w:rsid w:val="00036721"/>
    <w:rsid w:val="00160EC7"/>
    <w:rsid w:val="00223944"/>
    <w:rsid w:val="00275E87"/>
    <w:rsid w:val="002B2961"/>
    <w:rsid w:val="002F3858"/>
    <w:rsid w:val="002F7659"/>
    <w:rsid w:val="00320331"/>
    <w:rsid w:val="00416694"/>
    <w:rsid w:val="00582D0D"/>
    <w:rsid w:val="006229E0"/>
    <w:rsid w:val="006F2331"/>
    <w:rsid w:val="00703E6D"/>
    <w:rsid w:val="00736E4A"/>
    <w:rsid w:val="00767290"/>
    <w:rsid w:val="007A5576"/>
    <w:rsid w:val="0085181D"/>
    <w:rsid w:val="00861098"/>
    <w:rsid w:val="008B31FA"/>
    <w:rsid w:val="008E2B99"/>
    <w:rsid w:val="0098158E"/>
    <w:rsid w:val="009D5B14"/>
    <w:rsid w:val="00A7549B"/>
    <w:rsid w:val="00AC6001"/>
    <w:rsid w:val="00BF2D8C"/>
    <w:rsid w:val="00CF247E"/>
    <w:rsid w:val="00D33DEC"/>
    <w:rsid w:val="00DF0104"/>
    <w:rsid w:val="00E567B3"/>
    <w:rsid w:val="00E80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B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EA0DA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qFormat/>
    <w:rsid w:val="00EA0DA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</w:rPr>
  </w:style>
  <w:style w:type="paragraph" w:customStyle="1" w:styleId="51">
    <w:name w:val="Заголовок 51"/>
    <w:basedOn w:val="a"/>
    <w:next w:val="a"/>
    <w:link w:val="5"/>
    <w:uiPriority w:val="9"/>
    <w:semiHidden/>
    <w:unhideWhenUsed/>
    <w:qFormat/>
    <w:rsid w:val="00EA0DA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61">
    <w:name w:val="Заголовок 61"/>
    <w:basedOn w:val="a"/>
    <w:next w:val="a"/>
    <w:link w:val="6"/>
    <w:unhideWhenUsed/>
    <w:qFormat/>
    <w:rsid w:val="00EA0DA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customStyle="1" w:styleId="81">
    <w:name w:val="Заголовок 81"/>
    <w:basedOn w:val="a"/>
    <w:next w:val="a"/>
    <w:qFormat/>
    <w:rsid w:val="00EA0DA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1">
    <w:name w:val="Заголовок 1 Знак"/>
    <w:basedOn w:val="a0"/>
    <w:qFormat/>
    <w:rsid w:val="00EA0D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qFormat/>
    <w:rsid w:val="00EA0DA9"/>
    <w:rPr>
      <w:rFonts w:ascii="Arial" w:eastAsia="Times New Roman" w:hAnsi="Arial" w:cs="Arial"/>
      <w:b/>
      <w:bCs/>
      <w:i/>
      <w:iCs/>
      <w:szCs w:val="28"/>
    </w:rPr>
  </w:style>
  <w:style w:type="character" w:customStyle="1" w:styleId="5">
    <w:name w:val="Заголовок 5 Знак"/>
    <w:basedOn w:val="a0"/>
    <w:link w:val="51"/>
    <w:uiPriority w:val="9"/>
    <w:semiHidden/>
    <w:qFormat/>
    <w:rsid w:val="00EA0D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">
    <w:name w:val="Заголовок 6 Знак"/>
    <w:basedOn w:val="a0"/>
    <w:link w:val="61"/>
    <w:qFormat/>
    <w:rsid w:val="00EA0DA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8">
    <w:name w:val="Заголовок 8 Знак"/>
    <w:basedOn w:val="a0"/>
    <w:link w:val="80"/>
    <w:qFormat/>
    <w:rsid w:val="00EA0DA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3">
    <w:name w:val="Основной текст с отступом Знак"/>
    <w:basedOn w:val="a0"/>
    <w:uiPriority w:val="99"/>
    <w:qFormat/>
    <w:rsid w:val="00EA0DA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2"/>
    <w:uiPriority w:val="99"/>
    <w:semiHidden/>
    <w:qFormat/>
    <w:rsid w:val="00EA0DA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qFormat/>
    <w:rsid w:val="00EA0DA9"/>
  </w:style>
  <w:style w:type="character" w:customStyle="1" w:styleId="3">
    <w:name w:val="Основной текст с отступом 3 Знак"/>
    <w:basedOn w:val="a0"/>
    <w:link w:val="30"/>
    <w:uiPriority w:val="99"/>
    <w:semiHidden/>
    <w:qFormat/>
    <w:rsid w:val="00EA0DA9"/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с отступом 3 Знак1"/>
    <w:basedOn w:val="a0"/>
    <w:uiPriority w:val="99"/>
    <w:semiHidden/>
    <w:qFormat/>
    <w:rsid w:val="00EA0DA9"/>
    <w:rPr>
      <w:sz w:val="16"/>
      <w:szCs w:val="16"/>
    </w:rPr>
  </w:style>
  <w:style w:type="character" w:customStyle="1" w:styleId="82">
    <w:name w:val="Основной текст (8)_"/>
    <w:basedOn w:val="a0"/>
    <w:link w:val="82"/>
    <w:qFormat/>
    <w:rsid w:val="00EA0DA9"/>
    <w:rPr>
      <w:i/>
      <w:iCs/>
      <w:sz w:val="21"/>
      <w:szCs w:val="21"/>
      <w:shd w:val="clear" w:color="auto" w:fill="FFFFFF"/>
    </w:rPr>
  </w:style>
  <w:style w:type="character" w:customStyle="1" w:styleId="32">
    <w:name w:val="Основной текст (3)_"/>
    <w:basedOn w:val="a0"/>
    <w:link w:val="33"/>
    <w:qFormat/>
    <w:rsid w:val="00EA0DA9"/>
    <w:rPr>
      <w:b/>
      <w:bCs/>
      <w:shd w:val="clear" w:color="auto" w:fill="FFFFFF"/>
    </w:rPr>
  </w:style>
  <w:style w:type="character" w:customStyle="1" w:styleId="a4">
    <w:name w:val="Основной текст Знак"/>
    <w:basedOn w:val="a0"/>
    <w:qFormat/>
    <w:rsid w:val="00EA0DA9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текст (10)_"/>
    <w:basedOn w:val="a0"/>
    <w:link w:val="100"/>
    <w:qFormat/>
    <w:rsid w:val="00EA0DA9"/>
    <w:rPr>
      <w:b/>
      <w:bCs/>
      <w:sz w:val="21"/>
      <w:szCs w:val="21"/>
      <w:shd w:val="clear" w:color="auto" w:fill="FFFFFF"/>
    </w:rPr>
  </w:style>
  <w:style w:type="character" w:customStyle="1" w:styleId="83">
    <w:name w:val="Основной текст + Полужирный8"/>
    <w:basedOn w:val="a4"/>
    <w:qFormat/>
    <w:rsid w:val="00EA0DA9"/>
    <w:rPr>
      <w:rFonts w:ascii="Times New Roman" w:eastAsia="Times New Roman" w:hAnsi="Times New Roman" w:cs="Times New Roman"/>
      <w:b/>
      <w:bCs/>
      <w:spacing w:val="0"/>
      <w:sz w:val="21"/>
      <w:szCs w:val="21"/>
      <w:lang w:eastAsia="ru-RU" w:bidi="ar-SA"/>
    </w:rPr>
  </w:style>
  <w:style w:type="character" w:customStyle="1" w:styleId="50">
    <w:name w:val="Основной текст + Полужирный5"/>
    <w:basedOn w:val="a4"/>
    <w:link w:val="52"/>
    <w:qFormat/>
    <w:rsid w:val="00EA0DA9"/>
    <w:rPr>
      <w:rFonts w:ascii="Times New Roman" w:eastAsia="Times New Roman" w:hAnsi="Times New Roman" w:cs="Times New Roman"/>
      <w:b/>
      <w:bCs/>
      <w:spacing w:val="0"/>
      <w:sz w:val="21"/>
      <w:szCs w:val="21"/>
      <w:lang w:eastAsia="ru-RU" w:bidi="ar-SA"/>
    </w:rPr>
  </w:style>
  <w:style w:type="character" w:customStyle="1" w:styleId="-">
    <w:name w:val="Интернет-ссылка"/>
    <w:basedOn w:val="a0"/>
    <w:rsid w:val="00EA0DA9"/>
    <w:rPr>
      <w:color w:val="0000FF"/>
      <w:u w:val="single"/>
    </w:rPr>
  </w:style>
  <w:style w:type="character" w:styleId="a5">
    <w:name w:val="Strong"/>
    <w:qFormat/>
    <w:rsid w:val="00EA0DA9"/>
    <w:rPr>
      <w:b/>
      <w:bCs/>
    </w:rPr>
  </w:style>
  <w:style w:type="character" w:customStyle="1" w:styleId="a6">
    <w:name w:val="Верхний колонтитул Знак"/>
    <w:basedOn w:val="a0"/>
    <w:uiPriority w:val="99"/>
    <w:semiHidden/>
    <w:qFormat/>
    <w:rsid w:val="00EA0DA9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Верхний колонтитул Знак1"/>
    <w:basedOn w:val="a0"/>
    <w:uiPriority w:val="99"/>
    <w:semiHidden/>
    <w:qFormat/>
    <w:rsid w:val="00EA0DA9"/>
  </w:style>
  <w:style w:type="character" w:customStyle="1" w:styleId="a7">
    <w:name w:val="Нижний колонтитул Знак"/>
    <w:basedOn w:val="a0"/>
    <w:uiPriority w:val="99"/>
    <w:qFormat/>
    <w:rsid w:val="00EA0DA9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Схема документа Знак"/>
    <w:basedOn w:val="a0"/>
    <w:semiHidden/>
    <w:qFormat/>
    <w:rsid w:val="00EA0DA9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13">
    <w:name w:val="Схема документа Знак1"/>
    <w:basedOn w:val="a0"/>
    <w:uiPriority w:val="99"/>
    <w:semiHidden/>
    <w:qFormat/>
    <w:rsid w:val="00EA0DA9"/>
    <w:rPr>
      <w:rFonts w:ascii="Tahoma" w:hAnsi="Tahoma" w:cs="Tahoma"/>
      <w:sz w:val="16"/>
      <w:szCs w:val="16"/>
    </w:rPr>
  </w:style>
  <w:style w:type="character" w:customStyle="1" w:styleId="a9">
    <w:name w:val="Название Знак"/>
    <w:basedOn w:val="a0"/>
    <w:uiPriority w:val="99"/>
    <w:qFormat/>
    <w:rsid w:val="00EA0DA9"/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Текст сноски Знак"/>
    <w:basedOn w:val="a0"/>
    <w:semiHidden/>
    <w:qFormat/>
    <w:rsid w:val="00EA0DA9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Знак"/>
    <w:basedOn w:val="a0"/>
    <w:qFormat/>
    <w:rsid w:val="00EA0DA9"/>
    <w:rPr>
      <w:rFonts w:ascii="Courier New" w:eastAsia="Times New Roman" w:hAnsi="Courier New" w:cs="Times New Roman"/>
      <w:sz w:val="20"/>
      <w:szCs w:val="20"/>
    </w:rPr>
  </w:style>
  <w:style w:type="character" w:customStyle="1" w:styleId="310">
    <w:name w:val="Основной текст (3) + 10"/>
    <w:basedOn w:val="32"/>
    <w:qFormat/>
    <w:rsid w:val="00EA0DA9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53">
    <w:name w:val="Основной текст (5)_"/>
    <w:basedOn w:val="a0"/>
    <w:link w:val="53"/>
    <w:qFormat/>
    <w:rsid w:val="00EA0DA9"/>
    <w:rPr>
      <w:b/>
      <w:bCs/>
      <w:sz w:val="21"/>
      <w:szCs w:val="21"/>
      <w:shd w:val="clear" w:color="auto" w:fill="FFFFFF"/>
    </w:rPr>
  </w:style>
  <w:style w:type="character" w:customStyle="1" w:styleId="ac">
    <w:name w:val="Текст выноски Знак"/>
    <w:basedOn w:val="a0"/>
    <w:uiPriority w:val="99"/>
    <w:semiHidden/>
    <w:qFormat/>
    <w:rsid w:val="00EA0DA9"/>
    <w:rPr>
      <w:rFonts w:ascii="Tahoma" w:eastAsia="Times New Roman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15"/>
    <w:uiPriority w:val="99"/>
    <w:semiHidden/>
    <w:qFormat/>
    <w:rsid w:val="00EA0DA9"/>
    <w:rPr>
      <w:rFonts w:ascii="Tahoma" w:hAnsi="Tahoma" w:cs="Tahoma"/>
      <w:sz w:val="16"/>
      <w:szCs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75632D"/>
    <w:rPr>
      <w:rFonts w:ascii="Times New Roman" w:hAnsi="Times New Roman"/>
      <w:sz w:val="24"/>
      <w:u w:val="none"/>
      <w:effect w:val="none"/>
    </w:rPr>
  </w:style>
  <w:style w:type="character" w:customStyle="1" w:styleId="16">
    <w:name w:val="Заголовок №1_"/>
    <w:link w:val="16"/>
    <w:uiPriority w:val="99"/>
    <w:qFormat/>
    <w:locked/>
    <w:rsid w:val="0075632D"/>
    <w:rPr>
      <w:rFonts w:ascii="Arial" w:hAnsi="Arial"/>
      <w:b/>
      <w:shd w:val="clear" w:color="auto" w:fill="FFFFFF"/>
    </w:rPr>
  </w:style>
  <w:style w:type="character" w:customStyle="1" w:styleId="zag11">
    <w:name w:val="zag11"/>
    <w:basedOn w:val="a0"/>
    <w:qFormat/>
    <w:rsid w:val="005C6332"/>
  </w:style>
  <w:style w:type="character" w:customStyle="1" w:styleId="WW8Num2z0">
    <w:name w:val="WW8Num2z0"/>
    <w:qFormat/>
    <w:rsid w:val="002F3858"/>
    <w:rPr>
      <w:rFonts w:ascii="Symbol" w:eastAsia="Calibri" w:hAnsi="Symbol" w:cs="Symbol"/>
      <w:lang w:eastAsia="en-US"/>
    </w:rPr>
  </w:style>
  <w:style w:type="character" w:customStyle="1" w:styleId="WW8Num5z0">
    <w:name w:val="WW8Num5z0"/>
    <w:qFormat/>
    <w:rsid w:val="002F3858"/>
    <w:rPr>
      <w:rFonts w:ascii="Symbol" w:hAnsi="Symbol" w:cs="Symbol"/>
    </w:rPr>
  </w:style>
  <w:style w:type="character" w:customStyle="1" w:styleId="WW8Num1z0">
    <w:name w:val="WW8Num1z0"/>
    <w:qFormat/>
    <w:rsid w:val="002F3858"/>
    <w:rPr>
      <w:rFonts w:ascii="Symbol" w:eastAsia="Calibri" w:hAnsi="Symbol" w:cs="Symbol"/>
      <w:lang w:eastAsia="en-US"/>
    </w:rPr>
  </w:style>
  <w:style w:type="character" w:customStyle="1" w:styleId="WW8Num6z0">
    <w:name w:val="WW8Num6z0"/>
    <w:qFormat/>
    <w:rsid w:val="002F3858"/>
    <w:rPr>
      <w:rFonts w:ascii="Symbol" w:eastAsia="Calibri" w:hAnsi="Symbol" w:cs="Symbol"/>
      <w:lang w:eastAsia="en-US"/>
    </w:rPr>
  </w:style>
  <w:style w:type="paragraph" w:customStyle="1" w:styleId="17">
    <w:name w:val="Заголовок1"/>
    <w:basedOn w:val="a"/>
    <w:next w:val="ad"/>
    <w:qFormat/>
    <w:rsid w:val="002F3858"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d">
    <w:name w:val="Body Text"/>
    <w:basedOn w:val="a"/>
    <w:unhideWhenUsed/>
    <w:rsid w:val="00EA0D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"/>
    <w:basedOn w:val="ad"/>
    <w:rsid w:val="002F3858"/>
    <w:rPr>
      <w:rFonts w:cs="Noto Sans Devanagari"/>
    </w:rPr>
  </w:style>
  <w:style w:type="paragraph" w:customStyle="1" w:styleId="18">
    <w:name w:val="Название объекта1"/>
    <w:basedOn w:val="a"/>
    <w:qFormat/>
    <w:rsid w:val="002F3858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">
    <w:name w:val="index heading"/>
    <w:basedOn w:val="a"/>
    <w:qFormat/>
    <w:rsid w:val="002F3858"/>
    <w:pPr>
      <w:suppressLineNumbers/>
    </w:pPr>
    <w:rPr>
      <w:rFonts w:cs="Noto Sans Devanagari"/>
    </w:rPr>
  </w:style>
  <w:style w:type="paragraph" w:styleId="af0">
    <w:name w:val="No Spacing"/>
    <w:uiPriority w:val="1"/>
    <w:qFormat/>
    <w:rsid w:val="00EA0DA9"/>
    <w:rPr>
      <w:rFonts w:ascii="Times New Roman" w:eastAsia="Times New Roman" w:hAnsi="Times New Roman" w:cs="Times New Roman"/>
      <w:sz w:val="24"/>
    </w:rPr>
  </w:style>
  <w:style w:type="paragraph" w:styleId="af1">
    <w:name w:val="Body Text Indent"/>
    <w:basedOn w:val="a"/>
    <w:uiPriority w:val="99"/>
    <w:rsid w:val="00EA0DA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0"/>
    <w:uiPriority w:val="99"/>
    <w:semiHidden/>
    <w:unhideWhenUsed/>
    <w:qFormat/>
    <w:rsid w:val="00EA0DA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99"/>
    <w:qFormat/>
    <w:rsid w:val="00EA0DA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30">
    <w:name w:val="Body Text Indent 3"/>
    <w:basedOn w:val="a"/>
    <w:link w:val="3"/>
    <w:uiPriority w:val="99"/>
    <w:semiHidden/>
    <w:unhideWhenUsed/>
    <w:qFormat/>
    <w:rsid w:val="00EA0DA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80">
    <w:name w:val="Основной текст (8)"/>
    <w:basedOn w:val="a"/>
    <w:link w:val="8"/>
    <w:qFormat/>
    <w:rsid w:val="00EA0DA9"/>
    <w:pPr>
      <w:shd w:val="clear" w:color="auto" w:fill="FFFFFF"/>
      <w:spacing w:after="240" w:line="240" w:lineRule="atLeast"/>
      <w:jc w:val="both"/>
    </w:pPr>
    <w:rPr>
      <w:i/>
      <w:iCs/>
      <w:sz w:val="21"/>
      <w:szCs w:val="21"/>
    </w:rPr>
  </w:style>
  <w:style w:type="paragraph" w:customStyle="1" w:styleId="33">
    <w:name w:val="Основной текст (3)"/>
    <w:basedOn w:val="a"/>
    <w:link w:val="32"/>
    <w:qFormat/>
    <w:rsid w:val="00EA0DA9"/>
    <w:pPr>
      <w:shd w:val="clear" w:color="auto" w:fill="FFFFFF"/>
      <w:spacing w:after="0" w:line="240" w:lineRule="atLeast"/>
    </w:pPr>
    <w:rPr>
      <w:b/>
      <w:bCs/>
    </w:rPr>
  </w:style>
  <w:style w:type="paragraph" w:customStyle="1" w:styleId="100">
    <w:name w:val="Основной текст (10)"/>
    <w:basedOn w:val="a"/>
    <w:link w:val="10"/>
    <w:qFormat/>
    <w:rsid w:val="00EA0DA9"/>
    <w:pPr>
      <w:shd w:val="clear" w:color="auto" w:fill="FFFFFF"/>
      <w:spacing w:after="0" w:line="240" w:lineRule="atLeast"/>
    </w:pPr>
    <w:rPr>
      <w:b/>
      <w:bCs/>
      <w:sz w:val="21"/>
      <w:szCs w:val="21"/>
    </w:rPr>
  </w:style>
  <w:style w:type="paragraph" w:styleId="af3">
    <w:name w:val="Normal (Web)"/>
    <w:basedOn w:val="a"/>
    <w:uiPriority w:val="99"/>
    <w:qFormat/>
    <w:rsid w:val="00EA0DA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Колонтитул"/>
    <w:basedOn w:val="a"/>
    <w:qFormat/>
    <w:rsid w:val="002F3858"/>
  </w:style>
  <w:style w:type="paragraph" w:customStyle="1" w:styleId="19">
    <w:name w:val="Верхний колонтитул1"/>
    <w:basedOn w:val="a"/>
    <w:uiPriority w:val="99"/>
    <w:semiHidden/>
    <w:unhideWhenUsed/>
    <w:rsid w:val="00EA0D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Нижний колонтитул1"/>
    <w:basedOn w:val="a"/>
    <w:unhideWhenUsed/>
    <w:rsid w:val="00EA0D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Document Map"/>
    <w:basedOn w:val="a"/>
    <w:semiHidden/>
    <w:qFormat/>
    <w:rsid w:val="00EA0D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f6">
    <w:name w:val="Title"/>
    <w:basedOn w:val="a"/>
    <w:uiPriority w:val="99"/>
    <w:qFormat/>
    <w:rsid w:val="00EA0D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b">
    <w:name w:val="Текст сноски1"/>
    <w:basedOn w:val="a"/>
    <w:semiHidden/>
    <w:rsid w:val="00EA0DA9"/>
    <w:pPr>
      <w:widowControl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Plain Text"/>
    <w:basedOn w:val="a"/>
    <w:qFormat/>
    <w:rsid w:val="00EA0DA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52">
    <w:name w:val="Основной текст (5)"/>
    <w:basedOn w:val="a"/>
    <w:link w:val="50"/>
    <w:qFormat/>
    <w:rsid w:val="00EA0DA9"/>
    <w:pPr>
      <w:shd w:val="clear" w:color="auto" w:fill="FFFFFF"/>
      <w:spacing w:after="120" w:line="240" w:lineRule="atLeast"/>
      <w:jc w:val="center"/>
    </w:pPr>
    <w:rPr>
      <w:b/>
      <w:bCs/>
      <w:sz w:val="21"/>
      <w:szCs w:val="21"/>
    </w:rPr>
  </w:style>
  <w:style w:type="paragraph" w:customStyle="1" w:styleId="af8">
    <w:name w:val="Стиль"/>
    <w:qFormat/>
    <w:rsid w:val="00EA0DA9"/>
    <w:pPr>
      <w:widowContro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alloon Text"/>
    <w:basedOn w:val="a"/>
    <w:uiPriority w:val="99"/>
    <w:semiHidden/>
    <w:unhideWhenUsed/>
    <w:qFormat/>
    <w:rsid w:val="00EA0D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15">
    <w:name w:val="Заголовок №1"/>
    <w:basedOn w:val="a"/>
    <w:link w:val="14"/>
    <w:uiPriority w:val="99"/>
    <w:qFormat/>
    <w:rsid w:val="0075632D"/>
    <w:pPr>
      <w:shd w:val="clear" w:color="auto" w:fill="FFFFFF"/>
      <w:spacing w:after="240" w:line="240" w:lineRule="atLeast"/>
      <w:outlineLvl w:val="0"/>
    </w:pPr>
    <w:rPr>
      <w:rFonts w:ascii="Arial" w:hAnsi="Arial"/>
      <w:b/>
      <w:shd w:val="clear" w:color="auto" w:fill="FFFFFF"/>
    </w:rPr>
  </w:style>
  <w:style w:type="numbering" w:customStyle="1" w:styleId="WW8Num2">
    <w:name w:val="WW8Num2"/>
    <w:qFormat/>
    <w:rsid w:val="002F3858"/>
  </w:style>
  <w:style w:type="numbering" w:customStyle="1" w:styleId="WW8Num5">
    <w:name w:val="WW8Num5"/>
    <w:qFormat/>
    <w:rsid w:val="002F3858"/>
  </w:style>
  <w:style w:type="numbering" w:customStyle="1" w:styleId="WW8Num1">
    <w:name w:val="WW8Num1"/>
    <w:qFormat/>
    <w:rsid w:val="002F3858"/>
  </w:style>
  <w:style w:type="numbering" w:customStyle="1" w:styleId="WW8Num6">
    <w:name w:val="WW8Num6"/>
    <w:qFormat/>
    <w:rsid w:val="002F3858"/>
  </w:style>
  <w:style w:type="table" w:styleId="afa">
    <w:name w:val="Table Grid"/>
    <w:basedOn w:val="a1"/>
    <w:uiPriority w:val="59"/>
    <w:qFormat/>
    <w:rsid w:val="00A526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semiHidden/>
    <w:unhideWhenUsed/>
    <w:rsid w:val="00E80879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E80879"/>
    <w:rPr>
      <w:color w:val="800080" w:themeColor="followedHyperlink"/>
      <w:u w:val="single"/>
    </w:rPr>
  </w:style>
  <w:style w:type="paragraph" w:customStyle="1" w:styleId="TableParagraph">
    <w:name w:val="Table Paragraph"/>
    <w:basedOn w:val="a"/>
    <w:uiPriority w:val="1"/>
    <w:semiHidden/>
    <w:qFormat/>
    <w:rsid w:val="00E80879"/>
    <w:pPr>
      <w:widowControl w:val="0"/>
      <w:suppressAutoHyphens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8087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E8087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d">
    <w:name w:val="header"/>
    <w:basedOn w:val="a"/>
    <w:link w:val="23"/>
    <w:uiPriority w:val="99"/>
    <w:semiHidden/>
    <w:unhideWhenUsed/>
    <w:rsid w:val="00E80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3">
    <w:name w:val="Верхний колонтитул Знак2"/>
    <w:basedOn w:val="a0"/>
    <w:link w:val="afd"/>
    <w:uiPriority w:val="99"/>
    <w:semiHidden/>
    <w:rsid w:val="00E80879"/>
  </w:style>
  <w:style w:type="paragraph" w:styleId="afe">
    <w:name w:val="footer"/>
    <w:basedOn w:val="a"/>
    <w:link w:val="1c"/>
    <w:uiPriority w:val="99"/>
    <w:unhideWhenUsed/>
    <w:rsid w:val="00E80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c">
    <w:name w:val="Нижний колонтитул Знак1"/>
    <w:basedOn w:val="a0"/>
    <w:link w:val="afe"/>
    <w:semiHidden/>
    <w:rsid w:val="00E808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3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hyperlink" Target="http://www.km.ru/education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him.1september.ru/urok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im.1september.ru/index.php" TargetMode="External"/><Relationship Id="rId20" Type="http://schemas.openxmlformats.org/officeDocument/2006/relationships/hyperlink" Target="http://www.drofa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djvu-inf.narod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ozon.ru/context/detail/id/1904803/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E1A00-2B09-44CF-8221-D29D43C86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101</Pages>
  <Words>23138</Words>
  <Characters>131889</Characters>
  <Application>Microsoft Office Word</Application>
  <DocSecurity>0</DocSecurity>
  <Lines>1099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Nadya</cp:lastModifiedBy>
  <cp:revision>49</cp:revision>
  <dcterms:created xsi:type="dcterms:W3CDTF">2023-06-22T04:15:00Z</dcterms:created>
  <dcterms:modified xsi:type="dcterms:W3CDTF">2024-10-13T10:14:00Z</dcterms:modified>
  <dc:language>ru-RU</dc:language>
</cp:coreProperties>
</file>