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CF" w:rsidRDefault="00022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>
            <wp:extent cx="5629523" cy="6965342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634930" cy="6972032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1DCF" w:rsidRDefault="00971D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DDC" w:rsidRDefault="00022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22DDC" w:rsidRDefault="00022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022DDC" w:rsidSect="00022DDC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8192"/>
        </w:sectPr>
      </w:pPr>
    </w:p>
    <w:p w:rsidR="00971DCF" w:rsidRDefault="00022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971DCF" w:rsidRDefault="00022D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Нормативная база</w:t>
      </w:r>
    </w:p>
    <w:p w:rsidR="00971DCF" w:rsidRDefault="00022DDC">
      <w:pPr>
        <w:pStyle w:val="af0"/>
        <w:ind w:firstLine="708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  программа  составлена в соответствии с 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Федеральным государственным образовательным стандартом основного общего образования, примерной основной общеобразовательной программой для основного общего образования, одобренной решением федерального учебно-методического объединения по общему образованию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(Протокол от 8.04.2015 г. № 1/15), авторской программой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Музыка 5-7 классы. Искусство 8-9 классы»  Г. П. Сергеевой, Е. Д. Критской, И. Э. Кашековой. </w:t>
      </w:r>
    </w:p>
    <w:p w:rsidR="00971DCF" w:rsidRDefault="00971DCF">
      <w:pPr>
        <w:pStyle w:val="af0"/>
        <w:ind w:firstLine="708"/>
        <w:rPr>
          <w:rFonts w:ascii="Times New Roman" w:hAnsi="Times New Roman" w:cs="Times New Roman"/>
          <w:color w:val="333333"/>
          <w:sz w:val="24"/>
          <w:szCs w:val="24"/>
        </w:rPr>
      </w:pP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Название учебного предмета и УМК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«Музыка.8 класс».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УМК входит: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«Музыка 8</w:t>
      </w:r>
      <w:r>
        <w:rPr>
          <w:rFonts w:ascii="Times New Roman" w:hAnsi="Times New Roman" w:cs="Times New Roman"/>
          <w:sz w:val="24"/>
          <w:szCs w:val="24"/>
        </w:rPr>
        <w:t xml:space="preserve"> класс»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И. Э. Кашековой, Г. П. Сергеевой, Е. Д. Критской,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пособия для учителей: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«Музыка. Хрестоматия музыкального материала. 5-7 класс»,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«Музыка. Фонохрестоматия музыкального материала. 5,6,7 класс» (</w:t>
      </w:r>
      <w:r>
        <w:rPr>
          <w:rFonts w:ascii="Times New Roman" w:hAnsi="Times New Roman" w:cs="Times New Roman"/>
          <w:sz w:val="24"/>
          <w:szCs w:val="24"/>
          <w:lang w:val="en-US"/>
        </w:rPr>
        <w:t>MP</w:t>
      </w:r>
      <w:r>
        <w:rPr>
          <w:rFonts w:ascii="Times New Roman" w:hAnsi="Times New Roman" w:cs="Times New Roman"/>
          <w:sz w:val="24"/>
          <w:szCs w:val="24"/>
        </w:rPr>
        <w:t xml:space="preserve"> 3),</w:t>
      </w:r>
    </w:p>
    <w:p w:rsidR="00971DCF" w:rsidRDefault="00971D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Цели и задачи предмета «Музыка»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Цель предмета </w:t>
      </w:r>
      <w:r>
        <w:rPr>
          <w:rFonts w:ascii="Times New Roman" w:hAnsi="Times New Roman" w:cs="Times New Roman"/>
          <w:sz w:val="24"/>
          <w:szCs w:val="24"/>
        </w:rPr>
        <w:t>– ввести обучающихся в мир большого музыкального искусства, научить их любить и понимать музыку во всём богатстве её форм и жанров, воспитать в них музыкальную культуру как часть духовной культуры.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Задачи предмета: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привить любовь и уважение</w:t>
      </w:r>
      <w:r>
        <w:rPr>
          <w:rFonts w:ascii="Times New Roman" w:hAnsi="Times New Roman" w:cs="Times New Roman"/>
          <w:sz w:val="24"/>
          <w:szCs w:val="24"/>
        </w:rPr>
        <w:t xml:space="preserve"> к музыке как предмету искусства;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воспринимать музыку как важную часть жизни каждого человека;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ориентироваться в многожанровости и направлениях музыкального искусства;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биографией и творчеством великих композиторов;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вид</w:t>
      </w:r>
      <w:r>
        <w:rPr>
          <w:rFonts w:ascii="Times New Roman" w:hAnsi="Times New Roman" w:cs="Times New Roman"/>
          <w:sz w:val="24"/>
          <w:szCs w:val="24"/>
        </w:rPr>
        <w:t>еть взаимосвязи между музыкой и другими видами искусства;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 развитию внимательного и доброго отношения к людям и окружающему миру;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слушательской культуры школьников на основе приобщения к музыкальному искусству;</w:t>
      </w:r>
    </w:p>
    <w:p w:rsidR="00971DCF" w:rsidRDefault="00022DD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систему знаний, направленных на осмысленное  восприятие музыкальных произведений.  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   Реализация задач осуществляется через различные </w:t>
      </w:r>
      <w:r>
        <w:rPr>
          <w:rFonts w:ascii="Times New Roman" w:hAnsi="Times New Roman" w:cs="Times New Roman"/>
          <w:b/>
          <w:sz w:val="24"/>
          <w:szCs w:val="24"/>
        </w:rPr>
        <w:t>виды музыкальной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главными из которых являются хоровое пение,  слушание музыки и размышления </w:t>
      </w:r>
      <w:r>
        <w:rPr>
          <w:rFonts w:ascii="Times New Roman" w:hAnsi="Times New Roman" w:cs="Times New Roman"/>
          <w:sz w:val="24"/>
          <w:szCs w:val="24"/>
        </w:rPr>
        <w:t>о ней, творческие домашние задания. Участие школьников в различных формах музицирования, в проектной деятельности, в выполнении творческих заданий и др.</w:t>
      </w: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022DDC">
      <w:pPr>
        <w:pStyle w:val="af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Актуальность изучения данного предмета: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971DCF" w:rsidRDefault="00022DDC">
      <w:pPr>
        <w:pStyle w:val="af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музыке, как и во всяком искусстве, мы различаем не только</w:t>
      </w:r>
      <w:r>
        <w:rPr>
          <w:rFonts w:ascii="Times New Roman" w:hAnsi="Times New Roman" w:cs="Times New Roman"/>
          <w:sz w:val="24"/>
          <w:szCs w:val="24"/>
        </w:rPr>
        <w:t xml:space="preserve"> количество, но и качество. Поэтому, как бы много человек ни знал музыки,  это ещё не свидетельствует о том, что он не умеет отличить настоящее большое искусство от лёгкого развлечения и даже просто от плохой музыки. </w:t>
      </w:r>
      <w:r>
        <w:rPr>
          <w:rFonts w:ascii="Times New Roman" w:hAnsi="Times New Roman" w:cs="Times New Roman"/>
          <w:b/>
          <w:sz w:val="24"/>
          <w:szCs w:val="24"/>
        </w:rPr>
        <w:t>Темы этого года: «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Жанровое многообразие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музыки» «Музыкальный стиль – камерон эпохи»</w:t>
      </w:r>
      <w:r>
        <w:rPr>
          <w:rFonts w:ascii="Times New Roman" w:hAnsi="Times New Roman" w:cs="Times New Roman"/>
          <w:sz w:val="24"/>
          <w:szCs w:val="24"/>
        </w:rPr>
        <w:t xml:space="preserve"> помогают разобраться в данных вопросах и ответить на них. Обучающийся должен понять смысл словосочетания «Музыкальный стиль» «Стиль – это человек» (Ж.Л.Бюффон). Стиль как выражение отношения композиторов, исполн</w:t>
      </w:r>
      <w:r>
        <w:rPr>
          <w:rFonts w:ascii="Times New Roman" w:hAnsi="Times New Roman" w:cs="Times New Roman"/>
          <w:sz w:val="24"/>
          <w:szCs w:val="24"/>
        </w:rPr>
        <w:t>ителей к жизни в целом, к окружающему миру. Эволюция форм бытования музыки в художественной культуре. Трансформация простых и сложных жанров музыкального искусства в исторической ретроспективе: «диалог поколений». Особенности музыкального языка, инструмент</w:t>
      </w:r>
      <w:r>
        <w:rPr>
          <w:rFonts w:ascii="Times New Roman" w:hAnsi="Times New Roman" w:cs="Times New Roman"/>
          <w:sz w:val="24"/>
          <w:szCs w:val="24"/>
        </w:rPr>
        <w:t xml:space="preserve">ария, манеры исполнения в конспекте культуры разных эпох.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 Учащимся должен стать понятен смысл словосочетания «современная музыка», которое нередко можно услышать как обозначение лишь новейшей легкой, развлекательной музыки серьезной. Выражение «совре</w:t>
      </w:r>
      <w:r>
        <w:rPr>
          <w:rFonts w:ascii="Times New Roman" w:hAnsi="Times New Roman" w:cs="Times New Roman"/>
          <w:sz w:val="24"/>
          <w:szCs w:val="24"/>
        </w:rPr>
        <w:t>менная музыка» может быть употреблено в двух значениях: в более узком и поверхностном – как музыка, созданная в наше время, и в более широком и глубоком – как музыка, отвечающая общечеловеческим ценностям. Именно поэтому музыка прошлых и даже очень далеких</w:t>
      </w:r>
      <w:r>
        <w:rPr>
          <w:rFonts w:ascii="Times New Roman" w:hAnsi="Times New Roman" w:cs="Times New Roman"/>
          <w:sz w:val="24"/>
          <w:szCs w:val="24"/>
        </w:rPr>
        <w:t xml:space="preserve"> времен не тускнеет от времени, а напротив, входит в единую сокровищницу мирового искусства, живя одной жизнью вместе с искусством наших дней, участия в нашей жизни.</w:t>
      </w: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        Содержание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поможет учащимся </w:t>
      </w:r>
      <w:r>
        <w:rPr>
          <w:rFonts w:ascii="Times New Roman" w:hAnsi="Times New Roman" w:cs="Times New Roman"/>
          <w:sz w:val="24"/>
          <w:szCs w:val="24"/>
        </w:rPr>
        <w:t>научиться  разбираться  в окружающей их музыке, оценивать  её эстетические  и нравственные качества. Приобретение на музыкальных занятиях опыта, формирующего  собственный духовный мир – отношение к людям, к самим себе, к искусству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базируется на нравственно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– эстетическом, интонационно-образном,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сочинение современных композиторов) в их взаимодействии с прои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зведениями других видов искусства.</w:t>
      </w:r>
    </w:p>
    <w:p w:rsidR="00971DCF" w:rsidRDefault="00022D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Краткая характеристика учебного предмета</w:t>
      </w:r>
    </w:p>
    <w:p w:rsidR="00971DCF" w:rsidRDefault="00022D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кально-творческой деятельности, формирование устойчивого интереса к отечественным и мировым культурным традициям. Решение ключевых задач личностного и познавательного, со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циального и коммуникативного развития предопределяется целенаправленной организацией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музыкальной учебной дея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тельности, форм сотрудничества и взаимодействия его участ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ников в художественно-педагогическом процессе</w:t>
      </w:r>
    </w:p>
    <w:p w:rsidR="00971DCF" w:rsidRDefault="00022DDC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Основные содержательные линии:</w:t>
      </w:r>
    </w:p>
    <w:p w:rsidR="00971DCF" w:rsidRDefault="00022DDC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музыка в жизни человека,</w:t>
      </w:r>
    </w:p>
    <w:p w:rsidR="00971DCF" w:rsidRDefault="00022DDC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основные закономерности музыкального искусства,</w:t>
      </w:r>
    </w:p>
    <w:p w:rsidR="00971DCF" w:rsidRDefault="00022DDC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музыкальная картин</w:t>
      </w:r>
      <w:r>
        <w:rPr>
          <w:rFonts w:ascii="Times New Roman" w:hAnsi="Times New Roman" w:cs="Times New Roman"/>
          <w:bCs/>
          <w:sz w:val="24"/>
          <w:szCs w:val="24"/>
        </w:rPr>
        <w:t>а мира.</w:t>
      </w:r>
    </w:p>
    <w:p w:rsidR="00971DCF" w:rsidRDefault="00971DCF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971DCF" w:rsidRDefault="00971DCF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971DCF" w:rsidRDefault="00022DDC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учебного предмета в учебном плане</w:t>
      </w:r>
    </w:p>
    <w:p w:rsidR="00971DCF" w:rsidRDefault="00022DDC">
      <w:pPr>
        <w:pStyle w:val="ae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Рабочая программа основного общего образования по музыке составлена в соответствии с количеством часов, указанных в базисном плане образовательных организаций общего образования. Предмет «Музыка»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изучается в 5-8 классах в объеме 136 часов (по 34 часа в каждом классе).</w:t>
      </w:r>
    </w:p>
    <w:p w:rsidR="00971DCF" w:rsidRDefault="00971DC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Планируемые результаты изучения учебного предмета «Музыка 8 класс» </w:t>
      </w:r>
      <w:r>
        <w:rPr>
          <w:rFonts w:ascii="Times New Roman" w:hAnsi="Times New Roman" w:cs="Times New Roman"/>
          <w:sz w:val="24"/>
          <w:szCs w:val="24"/>
        </w:rPr>
        <w:t>(Приложение№2)</w:t>
      </w:r>
    </w:p>
    <w:p w:rsidR="00971DCF" w:rsidRDefault="0097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4786" w:type="dxa"/>
        <w:tblLayout w:type="fixed"/>
        <w:tblLook w:val="04A0" w:firstRow="1" w:lastRow="0" w:firstColumn="1" w:lastColumn="0" w:noHBand="0" w:noVBand="1"/>
      </w:tblPr>
      <w:tblGrid>
        <w:gridCol w:w="3697"/>
        <w:gridCol w:w="3698"/>
        <w:gridCol w:w="3695"/>
        <w:gridCol w:w="3696"/>
      </w:tblGrid>
      <w:tr w:rsidR="00971DCF">
        <w:tc>
          <w:tcPr>
            <w:tcW w:w="3696" w:type="dxa"/>
          </w:tcPr>
          <w:p w:rsidR="00971DCF" w:rsidRDefault="00022DD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</w:p>
        </w:tc>
        <w:tc>
          <w:tcPr>
            <w:tcW w:w="3698" w:type="dxa"/>
          </w:tcPr>
          <w:p w:rsidR="00971DCF" w:rsidRDefault="00022DD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</w:p>
        </w:tc>
        <w:tc>
          <w:tcPr>
            <w:tcW w:w="3695" w:type="dxa"/>
          </w:tcPr>
          <w:p w:rsidR="00971DCF" w:rsidRDefault="00022DD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</w:p>
        </w:tc>
        <w:tc>
          <w:tcPr>
            <w:tcW w:w="3696" w:type="dxa"/>
          </w:tcPr>
          <w:p w:rsidR="00971DCF" w:rsidRDefault="00022DD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</w:tc>
      </w:tr>
      <w:tr w:rsidR="00971DCF">
        <w:tc>
          <w:tcPr>
            <w:tcW w:w="3696" w:type="dxa"/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целостного представления о</w:t>
            </w:r>
            <w:r>
              <w:rPr>
                <w:rFonts w:ascii="Times New Roman" w:hAnsi="Times New Roman" w:cs="Times New Roman"/>
              </w:rPr>
              <w:t xml:space="preserve"> поликультурной картине современного музыкального мира;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художественног</w:t>
            </w:r>
            <w:r>
              <w:rPr>
                <w:rFonts w:ascii="Times New Roman" w:hAnsi="Times New Roman" w:cs="Times New Roman"/>
              </w:rPr>
              <w:t>о вкуса, устойчивых предпочтений в области эстетически ценных произведений музыкального искусства;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овладение художественными умениями и навыками в процессе продуктивной музыкально-творческой деятельности;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ответственное отношение к учению, готовность и спо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собность к саморазвитию и самообразованию на основе моти</w:t>
            </w:r>
            <w:r>
              <w:rPr>
                <w:rFonts w:ascii="Times New Roman" w:hAnsi="Times New Roman" w:cs="Times New Roman"/>
              </w:rPr>
              <w:softHyphen/>
              <w:t>вации к обучению и познанию;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уважительное отношение к иному мнению, истории и культуре других народов; этические чувства </w:t>
            </w:r>
            <w:r>
              <w:rPr>
                <w:rFonts w:ascii="Times New Roman" w:hAnsi="Times New Roman" w:cs="Times New Roman"/>
              </w:rPr>
              <w:lastRenderedPageBreak/>
              <w:t>доброжелательности и эмоционально-нрав</w:t>
            </w:r>
            <w:r>
              <w:rPr>
                <w:rFonts w:ascii="Times New Roman" w:hAnsi="Times New Roman" w:cs="Times New Roman"/>
              </w:rPr>
              <w:softHyphen/>
              <w:t>ственной отзывчивости, понимание чувст</w:t>
            </w:r>
            <w:r>
              <w:rPr>
                <w:rFonts w:ascii="Times New Roman" w:hAnsi="Times New Roman" w:cs="Times New Roman"/>
              </w:rPr>
              <w:t>в других людей и со</w:t>
            </w:r>
            <w:r>
              <w:rPr>
                <w:rFonts w:ascii="Times New Roman" w:hAnsi="Times New Roman" w:cs="Times New Roman"/>
              </w:rPr>
              <w:softHyphen/>
              <w:t>переживание им;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компетентность в решении моральных проблем на осно</w:t>
            </w:r>
            <w:r>
              <w:rPr>
                <w:rFonts w:ascii="Times New Roman" w:hAnsi="Times New Roman" w:cs="Times New Roman"/>
              </w:rPr>
              <w:softHyphen/>
              <w:t>ве личностного выбора, осознанное и ответственное отноше</w:t>
            </w:r>
            <w:r>
              <w:rPr>
                <w:rFonts w:ascii="Times New Roman" w:hAnsi="Times New Roman" w:cs="Times New Roman"/>
              </w:rPr>
              <w:softHyphen/>
              <w:t>ние к собственным поступкам;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ценности семейной жизни, уважительное и заботливое отношение к членам свое</w:t>
            </w:r>
            <w:r>
              <w:rPr>
                <w:rFonts w:ascii="Times New Roman" w:hAnsi="Times New Roman" w:cs="Times New Roman"/>
              </w:rPr>
              <w:t>й семьи;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своей национальной принадлежности(знание культуры своего народа, края);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творческого потенциала в процессе коллективного (индивидуального) музицирования;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позитивная самооценка своих музыкально-творческих возможностей;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оц</w:t>
            </w:r>
            <w:r>
              <w:rPr>
                <w:rFonts w:ascii="Times New Roman" w:hAnsi="Times New Roman" w:cs="Times New Roman"/>
              </w:rPr>
              <w:t>енивать свою деятельность.</w:t>
            </w:r>
          </w:p>
          <w:p w:rsidR="00971DCF" w:rsidRDefault="00971DCF">
            <w:pPr>
              <w:pStyle w:val="af0"/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8" w:type="dxa"/>
          </w:tcPr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умение самостоятельно ставить новые учебные задачи на основе развития познавательных мотивов и интересов;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самостоятельно выбирать основания и критерии для классификации; умение устанавливать причинно-следственные связи; размышля</w:t>
            </w:r>
            <w:r>
              <w:rPr>
                <w:rFonts w:ascii="Times New Roman" w:hAnsi="Times New Roman" w:cs="Times New Roman"/>
                <w:color w:val="000000"/>
              </w:rPr>
              <w:t>ть, рассуждать и делать выводы;</w:t>
            </w:r>
          </w:p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смысловое чтение текстов различных стилей и жанров;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анализировать собственную учебную деятель</w:t>
            </w:r>
            <w:r>
              <w:rPr>
                <w:rFonts w:ascii="Times New Roman" w:hAnsi="Times New Roman" w:cs="Times New Roman"/>
              </w:rPr>
              <w:softHyphen/>
              <w:t>ность, адекватно оценивать правильность или ошибочность выполнения учебной задачи и собственные возможности ее решения, вно</w:t>
            </w:r>
            <w:r>
              <w:rPr>
                <w:rFonts w:ascii="Times New Roman" w:hAnsi="Times New Roman" w:cs="Times New Roman"/>
              </w:rPr>
              <w:t>сить необходимые коррективы для достижения запланированных результатов;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понятия, обобщать, устанавлив</w:t>
            </w:r>
            <w:r>
              <w:rPr>
                <w:rFonts w:ascii="Times New Roman" w:hAnsi="Times New Roman" w:cs="Times New Roman"/>
              </w:rPr>
              <w:t xml:space="preserve">ать аналогии, классифицировать, смысловое </w:t>
            </w:r>
            <w:r>
              <w:rPr>
                <w:rFonts w:ascii="Times New Roman" w:hAnsi="Times New Roman" w:cs="Times New Roman"/>
              </w:rPr>
              <w:lastRenderedPageBreak/>
              <w:t>чтение текстов различных стилей и жанров;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создавать, применять и преобразовывать знаки и символы модели и схемы для решения учебных и познаватель</w:t>
            </w:r>
            <w:r>
              <w:rPr>
                <w:rFonts w:ascii="Times New Roman" w:hAnsi="Times New Roman" w:cs="Times New Roman"/>
              </w:rPr>
              <w:softHyphen/>
              <w:t>ных задач;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развитие компетентности в области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softHyphen/>
              <w:t>пользования информационно-коммуникационных технологий;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Style w:val="c3"/>
                <w:rFonts w:ascii="Times New Roman" w:hAnsi="Times New Roman" w:cs="Times New Roman"/>
              </w:rPr>
              <w:t>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"/>
                <w:rFonts w:ascii="Times New Roman" w:hAnsi="Times New Roman" w:cs="Times New Roman"/>
                <w:sz w:val="18"/>
                <w:szCs w:val="18"/>
                <w:u w:val="single"/>
              </w:rPr>
              <w:t>Обучающи</w:t>
            </w:r>
            <w:r>
              <w:rPr>
                <w:rStyle w:val="c3"/>
                <w:rFonts w:ascii="Times New Roman" w:hAnsi="Times New Roman" w:cs="Times New Roman"/>
                <w:sz w:val="18"/>
                <w:szCs w:val="18"/>
                <w:u w:val="single"/>
              </w:rPr>
              <w:t>еся возможность научиться: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 xml:space="preserve">действовать </w:t>
            </w: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>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выбирать наиболее эффективные способы решения учебных и познавательных задач; умение оценивать прои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зведения разных видов искусств; ориентироваться в культурном многообразии окружающей действительности, участвовать в музыкальной жизни класса, школы, села и др.; наблюдать за разнообразными явлениями жизни и искусства в учебной и внеурочной деятельности;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меть структурировать свои знания.</w:t>
            </w:r>
          </w:p>
        </w:tc>
        <w:tc>
          <w:tcPr>
            <w:tcW w:w="3695" w:type="dxa"/>
          </w:tcPr>
          <w:p w:rsidR="00971DCF" w:rsidRDefault="00022DDC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2"/>
                <w:szCs w:val="22"/>
              </w:rPr>
              <w:t xml:space="preserve">формирование логических действий сравнения, </w:t>
            </w:r>
            <w:r>
              <w:rPr>
                <w:rStyle w:val="c3"/>
                <w:color w:val="000000"/>
                <w:sz w:val="22"/>
                <w:szCs w:val="22"/>
              </w:rPr>
              <w:t>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2"/>
                <w:szCs w:val="22"/>
              </w:rPr>
              <w:t>обсуждать проблем</w:t>
            </w:r>
            <w:r>
              <w:rPr>
                <w:rStyle w:val="c3"/>
                <w:color w:val="000000"/>
                <w:sz w:val="22"/>
                <w:szCs w:val="22"/>
              </w:rPr>
              <w:t>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22"/>
                <w:szCs w:val="22"/>
              </w:rPr>
              <w:t xml:space="preserve">понимать различие отражения жизни в научных и художественных </w:t>
            </w:r>
            <w:r>
              <w:rPr>
                <w:rStyle w:val="c3"/>
                <w:color w:val="000000"/>
                <w:sz w:val="18"/>
                <w:szCs w:val="18"/>
              </w:rPr>
              <w:lastRenderedPageBreak/>
              <w:t>текс</w:t>
            </w:r>
            <w:r>
              <w:rPr>
                <w:rStyle w:val="c3"/>
                <w:color w:val="000000"/>
                <w:sz w:val="18"/>
                <w:szCs w:val="18"/>
              </w:rPr>
              <w:t>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18"/>
                <w:szCs w:val="18"/>
              </w:rPr>
              <w:t xml:space="preserve">осуществлять поиск оснований </w:t>
            </w:r>
            <w:r>
              <w:rPr>
                <w:rStyle w:val="c3"/>
                <w:color w:val="000000"/>
                <w:sz w:val="18"/>
                <w:szCs w:val="18"/>
              </w:rPr>
              <w:t>целостности художественного явления (музыкального произведения), синтеза как составления целого из частей;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c3"/>
                <w:color w:val="000000"/>
                <w:sz w:val="18"/>
                <w:szCs w:val="18"/>
              </w:rPr>
              <w:t>использовать разные типы моделей при изучении художественного явления (графическая, пластическая, вербальная, знаково-символическая), пользоваться ра</w:t>
            </w:r>
            <w:r>
              <w:rPr>
                <w:rStyle w:val="c3"/>
                <w:color w:val="000000"/>
                <w:sz w:val="18"/>
                <w:szCs w:val="18"/>
              </w:rPr>
              <w:t>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</w:t>
            </w:r>
            <w:r>
              <w:rPr>
                <w:rStyle w:val="c3"/>
                <w:color w:val="000000"/>
                <w:sz w:val="18"/>
                <w:szCs w:val="18"/>
              </w:rPr>
              <w:t>нологиями учебного предмета.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18"/>
                <w:szCs w:val="18"/>
                <w:u w:val="single"/>
              </w:rPr>
              <w:t>Обучающиеся получат возможность: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70" w:lineRule="atLeast"/>
              <w:rPr>
                <w:b/>
              </w:rPr>
            </w:pPr>
            <w:r>
              <w:rPr>
                <w:rStyle w:val="c3"/>
                <w:color w:val="000000"/>
                <w:sz w:val="18"/>
                <w:szCs w:val="18"/>
              </w:rPr>
              <w:t>научиться реализовывать</w:t>
            </w:r>
            <w:r>
              <w:rPr>
                <w:rStyle w:val="c3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  <w:sz w:val="18"/>
                <w:szCs w:val="18"/>
              </w:rPr>
              <w:t>собственные творческие замыслы, готовить свое выступление и выступать с аудио-, видео- и графическим сопровождением;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c3"/>
                <w:color w:val="000000"/>
                <w:sz w:val="18"/>
                <w:szCs w:val="18"/>
              </w:rPr>
              <w:t>удовлетворять потребность в культурно-досуговой деяте</w:t>
            </w:r>
            <w:r>
              <w:rPr>
                <w:rStyle w:val="c3"/>
                <w:color w:val="000000"/>
                <w:sz w:val="18"/>
                <w:szCs w:val="18"/>
              </w:rPr>
              <w:t>льности, духовно обогащающей личность,</w:t>
            </w:r>
            <w:r>
              <w:rPr>
                <w:sz w:val="18"/>
                <w:szCs w:val="18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мира.</w:t>
            </w:r>
          </w:p>
        </w:tc>
        <w:tc>
          <w:tcPr>
            <w:tcW w:w="3696" w:type="dxa"/>
          </w:tcPr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умений самостоятельно ставить новые </w:t>
            </w:r>
            <w:r>
              <w:rPr>
                <w:rFonts w:ascii="Times New Roman" w:hAnsi="Times New Roman" w:cs="Times New Roman"/>
                <w:color w:val="000000"/>
              </w:rPr>
              <w:t>учебные задачи на основе развития познавательных мотивов и интересов;</w:t>
            </w:r>
          </w:p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свои учебные достижения, поведение, черты характера с учетом мнения других людей;</w:t>
            </w:r>
          </w:p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слушать собеседника и вести диалог; участвовать в коллективном обсуждении, излагать свое мнение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аргументировать свою точку зрения;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стремление к самостоятельному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общению с искусством и художественному самообразованию</w:t>
            </w: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>, контролю и оцениванию собственных учебных действий;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</w:t>
            </w: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>
              <w:rPr>
                <w:rStyle w:val="c3"/>
                <w:rFonts w:ascii="Times New Roman" w:hAnsi="Times New Roman" w:cs="Times New Roman"/>
                <w:sz w:val="18"/>
                <w:szCs w:val="18"/>
              </w:rPr>
              <w:lastRenderedPageBreak/>
              <w:t>поведение окружающих;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организовывать учебное сотрудничество и совме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91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18"/>
                <w:szCs w:val="18"/>
              </w:rPr>
      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91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18"/>
                <w:szCs w:val="18"/>
              </w:rPr>
              <w:t>приобрести опыт общения с публикой в условиях концертного предъя</w:t>
            </w:r>
            <w:r>
              <w:rPr>
                <w:rStyle w:val="c3"/>
                <w:color w:val="000000"/>
                <w:sz w:val="18"/>
                <w:szCs w:val="18"/>
              </w:rPr>
              <w:t>вления результата творческой музыкально-исполнительской деятельности.</w:t>
            </w:r>
          </w:p>
          <w:p w:rsidR="00971DCF" w:rsidRDefault="00022DDC">
            <w:pPr>
              <w:pStyle w:val="c0"/>
              <w:widowControl w:val="0"/>
              <w:shd w:val="clear" w:color="auto" w:fill="FFFFFF"/>
              <w:spacing w:beforeAutospacing="0" w:after="0" w:afterAutospacing="0" w:line="291" w:lineRule="atLeast"/>
              <w:rPr>
                <w:color w:val="000000"/>
                <w:sz w:val="18"/>
                <w:szCs w:val="18"/>
              </w:rPr>
            </w:pPr>
            <w:r>
              <w:rPr>
                <w:rStyle w:val="c3"/>
                <w:color w:val="000000"/>
                <w:sz w:val="18"/>
                <w:szCs w:val="18"/>
                <w:u w:val="single"/>
              </w:rPr>
              <w:t>Учащиеся получат возможность: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совершенствовать свои коммуникативные умения и навыки, опираясь на знание композиционных функций музыкальной речи;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c3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создавать музыкальные произведения на </w:t>
            </w:r>
            <w:r>
              <w:rPr>
                <w:rStyle w:val="c3"/>
                <w:rFonts w:ascii="Times New Roman" w:hAnsi="Times New Roman" w:cs="Times New Roman"/>
                <w:color w:val="000000"/>
                <w:sz w:val="18"/>
                <w:szCs w:val="18"/>
              </w:rPr>
              <w:t>поэтические тексты и публично исполнять их сольно или при поддержке одноклассников.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организовывать учебное сотрудничество общение, взаимодействие со сверстниками при решении различных музыкально-творческих задач, высказывать свои мысли;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распределять функци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 роли участников группы;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разрешать конфликты, ставить вопросы;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управлять своим поведением, контролировать и корректировать его; компетентность в общении и сотруд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ничестве со сверстниками, старшими и младшими в образовательной, общественно полезной, учеб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но-исследовательской, творческой и других видах деятельности;</w:t>
            </w:r>
          </w:p>
          <w:p w:rsidR="00971DCF" w:rsidRDefault="00971DCF">
            <w:pPr>
              <w:pStyle w:val="af"/>
              <w:widowControl w:val="0"/>
              <w:shd w:val="clear" w:color="auto" w:fill="FFFFFF"/>
              <w:spacing w:beforeAutospacing="0" w:after="0" w:line="242" w:lineRule="atLeast"/>
              <w:rPr>
                <w:sz w:val="22"/>
                <w:szCs w:val="22"/>
              </w:rPr>
            </w:pPr>
          </w:p>
        </w:tc>
      </w:tr>
    </w:tbl>
    <w:p w:rsidR="00971DCF" w:rsidRDefault="00971DCF">
      <w:pPr>
        <w:pStyle w:val="af"/>
        <w:shd w:val="clear" w:color="auto" w:fill="FFFFFF"/>
        <w:spacing w:before="280" w:beforeAutospacing="0" w:after="280" w:line="242" w:lineRule="atLeast"/>
        <w:rPr>
          <w:b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планируемые результаты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изучения музыки отражают опыт обучающихся в музыкально-творческой деятельности.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класса школьники научатся определять:</w:t>
      </w:r>
    </w:p>
    <w:p w:rsidR="00971DCF" w:rsidRDefault="00022DDC">
      <w:pPr>
        <w:pStyle w:val="a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Народные и </w:t>
      </w:r>
      <w:r>
        <w:rPr>
          <w:rFonts w:ascii="Times New Roman" w:hAnsi="Times New Roman" w:cs="Times New Roman"/>
          <w:sz w:val="24"/>
          <w:szCs w:val="24"/>
        </w:rPr>
        <w:t>современные жанры.</w:t>
      </w:r>
    </w:p>
    <w:p w:rsidR="00971DCF" w:rsidRDefault="00022DDC">
      <w:pPr>
        <w:pStyle w:val="a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Понятия: </w:t>
      </w:r>
      <w:r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джаз, симфоджаз,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блюз, спиричуэл, акцент, драйв, свинг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и их отличительные черты;</w:t>
      </w:r>
    </w:p>
    <w:p w:rsidR="00971DCF" w:rsidRDefault="00022DDC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Драматургию развития рок-оперы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71DCF" w:rsidRDefault="00022DDC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971DCF" w:rsidRDefault="00022DDC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музыке,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практическими умениями и навыками для реализации собственного творческого потенциала.</w:t>
      </w:r>
    </w:p>
    <w:p w:rsidR="00971DCF" w:rsidRDefault="00022DDC">
      <w:pPr>
        <w:pStyle w:val="ae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Распознавать особенности музыкального языка.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Музыкальное произведение различных жанров и стилей классической и современной музыки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hd w:val="clear" w:color="auto" w:fill="FFFFFF"/>
        </w:rPr>
        <w:t>Отечественные и зарубежны</w:t>
      </w:r>
      <w:r>
        <w:rPr>
          <w:rFonts w:ascii="Times New Roman" w:hAnsi="Times New Roman" w:cs="Times New Roman"/>
          <w:color w:val="000000"/>
          <w:shd w:val="clear" w:color="auto" w:fill="FFFFFF"/>
        </w:rPr>
        <w:t>е исполнительские коллективы как хоровые, так и оркестровые</w:t>
      </w:r>
    </w:p>
    <w:p w:rsidR="00971DCF" w:rsidRDefault="00022DDC">
      <w:pPr>
        <w:pStyle w:val="ae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Рассматривать искусство как духовный опыт человечества;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color w:val="262626" w:themeColor="text1" w:themeTint="D9"/>
          <w:sz w:val="24"/>
          <w:szCs w:val="24"/>
        </w:rPr>
        <w:t>Проанализировать свою творческую работу;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Использовать опыт художественно-творческой деятельности на уроках, во внеурочных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внешкольных занятиях искусством.</w:t>
      </w:r>
    </w:p>
    <w:p w:rsidR="00971DCF" w:rsidRDefault="00022DDC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музыкальные произведения разных жанров и стилей, выявлять интонационные связи.</w:t>
      </w:r>
    </w:p>
    <w:p w:rsidR="00971DCF" w:rsidRDefault="00022DDC">
      <w:pPr>
        <w:pStyle w:val="af0"/>
        <w:numPr>
          <w:ilvl w:val="0"/>
          <w:numId w:val="3"/>
        </w:num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Исполнять народные и современные песни, знакомые мелодии изученных классических произведений;</w:t>
      </w:r>
    </w:p>
    <w:p w:rsidR="00971DCF" w:rsidRDefault="00022DDC">
      <w:pPr>
        <w:pStyle w:val="ae"/>
        <w:numPr>
          <w:ilvl w:val="0"/>
          <w:numId w:val="3"/>
        </w:numPr>
        <w:tabs>
          <w:tab w:val="left" w:pos="567"/>
          <w:tab w:val="left" w:pos="851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  Воплощать </w:t>
      </w:r>
      <w:r>
        <w:rPr>
          <w:rFonts w:ascii="Times New Roman" w:hAnsi="Times New Roman" w:cs="Times New Roman"/>
          <w:sz w:val="24"/>
          <w:szCs w:val="24"/>
        </w:rPr>
        <w:t>художественно-образное сод</w:t>
      </w:r>
      <w:r>
        <w:rPr>
          <w:rFonts w:ascii="Times New Roman" w:hAnsi="Times New Roman" w:cs="Times New Roman"/>
          <w:sz w:val="24"/>
          <w:szCs w:val="24"/>
        </w:rPr>
        <w:t xml:space="preserve">ержание, интонационно-мелодические особенности народной и профессиональной музыки(в пении, слове, движении, игре на простейших музыкальных инструментах)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выражать свое отношение к музыке </w:t>
      </w:r>
      <w:r>
        <w:rPr>
          <w:rFonts w:ascii="Times New Roman" w:hAnsi="Times New Roman" w:cs="Times New Roman"/>
          <w:sz w:val="24"/>
          <w:szCs w:val="24"/>
        </w:rPr>
        <w:t>в различных видах музыкально-творческой деятельности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; </w:t>
      </w:r>
    </w:p>
    <w:p w:rsidR="00971DCF" w:rsidRDefault="00022DDC">
      <w:pPr>
        <w:pStyle w:val="ae"/>
        <w:numPr>
          <w:ilvl w:val="0"/>
          <w:numId w:val="3"/>
        </w:numPr>
        <w:tabs>
          <w:tab w:val="left" w:pos="567"/>
          <w:tab w:val="left" w:pos="851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многообразие связей музыки. </w:t>
      </w:r>
    </w:p>
    <w:p w:rsidR="00971DCF" w:rsidRDefault="00022DDC">
      <w:pPr>
        <w:pStyle w:val="ae"/>
        <w:numPr>
          <w:ilvl w:val="0"/>
          <w:numId w:val="3"/>
        </w:numPr>
        <w:tabs>
          <w:tab w:val="left" w:pos="567"/>
          <w:tab w:val="left" w:pos="851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Определять по характерным признакам принадлежность музыкальных произведений к соответствующему жанру.</w:t>
      </w:r>
    </w:p>
    <w:p w:rsidR="00971DCF" w:rsidRDefault="00022DDC">
      <w:pPr>
        <w:pStyle w:val="c12"/>
        <w:numPr>
          <w:ilvl w:val="0"/>
          <w:numId w:val="3"/>
        </w:numPr>
        <w:shd w:val="clear" w:color="auto" w:fill="FFFFFF"/>
        <w:spacing w:before="280" w:beforeAutospacing="0" w:after="0" w:afterAutospacing="0"/>
        <w:rPr>
          <w:color w:val="000000"/>
        </w:rPr>
      </w:pPr>
      <w:r>
        <w:rPr>
          <w:color w:val="000000"/>
        </w:rPr>
        <w:t xml:space="preserve">Проводить интонационно-образный и сравнительный анализ музыки; </w:t>
      </w:r>
    </w:p>
    <w:p w:rsidR="00971DCF" w:rsidRDefault="00022DDC">
      <w:pPr>
        <w:pStyle w:val="c12"/>
        <w:numPr>
          <w:ilvl w:val="0"/>
          <w:numId w:val="3"/>
        </w:numPr>
        <w:shd w:val="clear" w:color="auto" w:fill="FFFFFF"/>
        <w:spacing w:before="280" w:beforeAutospacing="0" w:after="0" w:afterAutospacing="0"/>
        <w:rPr>
          <w:color w:val="000000"/>
        </w:rPr>
      </w:pPr>
      <w:r>
        <w:rPr>
          <w:rStyle w:val="c2"/>
          <w:color w:val="000000"/>
        </w:rPr>
        <w:t>Сравнивать стиль исполнения</w:t>
      </w:r>
    </w:p>
    <w:p w:rsidR="00971DCF" w:rsidRDefault="00022DDC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информацию в </w:t>
      </w:r>
      <w:r>
        <w:rPr>
          <w:rFonts w:ascii="Times New Roman" w:hAnsi="Times New Roman" w:cs="Times New Roman"/>
          <w:sz w:val="24"/>
          <w:szCs w:val="24"/>
        </w:rPr>
        <w:t>образовательном пространстве сети Интернет.</w:t>
      </w:r>
    </w:p>
    <w:p w:rsidR="00971DCF" w:rsidRDefault="00971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DCF" w:rsidRDefault="00022DDC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Содержание учебного предмета</w:t>
      </w:r>
      <w:r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раскрывается в учебных темах каждого полугодия.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Жанровое многообразие музыки (16 ч)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Жанр как определенный тип произведений, в рамках ко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торого может быть написано множество </w:t>
      </w:r>
      <w:r>
        <w:rPr>
          <w:rFonts w:ascii="Times New Roman" w:eastAsia="Times New Roman" w:hAnsi="Times New Roman" w:cs="Times New Roman"/>
          <w:sz w:val="24"/>
          <w:szCs w:val="24"/>
        </w:rPr>
        <w:t>сочинений.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Взаимодействие песенности, танцевальности, маршевости, как основ воплощения разного эмоционально-образного содержания в классической и популярной музыке.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Песня </w:t>
      </w:r>
      <w:r>
        <w:rPr>
          <w:rFonts w:ascii="Times New Roman" w:eastAsia="Times New Roman" w:hAnsi="Times New Roman" w:cs="Times New Roman"/>
          <w:sz w:val="24"/>
          <w:szCs w:val="24"/>
        </w:rPr>
        <w:t>как самый демократичный жанр музыкального ис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кусства. Значение песни в жизни человека</w:t>
      </w:r>
      <w:r>
        <w:rPr>
          <w:rFonts w:ascii="Times New Roman" w:eastAsia="Times New Roman" w:hAnsi="Times New Roman" w:cs="Times New Roman"/>
          <w:sz w:val="24"/>
          <w:szCs w:val="24"/>
        </w:rPr>
        <w:t>. Кристаллизация интонаций песни как связующего звена между музыкой «про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стой» и «сложной», народной и профессиональной. Многооб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разие жанров песенного музыкального фольклора как отраже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жизни разных народов определенной эпохи. Вокальные жанры и их разв</w:t>
      </w:r>
      <w:r>
        <w:rPr>
          <w:rFonts w:ascii="Times New Roman" w:eastAsia="Times New Roman" w:hAnsi="Times New Roman" w:cs="Times New Roman"/>
          <w:sz w:val="24"/>
          <w:szCs w:val="24"/>
        </w:rPr>
        <w:t>итие в духовной и светской музыке разных эпох.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Танец, </w:t>
      </w:r>
      <w:r>
        <w:rPr>
          <w:rFonts w:ascii="Times New Roman" w:eastAsia="Times New Roman" w:hAnsi="Times New Roman" w:cs="Times New Roman"/>
          <w:sz w:val="24"/>
          <w:szCs w:val="24"/>
        </w:rPr>
        <w:t>его значение в жизни человека. Разнообразие танцев разных времен и народов (ритуальные, обрядовые, придвор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ные, бальные, салонные и др.). Развитие танцевальных жанров в вокальной, инструментальной и сце</w:t>
      </w:r>
      <w:r>
        <w:rPr>
          <w:rFonts w:ascii="Times New Roman" w:eastAsia="Times New Roman" w:hAnsi="Times New Roman" w:cs="Times New Roman"/>
          <w:sz w:val="24"/>
          <w:szCs w:val="24"/>
        </w:rPr>
        <w:t>нической музыке.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Интонации и ритмы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марша, </w:t>
      </w:r>
      <w:r>
        <w:rPr>
          <w:rFonts w:ascii="Times New Roman" w:eastAsia="Times New Roman" w:hAnsi="Times New Roman" w:cs="Times New Roman"/>
          <w:sz w:val="24"/>
          <w:szCs w:val="24"/>
        </w:rPr>
        <w:t>поступи, движения как сим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волы определенных жизненных ситуаций. Жанры маршевой музыки (военный, сказочно-фантастический, траурный, празд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ничный, церемониальный и др.). Марш как самостоятельная пьеса и как часть про</w:t>
      </w:r>
      <w:r>
        <w:rPr>
          <w:rFonts w:ascii="Times New Roman" w:eastAsia="Times New Roman" w:hAnsi="Times New Roman" w:cs="Times New Roman"/>
          <w:sz w:val="24"/>
          <w:szCs w:val="24"/>
        </w:rPr>
        <w:t>изведений крупных жанров (опера, балет, соната, сюита и др.).</w:t>
      </w:r>
    </w:p>
    <w:p w:rsidR="00971DCF" w:rsidRDefault="0097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DCF" w:rsidRDefault="00022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стиль — камертон эпохи (17+1 ч)</w:t>
      </w:r>
    </w:p>
    <w:p w:rsidR="00971DCF" w:rsidRDefault="00971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стилистические течения и направления в музы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кальном искусстве прошлого и настоящего. Стиль как своеоб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разие, присущее музыке определенного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 перио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да, национальной школы, творчеству отдельных композиторов. Стиль как интонируемое миросозерцание (В. Медушевский). Исполнительский стиль. Обобщение взаимосвязей музыки с другими видами искусства (литература, изобразительное ис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кусство, </w:t>
      </w:r>
      <w:r>
        <w:rPr>
          <w:rFonts w:ascii="Times New Roman" w:eastAsia="Times New Roman" w:hAnsi="Times New Roman" w:cs="Times New Roman"/>
          <w:sz w:val="24"/>
          <w:szCs w:val="24"/>
        </w:rPr>
        <w:t>театр, кино). Стиль эпохи как ведущий эстетический принцип взаимодействия формы и содержания (Д. Лихачев). Характерные признаки отечественных и зарубежных стилей ХХ —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eastAsia="Times New Roman" w:hAnsi="Times New Roman" w:cs="Times New Roman"/>
          <w:sz w:val="24"/>
          <w:szCs w:val="24"/>
        </w:rPr>
        <w:t> вв. (классицизм, барокко, романтизм, реализм, импрессионизм; неоклассицизм, классичес</w:t>
      </w:r>
      <w:r>
        <w:rPr>
          <w:rFonts w:ascii="Times New Roman" w:eastAsia="Times New Roman" w:hAnsi="Times New Roman" w:cs="Times New Roman"/>
          <w:sz w:val="24"/>
          <w:szCs w:val="24"/>
        </w:rPr>
        <w:t>кий авангард), их преемственность с музыкальной культурой более ранних исто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рических периодов.</w:t>
      </w:r>
    </w:p>
    <w:p w:rsidR="00971DCF" w:rsidRDefault="00022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Стили и направления современной популярной музыки (джаз, рок-н-ролл, кантри-рок и фолк-рок, этническая музы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ка, хэви-метал, рэп, эстрада, авторская песня). Извес</w:t>
      </w:r>
      <w:r>
        <w:rPr>
          <w:rFonts w:ascii="Times New Roman" w:eastAsia="Times New Roman" w:hAnsi="Times New Roman" w:cs="Times New Roman"/>
          <w:sz w:val="24"/>
          <w:szCs w:val="24"/>
        </w:rPr>
        <w:t>тные композиторы и исполнители-интерпретаторы. Стилизация и полистилистика  в музыке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> —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eastAsia="Times New Roman" w:hAnsi="Times New Roman" w:cs="Times New Roman"/>
          <w:sz w:val="24"/>
          <w:szCs w:val="24"/>
        </w:rPr>
        <w:t> вв. как «многоголосие», диалог композитора с музыкой предшествую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щих поколений</w:t>
      </w:r>
    </w:p>
    <w:p w:rsidR="00971DCF" w:rsidRDefault="0097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DCF" w:rsidRDefault="00022D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6.Календарно-тематическое планирования по предмету на 8класс </w:t>
      </w:r>
      <w:r>
        <w:rPr>
          <w:rFonts w:ascii="Times New Roman" w:hAnsi="Times New Roman" w:cs="Times New Roman"/>
          <w:sz w:val="24"/>
          <w:szCs w:val="24"/>
        </w:rPr>
        <w:t>(Приложение №4)</w:t>
      </w: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78"/>
        <w:gridCol w:w="1173"/>
        <w:gridCol w:w="8"/>
        <w:gridCol w:w="141"/>
        <w:gridCol w:w="666"/>
        <w:gridCol w:w="2572"/>
        <w:gridCol w:w="289"/>
        <w:gridCol w:w="945"/>
        <w:gridCol w:w="15"/>
        <w:gridCol w:w="50"/>
        <w:gridCol w:w="76"/>
        <w:gridCol w:w="1249"/>
        <w:gridCol w:w="1267"/>
        <w:gridCol w:w="2450"/>
        <w:gridCol w:w="163"/>
        <w:gridCol w:w="827"/>
        <w:gridCol w:w="422"/>
        <w:gridCol w:w="369"/>
        <w:gridCol w:w="238"/>
        <w:gridCol w:w="1248"/>
      </w:tblGrid>
      <w:tr w:rsidR="00971DCF">
        <w:tc>
          <w:tcPr>
            <w:tcW w:w="611" w:type="dxa"/>
            <w:gridSpan w:val="2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62" w:type="dxa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808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</w:t>
            </w:r>
          </w:p>
        </w:tc>
        <w:tc>
          <w:tcPr>
            <w:tcW w:w="3769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32" w:type="dxa"/>
            <w:gridSpan w:val="5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пение,  слушание и размышления о музыке  музицирование,  проектная 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</w:p>
        </w:tc>
        <w:tc>
          <w:tcPr>
            <w:tcW w:w="3406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 (на уровне учебных действий) предметные</w:t>
            </w:r>
          </w:p>
        </w:tc>
        <w:tc>
          <w:tcPr>
            <w:tcW w:w="2180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и д/з</w:t>
            </w:r>
          </w:p>
        </w:tc>
      </w:tr>
      <w:tr w:rsidR="00971DCF">
        <w:tc>
          <w:tcPr>
            <w:tcW w:w="14568" w:type="dxa"/>
            <w:gridSpan w:val="21"/>
          </w:tcPr>
          <w:p w:rsidR="00971DCF" w:rsidRDefault="00022DDC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«Жанрово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многообразие музыки»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ч)</w:t>
            </w:r>
          </w:p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многонационального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общества;</w:t>
            </w:r>
          </w:p>
          <w:p w:rsidR="00971DCF" w:rsidRDefault="00022DDC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предметные: проявление интереса к музыке, непосредственный эмоциональный отклик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неё, высказывание о прослушанном или исполненном произведении,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-метапредметные УУД: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лей, осознан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выбирать наиболее эффективные способы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учебных и познавательных задач;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собственную учебную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ность, адекватно оценивать правильность или ошибочность выполнения учебной задачи</w:t>
            </w:r>
          </w:p>
          <w:p w:rsidR="00971DCF" w:rsidRDefault="00022DDC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информационно-коммуникативные 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гии для расширения опыта творческой деятельности в процес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се поиска информации в образовательном пространстве сети Интернет.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логическим действиям сравнения, анализа, синтеза, обобщения, классификации по родовидовым признакам, установления анал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огий и причинно-следственных связей, построения рассуждений, отнесения к известным понятиям.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Жанровое многообразие музыки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 w:val="restart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определять стилевое своеобразие классической, 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ной, религиозной, современной музыки, разных эпох;</w:t>
            </w:r>
          </w:p>
          <w:p w:rsidR="00971DCF" w:rsidRDefault="00022DDC">
            <w:pPr>
              <w:pStyle w:val="1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образное содержание музыкальных произведений разных жанров;</w:t>
            </w:r>
          </w:p>
          <w:p w:rsidR="00971DCF" w:rsidRDefault="00022DDC">
            <w:pPr>
              <w:pStyle w:val="1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такое сценическая музыка;</w:t>
            </w:r>
          </w:p>
          <w:p w:rsidR="00971DCF" w:rsidRDefault="00022DDC">
            <w:pPr>
              <w:pStyle w:val="1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такое характеристика героев;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название изучаемых произведений, их авторов.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исполнять запомнившиеся мелодии;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различать камерную и симфоническую музыку,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определение терминов;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музыкальные образы по характерным признакам;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различные трактовки одного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 же произведения.</w:t>
            </w: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Знать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понятия: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жанр, вокальная, инструментальная, театральная музыка.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Песня – самый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демократичный жанр музыкального искусства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Уметь: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приводить примеры различных музыкальных жанров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песенной музыки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проводить интонационно – образный анализ музыки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жанров народного песенного искусства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понятия: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Куплетная форма, строение песни;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Виды исполнения песен;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Исполнительский состав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Духовное и светское песенное искусство. Стартовый тест.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Опера, ария, каватина, вокализ, песня без слов, романс, рок-опера,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поп-музыка.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вчера, сегодня, завтра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объяснять: форма простая и сложная, народная и профессиональная музыка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сквозь века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приводить примеры танца разных жанров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Танцевальная музыка прошлого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настоящего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 w:val="restart"/>
          </w:tcPr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представление о триединстве музыкальной деятельности (композитор — исполнитель — слушатель).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Эмоционально-образно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восприни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ведения различных жанров и стилей классической и современной музыки.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Обосновывать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свои предпочтения в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туации выбора.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претворения вечных тем искусства и жизни в произведениях разных жанров и стилей.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роль музыки в жизни человека.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различные формы индивидуального, группового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 музицирования.</w:t>
            </w:r>
          </w:p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многообразие танцевальных жанров разных народов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танцевальной музыки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музыкального языка, инструментария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Танец, его значение в жизни человека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особенности духовной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светской песни.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маршевой музыки. Многообразие жанров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различать понятия: знаменный распев, партесное пение, литургия, всенощная, хорал, месса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жанры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современной песенной  культуры.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rPr>
          <w:trHeight w:val="491"/>
        </w:trPr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03.12.24</w:t>
            </w:r>
          </w:p>
        </w:tc>
        <w:tc>
          <w:tcPr>
            <w:tcW w:w="4634" w:type="dxa"/>
            <w:gridSpan w:val="7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как самостоятельная пьеса и часть произведений крупных жанров.</w:t>
            </w: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vMerge w:val="restart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жанровое многообразие танцевальной музыки.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rPr>
          <w:trHeight w:val="591"/>
        </w:trPr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4634" w:type="dxa"/>
            <w:gridSpan w:val="7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жанров маршевой музыки в истории музыкальной культуры</w:t>
            </w: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Марш, его значение в жизни человека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определять особенности музыкального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языка разных танцев: темп, размер, ритм,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47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</w:p>
        </w:tc>
        <w:tc>
          <w:tcPr>
            <w:tcW w:w="363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Жанровое многообразие музыки. Обобщающий урок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3"/>
          </w:tcPr>
          <w:p w:rsidR="00971DCF" w:rsidRDefault="00022DD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хоровой зачет</w:t>
            </w:r>
          </w:p>
        </w:tc>
        <w:tc>
          <w:tcPr>
            <w:tcW w:w="4993" w:type="dxa"/>
            <w:gridSpan w:val="4"/>
            <w:vMerge/>
          </w:tcPr>
          <w:p w:rsidR="00971DCF" w:rsidRDefault="00971D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Приводить примеры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rPr>
          <w:trHeight w:val="3538"/>
        </w:trPr>
        <w:tc>
          <w:tcPr>
            <w:tcW w:w="14568" w:type="dxa"/>
            <w:gridSpan w:val="21"/>
          </w:tcPr>
          <w:p w:rsidR="00971DCF" w:rsidRDefault="00022DDC">
            <w:pPr>
              <w:pStyle w:val="af0"/>
              <w:widowControl w:val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Музыкальный стиль — камертон эпохи»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 ч+1ч)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личностные: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уважительное отношение к иному мнению, истории и культуре других народов; готовность и способность вести 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 с другими людьми и достигать в нем взаимопонимания; этические чувства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доброжелательности и эмоционально-нрав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отзывчивости, понимание чувств других людей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переживание им;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метапредметные УУД: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бщаться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 процессе ансамблевого, коллективного (хорового и инструментального) вопло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щения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ческую биографию одного из популяр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исполнителей, музыкальных коллек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тивов и т.п.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обмениваться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впечатлениями 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кущих событиях музыкальной жизни в отечественной культуре и за рубежом Осуществлят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проектную деятель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 музыкальной жизни школы, города, страны и др.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различные формы 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зицирования и творческих заданий для освоения содержания музыкальных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обобщать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жанрово-стилистические особе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нности музы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кальных произведений.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собственное мнение о ее художественной ценности.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распределять функции и роли участников группы;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разрешать конфликты, ставить вопросы;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управлять своим поведением, контролировать и корректировать его;</w:t>
            </w:r>
          </w:p>
          <w:p w:rsidR="00971DCF" w:rsidRDefault="00971DCF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DCF" w:rsidRDefault="00971DCF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7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</w:tc>
        <w:tc>
          <w:tcPr>
            <w:tcW w:w="3207" w:type="dxa"/>
            <w:gridSpan w:val="2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стиль</w:t>
            </w:r>
          </w:p>
        </w:tc>
        <w:tc>
          <w:tcPr>
            <w:tcW w:w="1362" w:type="dxa"/>
            <w:gridSpan w:val="5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4"/>
            <w:vMerge w:val="restart"/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музыкального языка, музыкальной драматургии, средства музыкальной выразительности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Называть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имена выдающихся отече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ственных и зарубежных композиторов и исполнителей,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узнавать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значи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мые их произв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едения и интерпретации</w:t>
            </w: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понятия: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музыкальный стиль,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разновидности стилей.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7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  <w:tc>
          <w:tcPr>
            <w:tcW w:w="3207" w:type="dxa"/>
            <w:gridSpan w:val="2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эпохи Возрождения</w:t>
            </w:r>
          </w:p>
        </w:tc>
        <w:tc>
          <w:tcPr>
            <w:tcW w:w="1362" w:type="dxa"/>
            <w:gridSpan w:val="5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4"/>
            <w:vMerge/>
          </w:tcPr>
          <w:p w:rsidR="00971DCF" w:rsidRDefault="00971DCF">
            <w:pPr>
              <w:pStyle w:val="af0"/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понятия: баллада, канцона, лютня, клавесин;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характерные признаки музыкального стиля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эпохи Ренессанса.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87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28.01.25</w:t>
            </w:r>
          </w:p>
        </w:tc>
        <w:tc>
          <w:tcPr>
            <w:tcW w:w="3207" w:type="dxa"/>
            <w:gridSpan w:val="2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Барокко</w:t>
            </w:r>
          </w:p>
        </w:tc>
        <w:tc>
          <w:tcPr>
            <w:tcW w:w="1362" w:type="dxa"/>
            <w:gridSpan w:val="5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4"/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Обосновывать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свои предпочтения в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туации выбора.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называть композиторов – представителей этого стиля</w:t>
            </w:r>
          </w:p>
        </w:tc>
        <w:tc>
          <w:tcPr>
            <w:tcW w:w="1763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характерные признаки музыкального стиля барокко;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понятия: полифония, прелюдия, фуга, токката, оратория.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971DCF" w:rsidRDefault="00971DCF"/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 w:val="restart"/>
          </w:tcPr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народные и современные песни, знакомые мелодии изученных классических произведений.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обобщать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много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образие связей музыки, литературы и изобразительного искусства.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интерпретировать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жание музыкальных произведений,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пользуя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пластического интони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рования, музыкально-ритмического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жения, импровизации.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различные формы индивидуального, группового и коллективного музицирования.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Уметь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композиторов – представителей этого стиля.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творческие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 исследовательских проектах.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особенности взаимодей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ствия музыки с другими видами искус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художественно- образное содержание, музыкальный язык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изведений мирового музыкального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кусства.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музыкально- образовательной информации в справоч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литературе и Интернете в рамках изучаемой темы.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биографии композиторов, 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нителей, исполнительских коллективов.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коллекции классических произведений.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осуга, при составлении домаш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ней фонотеки, видеотеки и пр. Называть имена авторов-исполнителей.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Размышлять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о модификации жанров в современной музыке.</w:t>
            </w: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понятия: полифония, прелюдия, фуга, токката, оратория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Романтизм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 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характерные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признаки музыкального стиля классицизм;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Реализм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приводить примеры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Импрессионизм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Понятия: регтайм, программная музыка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Неоклассицизм и классический авангард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неоклассицизм и авангардизм;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додекафония, алеаторика, сонорика.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характерные признаки и историю развития джазовой музыки;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понятия: блюз, спиричуэл, акцент, драйв, свинг;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 джазового оркестра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Рок-н-ролл</w:t>
            </w:r>
          </w:p>
        </w:tc>
        <w:tc>
          <w:tcPr>
            <w:tcW w:w="13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Знать историю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рок-н-ролла.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Кантри и фолк-рок, этническая музыка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признаки кантри, фолк-рока, этнической музыки.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Арт-рок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характерные признаки арт-рока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Хард-рок и хеви-метал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признаки рэпа и поп-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Рэп. Эстрада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историю возникновения и развития авторской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Понятия:</w:t>
            </w:r>
          </w:p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Стилизация, полистилистика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Подготовиться к Музыкальному рингу.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6.05.25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Стилизация и полистилистика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Merge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ринг</w:t>
            </w:r>
          </w:p>
          <w:p w:rsidR="00971DCF" w:rsidRDefault="0097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</w:tcPr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Называть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крупнейшие музыкаль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ные центры мирового значения (театры оперы и балета, концертные залы, му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зеи).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приемы взаимодей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ствия и развития одного или нескольких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 в произведениях разных форм и жанров.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специфику современной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популярной отечественной и зарубежной музыки,</w:t>
            </w:r>
          </w:p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Повторить особенности и характерные признаки различных музыкальных стилей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1DCF">
        <w:tc>
          <w:tcPr>
            <w:tcW w:w="534" w:type="dxa"/>
          </w:tcPr>
          <w:p w:rsidR="00971DCF" w:rsidRDefault="00022D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9" w:type="dxa"/>
            <w:gridSpan w:val="2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27.05.25</w:t>
            </w:r>
          </w:p>
        </w:tc>
        <w:tc>
          <w:tcPr>
            <w:tcW w:w="808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4"/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контроль. Традиции и новаторство в музыке.</w:t>
            </w:r>
          </w:p>
        </w:tc>
        <w:tc>
          <w:tcPr>
            <w:tcW w:w="1362" w:type="dxa"/>
            <w:gridSpan w:val="3"/>
          </w:tcPr>
          <w:p w:rsidR="00971DCF" w:rsidRDefault="00971D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gridSpan w:val="5"/>
          </w:tcPr>
          <w:p w:rsidR="00971DCF" w:rsidRDefault="00022DDC">
            <w:pPr>
              <w:pStyle w:val="af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 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исследовать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жанровое разнообразие популярной музыки.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Применять навыки пластического и вокального интонирования.</w:t>
            </w:r>
          </w:p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Защищать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творческие исследова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тельские проекты</w:t>
            </w:r>
          </w:p>
        </w:tc>
        <w:tc>
          <w:tcPr>
            <w:tcW w:w="1762" w:type="dxa"/>
            <w:gridSpan w:val="3"/>
          </w:tcPr>
          <w:p w:rsidR="00971DCF" w:rsidRDefault="00022D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приводить музыкальные примеры, выявлять особенности музыкальногоязыка,</w:t>
            </w:r>
          </w:p>
        </w:tc>
      </w:tr>
    </w:tbl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022DD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808"/>
        <w:gridCol w:w="11997"/>
        <w:gridCol w:w="1833"/>
      </w:tblGrid>
      <w:tr w:rsidR="00971DCF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71DCF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(тест)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27.09.23</w:t>
            </w:r>
          </w:p>
        </w:tc>
      </w:tr>
      <w:tr w:rsidR="00971DCF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(хоровой зачет)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27.12.23</w:t>
            </w:r>
          </w:p>
        </w:tc>
      </w:tr>
      <w:tr w:rsidR="00971DCF">
        <w:trPr>
          <w:trHeight w:val="7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– письменный  (творческая работа)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20.03.24</w:t>
            </w:r>
          </w:p>
        </w:tc>
      </w:tr>
      <w:tr w:rsidR="00971DCF">
        <w:trPr>
          <w:trHeight w:val="7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 (тест)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29.05.24</w:t>
            </w:r>
          </w:p>
        </w:tc>
      </w:tr>
    </w:tbl>
    <w:p w:rsidR="00971DCF" w:rsidRDefault="00971DCF">
      <w:pPr>
        <w:pStyle w:val="af0"/>
        <w:rPr>
          <w:rFonts w:ascii="Times New Roman" w:eastAsia="Times New Roman" w:hAnsi="Times New Roman" w:cs="Times New Roman"/>
          <w:color w:val="767676"/>
          <w:sz w:val="24"/>
          <w:szCs w:val="24"/>
        </w:rPr>
      </w:pPr>
    </w:p>
    <w:p w:rsidR="00971DCF" w:rsidRDefault="00022DDC">
      <w:pPr>
        <w:pStyle w:val="af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Стартовый контроль</w:t>
      </w:r>
    </w:p>
    <w:p w:rsidR="00971DCF" w:rsidRDefault="00022DDC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(тестирование)</w:t>
      </w:r>
    </w:p>
    <w:p w:rsidR="00971DCF" w:rsidRDefault="00971DCF">
      <w:pPr>
        <w:sectPr w:rsidR="00971DCF" w:rsidSect="00022DDC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8192"/>
        </w:sectPr>
      </w:pPr>
    </w:p>
    <w:p w:rsidR="00971DCF" w:rsidRDefault="00971DCF">
      <w:pPr>
        <w:rPr>
          <w:b/>
        </w:rPr>
      </w:pPr>
    </w:p>
    <w:p w:rsidR="00971DCF" w:rsidRDefault="00971DCF">
      <w:pPr>
        <w:sectPr w:rsidR="00971DCF" w:rsidSect="00022DDC">
          <w:pgSz w:w="16838" w:h="11906" w:orient="landscape"/>
          <w:pgMar w:top="1701" w:right="1134" w:bottom="851" w:left="1134" w:header="0" w:footer="0" w:gutter="0"/>
          <w:cols w:num="2" w:space="708"/>
          <w:formProt w:val="0"/>
          <w:docGrid w:linePitch="360" w:charSpace="8192"/>
        </w:sectPr>
      </w:pPr>
    </w:p>
    <w:p w:rsidR="00971DCF" w:rsidRDefault="00971DCF">
      <w:pPr>
        <w:pStyle w:val="af0"/>
      </w:pPr>
    </w:p>
    <w:p w:rsidR="00971DCF" w:rsidRDefault="00971DCF">
      <w:pPr>
        <w:sectPr w:rsidR="00971DCF" w:rsidSect="00022DDC">
          <w:type w:val="continuous"/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8192"/>
        </w:sectPr>
      </w:pP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.  1.Назовите композиторов.  </w:t>
      </w: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971DCF" w:rsidRDefault="00022DDC">
      <w:pPr>
        <w:pStyle w:val="af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14" behindDoc="0" locked="0" layoutInCell="0" allowOverlap="1">
            <wp:simplePos x="0" y="0"/>
            <wp:positionH relativeFrom="column">
              <wp:posOffset>370205</wp:posOffset>
            </wp:positionH>
            <wp:positionV relativeFrom="paragraph">
              <wp:posOffset>74930</wp:posOffset>
            </wp:positionV>
            <wp:extent cx="421640" cy="632460"/>
            <wp:effectExtent l="0" t="0" r="0" b="0"/>
            <wp:wrapTight wrapText="bothSides">
              <wp:wrapPolygon edited="0">
                <wp:start x="-112" y="0"/>
                <wp:lineTo x="-112" y="20748"/>
                <wp:lineTo x="20387" y="20748"/>
                <wp:lineTo x="20387" y="0"/>
                <wp:lineTo x="-112" y="0"/>
              </wp:wrapPolygon>
            </wp:wrapTight>
            <wp:docPr id="2" name="Рисунок 7" descr=" Вольфганг Амадей Моцарт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7" descr=" Вольфганг Амадей Моцарт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r>
        <w:rPr>
          <w:noProof/>
        </w:rPr>
        <w:drawing>
          <wp:inline distT="0" distB="0" distL="0" distR="0">
            <wp:extent cx="451485" cy="706120"/>
            <wp:effectExtent l="0" t="0" r="0" b="0"/>
            <wp:docPr id="3" name="Рисунок 1" descr="Мусорг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Мусоргски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noProof/>
        </w:rPr>
        <w:drawing>
          <wp:inline distT="0" distB="0" distL="0" distR="0">
            <wp:extent cx="462915" cy="682625"/>
            <wp:effectExtent l="0" t="0" r="0" b="0"/>
            <wp:docPr id="4" name="Рисунок 2" descr="Шостак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Шостакови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>
            <wp:extent cx="544195" cy="648335"/>
            <wp:effectExtent l="0" t="0" r="0" b="0"/>
            <wp:docPr id="5" name="Рисунок 3" descr="B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 descr="Bach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noProof/>
        </w:rPr>
        <w:drawing>
          <wp:inline distT="0" distB="0" distL="0" distR="0">
            <wp:extent cx="520700" cy="671195"/>
            <wp:effectExtent l="0" t="0" r="0" b="0"/>
            <wp:docPr id="6" name="Рисунок 4" descr="i[6]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i[6] (3)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noProof/>
        </w:rPr>
        <w:drawing>
          <wp:inline distT="0" distB="0" distL="0" distR="0">
            <wp:extent cx="578485" cy="648335"/>
            <wp:effectExtent l="0" t="0" r="0" b="0"/>
            <wp:docPr id="7" name="Рисунок 5" descr="thumbnailCA10DL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5" descr="thumbnailCA10DLH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noProof/>
        </w:rPr>
        <w:drawing>
          <wp:inline distT="0" distB="0" distL="0" distR="0">
            <wp:extent cx="520700" cy="659765"/>
            <wp:effectExtent l="0" t="0" r="0" b="0"/>
            <wp:docPr id="8" name="Рисунок 6" descr="Гри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6" descr="Григ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0686" t="13701" r="25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Прочитайте факты из биографии композитора, запишите его фамилию, имя, отчество.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написал первые русс</w:t>
      </w:r>
      <w:r>
        <w:rPr>
          <w:rFonts w:ascii="Times New Roman" w:hAnsi="Times New Roman" w:cs="Times New Roman"/>
          <w:sz w:val="24"/>
          <w:szCs w:val="24"/>
        </w:rPr>
        <w:t>кие классические оперы: «Иван Сусанин», «Руслан и Людмила».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говорил своему учителю: «Музыка – душа моя».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впечатлением посещения Испании написал симфоническое произведение «Арагонскую хоту».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Город, ставший центром музыкальной культуры в эпоху </w:t>
      </w:r>
      <w:r>
        <w:rPr>
          <w:rFonts w:ascii="Times New Roman" w:hAnsi="Times New Roman" w:cs="Times New Roman"/>
          <w:sz w:val="24"/>
          <w:szCs w:val="24"/>
        </w:rPr>
        <w:t>Романтизма. Правильный вариант обведите кружком.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Бонна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Париж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Москва        </w:t>
      </w: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4. Подпишите названия музыкальных инструментов.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972185" cy="555625"/>
            <wp:effectExtent l="0" t="0" r="0" b="0"/>
            <wp:docPr id="9" name="Изображение1" descr=" Фото 6. Скрипка. 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1" descr=" Фото 6. Скрипка. 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>
            <wp:extent cx="671195" cy="486410"/>
            <wp:effectExtent l="0" t="0" r="0" b="0"/>
            <wp:docPr id="10" name="Рисунок 8" descr="литав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8" descr="литавры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noProof/>
        </w:rPr>
        <w:drawing>
          <wp:inline distT="0" distB="0" distL="0" distR="0">
            <wp:extent cx="659765" cy="659765"/>
            <wp:effectExtent l="0" t="0" r="0" b="0"/>
            <wp:docPr id="11" name="Рисунок 9" descr="валто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9" descr="валторна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6600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>
            <wp:extent cx="786765" cy="509270"/>
            <wp:effectExtent l="0" t="0" r="0" b="0"/>
            <wp:docPr id="12" name="Рисунок 10" descr="флей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0" descr="флейта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>
            <wp:extent cx="636905" cy="659765"/>
            <wp:effectExtent l="0" t="0" r="0" b="0"/>
            <wp:docPr id="13" name="Рисунок 11" descr=" Фото 50. Тарелки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1" descr=" Фото 50. Тарелки. 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6600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>
            <wp:extent cx="821690" cy="590550"/>
            <wp:effectExtent l="0" t="0" r="0" b="0"/>
            <wp:docPr id="14" name="Рисунок 12" descr="роя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2" descr="рояль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Установите соответствие между композитором и высказыванием о нём.</w:t>
      </w: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tbl>
      <w:tblPr>
        <w:tblW w:w="7683" w:type="dxa"/>
        <w:tblLayout w:type="fixed"/>
        <w:tblLook w:val="01E0" w:firstRow="1" w:lastRow="1" w:firstColumn="1" w:lastColumn="1" w:noHBand="0" w:noVBand="0"/>
      </w:tblPr>
      <w:tblGrid>
        <w:gridCol w:w="4116"/>
        <w:gridCol w:w="3567"/>
      </w:tblGrid>
      <w:tr w:rsidR="00971DCF">
        <w:trPr>
          <w:trHeight w:val="241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«Основоположник русской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классической музыки»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Й.Гайдн</w:t>
            </w:r>
          </w:p>
        </w:tc>
      </w:tr>
      <w:tr w:rsidR="00971DCF">
        <w:trPr>
          <w:trHeight w:val="241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«Композитор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сказочник»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М.И.Глинка</w:t>
            </w:r>
          </w:p>
        </w:tc>
      </w:tr>
      <w:tr w:rsidR="00971DCF">
        <w:trPr>
          <w:trHeight w:val="502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 «Основоположник «венского классицизма»,</w:t>
            </w:r>
          </w:p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«отец классической симфонии».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в) Н.А.Римский – Корсаков</w:t>
            </w:r>
          </w:p>
        </w:tc>
      </w:tr>
    </w:tbl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Установите соответствие между композитором и названием произведения. </w:t>
      </w: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tbl>
      <w:tblPr>
        <w:tblW w:w="7147" w:type="dxa"/>
        <w:tblLayout w:type="fixed"/>
        <w:tblLook w:val="01E0" w:firstRow="1" w:lastRow="1" w:firstColumn="1" w:lastColumn="1" w:noHBand="0" w:noVBand="0"/>
      </w:tblPr>
      <w:tblGrid>
        <w:gridCol w:w="2592"/>
        <w:gridCol w:w="4555"/>
      </w:tblGrid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Ф. Шопен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«Лунная соната»</w:t>
            </w:r>
          </w:p>
        </w:tc>
      </w:tr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Л. Бетховен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Опера «Руслан и Людмила»</w:t>
            </w:r>
          </w:p>
        </w:tc>
      </w:tr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П.И. Чайковский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в) «Революционный этюд»</w:t>
            </w:r>
          </w:p>
        </w:tc>
      </w:tr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М.И. Глинка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г) Венгерские рапсодии для фортепиано</w:t>
            </w:r>
          </w:p>
        </w:tc>
      </w:tr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В.А. Моцарт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д) «Грустный вальс»</w:t>
            </w:r>
          </w:p>
        </w:tc>
      </w:tr>
      <w:tr w:rsidR="00971DCF">
        <w:trPr>
          <w:trHeight w:val="261"/>
        </w:trPr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Ф. Лист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е) «Реквием»</w:t>
            </w:r>
          </w:p>
        </w:tc>
      </w:tr>
      <w:tr w:rsidR="00971DCF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Ян Сибелиус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ж) Балет «Спящая красавица»</w:t>
            </w:r>
          </w:p>
        </w:tc>
      </w:tr>
    </w:tbl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Запишите определение музыкальных терминов. Приведите примеры.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Музыкальный образ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Программная музыка</w:t>
      </w:r>
    </w:p>
    <w:p w:rsidR="00971DCF" w:rsidRDefault="00971DC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Представьте, что Вы композитор.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Составьте и запишите рассказ на тему: «Моя родная Камала».  </w:t>
      </w:r>
    </w:p>
    <w:p w:rsidR="00971DCF" w:rsidRDefault="00022DD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жанр Вашего произведения, музыкальный образ, средства музыкальной выразительности.  </w:t>
      </w: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971DCF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971DCF" w:rsidRDefault="00022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971DCF" w:rsidRDefault="00022DD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Искусство. 8 класс. </w:t>
      </w:r>
      <w:r>
        <w:rPr>
          <w:rFonts w:ascii="Times New Roman" w:hAnsi="Times New Roman" w:cs="Times New Roman"/>
          <w:sz w:val="18"/>
          <w:szCs w:val="18"/>
        </w:rPr>
        <w:t>(ответы вКТП2018)</w:t>
      </w:r>
    </w:p>
    <w:p w:rsidR="00971DCF" w:rsidRDefault="00022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Тест: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Что такое искусство?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часть духовной культуры человечества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исторический стиль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народное творчество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К какому виду искусства относится музыка?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 пластическому     Б) к временному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 пространственному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Что такое художественный образ?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художественное отношение художника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обобщенное представление о 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фантазия художника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Что такое стиль в искусстве?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художественное отношение художника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обобщенное представление о действительности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почерк, приемы, особенности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Что такое язык в искусстве?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способы передачи художественного образа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словесное выражение образа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несущественное явление для искусства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Существовало ли искусство в Древней Греции в разрыве с наукой?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Б) нет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Какие задачи у искусства и науки?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разные                 Б) общие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Сколько Муз было у Бога </w:t>
      </w:r>
      <w:r>
        <w:rPr>
          <w:rFonts w:ascii="Times New Roman" w:hAnsi="Times New Roman" w:cs="Times New Roman"/>
          <w:b/>
          <w:bCs/>
          <w:sz w:val="24"/>
          <w:szCs w:val="24"/>
        </w:rPr>
        <w:t>Зевса?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3            Б) 12               В) 9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В какую эпоху все виды художественного творчества объединились в искусство?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Классицизм       Б) Барокко      В) Возрождение</w:t>
      </w:r>
    </w:p>
    <w:p w:rsidR="00971DCF" w:rsidRDefault="00971D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Кем был Леонардо да Винчи? Многогранная личность - …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художник, скульп</w:t>
      </w:r>
      <w:r>
        <w:rPr>
          <w:rFonts w:ascii="Times New Roman" w:hAnsi="Times New Roman" w:cs="Times New Roman"/>
          <w:sz w:val="24"/>
          <w:szCs w:val="24"/>
        </w:rPr>
        <w:t xml:space="preserve">тор, архитектор, ученый, инженер, писатель, анатом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художник, архитектор, инженер, музыкант, врач, анатом, юрист, ученый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Какой рисунок Леонардо да Винчи символизирует внутреннюю симметрию, божественную пропорцию человеческого тела?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Джоконда      </w:t>
      </w:r>
      <w:r>
        <w:rPr>
          <w:rFonts w:ascii="Times New Roman" w:hAnsi="Times New Roman" w:cs="Times New Roman"/>
          <w:sz w:val="24"/>
          <w:szCs w:val="24"/>
        </w:rPr>
        <w:t xml:space="preserve">  Б) Витрувианский человек       В) Мона Лиза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12. Как А.С.Пушкин называл искусство?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«волшебный самородок»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«магический кристалл»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«фантастический камень»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Кому принадлежат слова из стихотворения «…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Здесь мало услышать, здесь вслушаться нужно, что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б душу созвучья нахлынули дружно…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    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Н.Рыленков        Б) А.С.Пушкин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В) М.Ю.Лермонтов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14. В чем заслуга русских художников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 А.Саврасова, И.Левитана, И.Шишкина?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были художниками-импрессионистами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художники-портретисты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открыли </w:t>
      </w:r>
      <w:r>
        <w:rPr>
          <w:rFonts w:ascii="Times New Roman" w:hAnsi="Times New Roman" w:cs="Times New Roman"/>
          <w:sz w:val="24"/>
          <w:szCs w:val="24"/>
        </w:rPr>
        <w:t>красоту русской природы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15. Что такое импрессионизм в искусстве?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передача мимолетных впечатлений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раскрытие морского пейзажа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фантастика в живописи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16. Кто является автором фортепианного цикла «Времена года»?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П.И.Чайковский            Б) В.А.Моц</w:t>
      </w:r>
      <w:r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А.Вивальди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 Какова главная задача художника-портретиста?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точное копирование внешних черт человека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живописное пересоздание образа человека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В каком из видов портрета основной целью является демонстрация общественного положения героя?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камерный     Б) групповой     В) парадный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19. Кто является автором картины «Портрет А. Струйской»?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«…Её глаза – как два тумана, полуулыбка, полуплач.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Её глаза – как два обмана, покрытых мглою неудач…» (Н. Заболоцкий)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В.Л. Боровиковский      Б) Ф.С. Рок</w:t>
      </w:r>
      <w:r>
        <w:rPr>
          <w:rFonts w:ascii="Times New Roman" w:hAnsi="Times New Roman" w:cs="Times New Roman"/>
          <w:bCs/>
          <w:sz w:val="24"/>
          <w:szCs w:val="24"/>
        </w:rPr>
        <w:t>отов     В) К.П. Брюллов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 Кто является создателем галереи изобразительных искусств в Москве?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Ф.Рокотов       Б) П.Третьяков</w:t>
      </w:r>
      <w:r>
        <w:rPr>
          <w:rFonts w:ascii="Times New Roman" w:hAnsi="Times New Roman" w:cs="Times New Roman"/>
          <w:sz w:val="24"/>
          <w:szCs w:val="24"/>
        </w:rPr>
        <w:tab/>
        <w:t>В) М.Врубель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21.Возможно ли в музыке сходство с конкретным лицом?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     Б) нет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22. Можно ли применить выражение «в ин</w:t>
      </w:r>
      <w:r>
        <w:rPr>
          <w:rFonts w:ascii="Times New Roman" w:hAnsi="Times New Roman" w:cs="Times New Roman"/>
          <w:b/>
          <w:bCs/>
          <w:sz w:val="24"/>
          <w:szCs w:val="24"/>
        </w:rPr>
        <w:t>тонации спрятан человек»?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    Б) нет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23.Какого совершенства добивается искусство в человеке?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спортивного    Б) эмоционального   В) умственного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24. Какова миссия художников разных эпох (живописцев, музыкантов, поэтов, архитекторов)?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«Посылать» потомкам свои сообщения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Прославлять свое творчество   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Развитие профессионализма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 Какие знаменитые музеи изобразительного искусства находятся в Санкт-Петербурге?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Музей изобразительных искусств им. А.С. Пушкина, Третьяковская галер</w:t>
      </w:r>
      <w:r>
        <w:rPr>
          <w:rFonts w:ascii="Times New Roman" w:hAnsi="Times New Roman" w:cs="Times New Roman"/>
          <w:sz w:val="24"/>
          <w:szCs w:val="24"/>
        </w:rPr>
        <w:t>ея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Национальная картинная галерея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Русский музей, Эрмитаж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 Какой фестиваль является театральным?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«Новая опера»          Б) «) «Золотая маска»         В) «Щелкунчик»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 Как называл А.С.Пушкин переводчиков прозы и поэзии?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«Первые ласточки иску</w:t>
      </w:r>
      <w:r>
        <w:rPr>
          <w:rFonts w:ascii="Times New Roman" w:hAnsi="Times New Roman" w:cs="Times New Roman"/>
          <w:sz w:val="24"/>
          <w:szCs w:val="24"/>
        </w:rPr>
        <w:t>сства»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«Почтовые лошади просвещения»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«Добрые вестники литературы»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Что является кодом в произведениях искусства для общения с людьми?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музыка      Б) картины      В) язык искусства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 Чем является символ в искусстве?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внешним признаком       Б) знаком     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художественным образом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 Что стремятся передать художники в натюрмортах «ванитас»?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бренность земной суеты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радость повседневной жизни</w:t>
      </w:r>
      <w:r>
        <w:rPr>
          <w:rFonts w:ascii="Times New Roman" w:hAnsi="Times New Roman" w:cs="Times New Roman"/>
          <w:b/>
          <w:sz w:val="24"/>
          <w:szCs w:val="24"/>
        </w:rPr>
        <w:t>31. Сколько источников имеет искусство?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1         Б)  2         В)</w:t>
      </w:r>
      <w:r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32. Миф – это … 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символическое действие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действие жреца, служителя церкви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устные предания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33. Каков главный смысл иконы Андрея Рублева «Троица»?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Похвала учителю Сергию Радонежскому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Объединение Руси ради свободы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34. Какие символы-образы </w:t>
      </w:r>
      <w:r>
        <w:rPr>
          <w:rFonts w:ascii="Times New Roman" w:hAnsi="Times New Roman" w:cs="Times New Roman"/>
          <w:b/>
          <w:sz w:val="24"/>
          <w:szCs w:val="24"/>
        </w:rPr>
        <w:t>являются центральными в любой культуре?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семья, солнце, дорога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дорога, луна, солнце</w:t>
      </w:r>
    </w:p>
    <w:p w:rsidR="00971DCF" w:rsidRDefault="0002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солнце, дерево, дорога</w:t>
      </w:r>
    </w:p>
    <w:p w:rsidR="00971DCF" w:rsidRDefault="00971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CF" w:rsidRDefault="00971DCF">
      <w:pPr>
        <w:sectPr w:rsidR="00971DCF" w:rsidSect="00022DDC">
          <w:type w:val="continuous"/>
          <w:pgSz w:w="16838" w:h="11906" w:orient="landscape"/>
          <w:pgMar w:top="1701" w:right="1134" w:bottom="851" w:left="1134" w:header="0" w:footer="0" w:gutter="0"/>
          <w:cols w:num="2" w:space="708"/>
          <w:formProt w:val="0"/>
          <w:docGrid w:linePitch="360" w:charSpace="8192"/>
        </w:sect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971DCF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71DCF" w:rsidRDefault="00022DD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 и материально-технического обеспечения образовательного процесса по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tbl>
      <w:tblPr>
        <w:tblW w:w="14502" w:type="dxa"/>
        <w:tblLayout w:type="fixed"/>
        <w:tblLook w:val="04A0" w:firstRow="1" w:lastRow="0" w:firstColumn="1" w:lastColumn="0" w:noHBand="0" w:noVBand="1"/>
      </w:tblPr>
      <w:tblGrid>
        <w:gridCol w:w="533"/>
        <w:gridCol w:w="12758"/>
        <w:gridCol w:w="1211"/>
      </w:tblGrid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 Библиотечный фонд (книгопечатная продукция)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Стандарт основного общего образования по образовательной области «Искусство»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Примерная программа основного общего образования по музыке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Авторская программа по музыке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(Г.П. Сергеева, Е.Д. Критская, Т.С. Шмагина)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Учебник для общеобразовательных школ «Музыка. 3 класс». Е.Д. Критская, Г.П. Сергеева М., 2012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Научно-методический журнал. Искусство. Всё для учителя!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Сборники песен и хоров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Книги о музыке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музыкантах.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Справочные пособия, энциклопедии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 Печатные пособия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Плакаты «Музыкальный мир»: Изображение музыкальных инструментов.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Альбом с демонстрационным материалом, составленным в соответствии с тематическими линиями учебной программы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 Информационно-коммуникационные средства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Программно-методический комплекс «Мир музыки» (Г.П. Сергеева)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 Технические средства обучения (ТСО)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CD / DVD-проигрыватели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Мультимедийный компьютер со звуковой картой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Мультимедиапроектор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Экран (навесной)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 Экранно-звуковые пособия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Аудиозаписи по музыке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Видеофильмы, посвященные творчеству выдающихся отечественных и зарубежных композиторов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 с записью фрагментов из оперных спектаклей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 с записью фрагментов из балетных спектаклей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 с записью выступлений выдающихся отечественных и зарубежных певцов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 с записью известных хоровых коллективов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Видеофильмы с записью известных оркестровых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коллективов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Видеофильмы с записью фрагментов из мюзиклов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971DCF">
        <w:tc>
          <w:tcPr>
            <w:tcW w:w="1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DCF" w:rsidRDefault="00022DDC">
            <w:pPr>
              <w:pStyle w:val="af0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Учебно-практическое оборудование</w:t>
            </w:r>
          </w:p>
        </w:tc>
      </w:tr>
    </w:tbl>
    <w:p w:rsidR="00971DCF" w:rsidRDefault="00971DCF">
      <w:pPr>
        <w:rPr>
          <w:rFonts w:ascii="Times New Roman" w:hAnsi="Times New Roman" w:cs="Times New Roman"/>
          <w:sz w:val="24"/>
          <w:szCs w:val="24"/>
        </w:rPr>
      </w:pPr>
    </w:p>
    <w:sectPr w:rsidR="00971DCF" w:rsidSect="00022DDC">
      <w:type w:val="continuous"/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5E00"/>
    <w:multiLevelType w:val="multilevel"/>
    <w:tmpl w:val="DCA2B4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3157A4"/>
    <w:multiLevelType w:val="multilevel"/>
    <w:tmpl w:val="F184E1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7F7645"/>
    <w:multiLevelType w:val="multilevel"/>
    <w:tmpl w:val="F1FAB3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CA42A4"/>
    <w:multiLevelType w:val="multilevel"/>
    <w:tmpl w:val="A9D6F6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71DCF"/>
    <w:rsid w:val="00022DDC"/>
    <w:rsid w:val="0097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AC77D-6B37-4BC4-8452-7CAEE216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825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2D0825"/>
  </w:style>
  <w:style w:type="character" w:styleId="a3">
    <w:name w:val="Strong"/>
    <w:basedOn w:val="a0"/>
    <w:uiPriority w:val="22"/>
    <w:qFormat/>
    <w:rsid w:val="002D0825"/>
    <w:rPr>
      <w:b/>
      <w:bCs/>
    </w:rPr>
  </w:style>
  <w:style w:type="character" w:styleId="a4">
    <w:name w:val="Emphasis"/>
    <w:basedOn w:val="a0"/>
    <w:uiPriority w:val="20"/>
    <w:qFormat/>
    <w:rsid w:val="002D0825"/>
    <w:rPr>
      <w:i/>
      <w:iCs/>
    </w:rPr>
  </w:style>
  <w:style w:type="character" w:customStyle="1" w:styleId="c3">
    <w:name w:val="c3"/>
    <w:basedOn w:val="a0"/>
    <w:qFormat/>
    <w:rsid w:val="002D0825"/>
  </w:style>
  <w:style w:type="character" w:customStyle="1" w:styleId="a5">
    <w:name w:val="Текст выноски Знак"/>
    <w:basedOn w:val="a0"/>
    <w:uiPriority w:val="99"/>
    <w:semiHidden/>
    <w:qFormat/>
    <w:rsid w:val="002B40F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492736"/>
    <w:rPr>
      <w:color w:val="800080"/>
      <w:u w:val="single"/>
    </w:rPr>
  </w:style>
  <w:style w:type="character" w:customStyle="1" w:styleId="c2">
    <w:name w:val="c2"/>
    <w:basedOn w:val="a0"/>
    <w:qFormat/>
    <w:rsid w:val="009274FE"/>
  </w:style>
  <w:style w:type="character" w:customStyle="1" w:styleId="c10">
    <w:name w:val="c10"/>
    <w:basedOn w:val="a0"/>
    <w:qFormat/>
    <w:rsid w:val="009274FE"/>
  </w:style>
  <w:style w:type="character" w:customStyle="1" w:styleId="a7">
    <w:name w:val="Верхний колонтитул Знак"/>
    <w:basedOn w:val="a0"/>
    <w:uiPriority w:val="99"/>
    <w:semiHidden/>
    <w:qFormat/>
    <w:rsid w:val="006560A0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uiPriority w:val="99"/>
    <w:semiHidden/>
    <w:qFormat/>
    <w:rsid w:val="006560A0"/>
    <w:rPr>
      <w:rFonts w:eastAsiaTheme="minorEastAsia"/>
      <w:lang w:eastAsia="ru-RU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styleId="ae">
    <w:name w:val="List Paragraph"/>
    <w:basedOn w:val="a"/>
    <w:uiPriority w:val="99"/>
    <w:qFormat/>
    <w:rsid w:val="002D0825"/>
    <w:pPr>
      <w:ind w:left="720"/>
      <w:contextualSpacing/>
    </w:pPr>
  </w:style>
  <w:style w:type="paragraph" w:styleId="af">
    <w:name w:val="Normal (Web)"/>
    <w:basedOn w:val="a"/>
    <w:uiPriority w:val="99"/>
    <w:unhideWhenUsed/>
    <w:qFormat/>
    <w:rsid w:val="002D082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2D0825"/>
    <w:rPr>
      <w:rFonts w:ascii="Calibri" w:eastAsiaTheme="minorEastAsia" w:hAnsi="Calibri"/>
      <w:lang w:eastAsia="ru-RU"/>
    </w:rPr>
  </w:style>
  <w:style w:type="paragraph" w:customStyle="1" w:styleId="c0">
    <w:name w:val="c0"/>
    <w:basedOn w:val="a"/>
    <w:qFormat/>
    <w:rsid w:val="002D082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qFormat/>
    <w:rsid w:val="002D082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354F65"/>
    <w:pPr>
      <w:ind w:left="720"/>
      <w:contextualSpacing/>
    </w:pPr>
    <w:rPr>
      <w:rFonts w:eastAsia="Calibri" w:cs="Times New Roman"/>
    </w:rPr>
  </w:style>
  <w:style w:type="paragraph" w:styleId="af1">
    <w:name w:val="Balloon Text"/>
    <w:basedOn w:val="a"/>
    <w:uiPriority w:val="99"/>
    <w:semiHidden/>
    <w:unhideWhenUsed/>
    <w:qFormat/>
    <w:rsid w:val="002B4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qFormat/>
    <w:rsid w:val="009274F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semiHidden/>
    <w:unhideWhenUsed/>
    <w:rsid w:val="006560A0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6560A0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rsid w:val="002D0825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&#1048;&#1079;&#1086;&#1073;&#1088;&#1072;&#1078;&#1077;&#1085;&#1080;&#1077;:W_a_mozart.jpg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900igr.net/photo/muzyka/Muz._instrumenty_1.files/006-Skripk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17</Pages>
  <Words>5235</Words>
  <Characters>29844</Characters>
  <Application>Microsoft Office Word</Application>
  <DocSecurity>0</DocSecurity>
  <Lines>248</Lines>
  <Paragraphs>70</Paragraphs>
  <ScaleCrop>false</ScaleCrop>
  <Company/>
  <LinksUpToDate>false</LinksUpToDate>
  <CharactersWithSpaces>35009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55</cp:revision>
  <cp:lastPrinted>2016-10-22T06:09:00Z</cp:lastPrinted>
  <dcterms:created xsi:type="dcterms:W3CDTF">2016-07-24T11:50:00Z</dcterms:created>
  <dcterms:modified xsi:type="dcterms:W3CDTF">2024-10-14T07:33:00Z</dcterms:modified>
  <dc:language>ru-RU</dc:language>
</cp:coreProperties>
</file>