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0CD" w:rsidRDefault="00A950CD" w:rsidP="00D957A9">
      <w:pPr>
        <w:shd w:val="clear" w:color="auto" w:fill="FFFFFF"/>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5939790" cy="8393507"/>
            <wp:effectExtent l="0" t="0" r="0" b="0"/>
            <wp:docPr id="1" name="Рисунок 1" descr="C:\Users\Вероника\Downloads\РП Настя_0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ероника\Downloads\РП Настя_002..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9790" cy="8393507"/>
                    </a:xfrm>
                    <a:prstGeom prst="rect">
                      <a:avLst/>
                    </a:prstGeom>
                    <a:noFill/>
                    <a:ln>
                      <a:noFill/>
                    </a:ln>
                  </pic:spPr>
                </pic:pic>
              </a:graphicData>
            </a:graphic>
          </wp:inline>
        </w:drawing>
      </w:r>
      <w:r w:rsidR="00FF1C37" w:rsidRPr="00D957A9">
        <w:rPr>
          <w:rFonts w:ascii="Times New Roman" w:eastAsia="Times New Roman" w:hAnsi="Times New Roman" w:cs="Times New Roman"/>
          <w:color w:val="000000"/>
          <w:sz w:val="28"/>
          <w:szCs w:val="28"/>
        </w:rPr>
        <w:t xml:space="preserve">                                               </w:t>
      </w:r>
    </w:p>
    <w:p w:rsidR="00A950CD" w:rsidRDefault="00A950CD"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A950CD" w:rsidRDefault="00A950CD"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shd w:val="clear" w:color="auto" w:fill="FFFFFF"/>
        <w:spacing w:after="158" w:line="240" w:lineRule="auto"/>
        <w:jc w:val="both"/>
        <w:rPr>
          <w:rFonts w:ascii="Times New Roman" w:eastAsia="Times New Roman" w:hAnsi="Times New Roman" w:cs="Times New Roman"/>
          <w:b/>
          <w:bCs/>
          <w:color w:val="000000"/>
          <w:sz w:val="28"/>
          <w:szCs w:val="28"/>
        </w:rPr>
      </w:pPr>
      <w:bookmarkStart w:id="0" w:name="_GoBack"/>
      <w:bookmarkEnd w:id="0"/>
      <w:r w:rsidRPr="00D957A9">
        <w:rPr>
          <w:rFonts w:ascii="Times New Roman" w:eastAsia="Times New Roman" w:hAnsi="Times New Roman" w:cs="Times New Roman"/>
          <w:b/>
          <w:bCs/>
          <w:color w:val="000000"/>
          <w:sz w:val="28"/>
          <w:szCs w:val="28"/>
        </w:rPr>
        <w:lastRenderedPageBreak/>
        <w:t>Пояснительная записка</w:t>
      </w:r>
    </w:p>
    <w:p w:rsidR="00D41BBA" w:rsidRPr="00D957A9" w:rsidRDefault="00D41BBA" w:rsidP="00D957A9">
      <w:pPr>
        <w:spacing w:line="240" w:lineRule="auto"/>
        <w:jc w:val="both"/>
        <w:rPr>
          <w:rFonts w:ascii="Times New Roman" w:hAnsi="Times New Roman" w:cs="Times New Roman"/>
          <w:b/>
          <w:sz w:val="28"/>
          <w:szCs w:val="28"/>
        </w:rPr>
      </w:pPr>
      <w:r w:rsidRPr="00D957A9">
        <w:rPr>
          <w:rFonts w:ascii="Times New Roman" w:eastAsia="Times New Roman" w:hAnsi="Times New Roman" w:cs="Times New Roman"/>
          <w:b/>
          <w:bCs/>
          <w:color w:val="000000"/>
          <w:sz w:val="28"/>
          <w:szCs w:val="28"/>
          <w:u w:val="single"/>
        </w:rPr>
        <w:t>Тип программы</w:t>
      </w:r>
      <w:r w:rsidRPr="00D957A9">
        <w:rPr>
          <w:rFonts w:ascii="Times New Roman" w:eastAsia="Times New Roman" w:hAnsi="Times New Roman" w:cs="Times New Roman"/>
          <w:color w:val="000000"/>
          <w:sz w:val="28"/>
          <w:szCs w:val="28"/>
          <w:u w:val="single"/>
        </w:rPr>
        <w:t> </w:t>
      </w:r>
      <w:r w:rsidRPr="00D957A9">
        <w:rPr>
          <w:rFonts w:ascii="Times New Roman" w:eastAsia="Times New Roman" w:hAnsi="Times New Roman" w:cs="Times New Roman"/>
          <w:i/>
          <w:iCs/>
          <w:color w:val="000000"/>
          <w:sz w:val="28"/>
          <w:szCs w:val="28"/>
          <w:u w:val="single"/>
        </w:rPr>
        <w:t>дополнительного образования.</w:t>
      </w:r>
    </w:p>
    <w:p w:rsidR="00D41BBA" w:rsidRPr="00D957A9" w:rsidRDefault="00D41B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Статус программы:</w:t>
      </w:r>
      <w:r w:rsidRPr="00D957A9">
        <w:rPr>
          <w:rFonts w:ascii="Times New Roman" w:eastAsia="Times New Roman" w:hAnsi="Times New Roman" w:cs="Times New Roman"/>
          <w:color w:val="000000"/>
          <w:sz w:val="28"/>
          <w:szCs w:val="28"/>
          <w:u w:val="single"/>
        </w:rPr>
        <w:t> </w:t>
      </w:r>
      <w:r w:rsidRPr="00D957A9">
        <w:rPr>
          <w:rFonts w:ascii="Times New Roman" w:eastAsia="Times New Roman" w:hAnsi="Times New Roman" w:cs="Times New Roman"/>
          <w:i/>
          <w:iCs/>
          <w:color w:val="000000"/>
          <w:sz w:val="28"/>
          <w:szCs w:val="28"/>
          <w:u w:val="single"/>
        </w:rPr>
        <w:t>рабочая программа учебного курса</w:t>
      </w:r>
    </w:p>
    <w:p w:rsidR="00D41BBA" w:rsidRPr="00D957A9" w:rsidRDefault="00D41B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Назначение программы:</w:t>
      </w:r>
    </w:p>
    <w:p w:rsidR="00D41BBA" w:rsidRPr="00D957A9" w:rsidRDefault="00D41BBA" w:rsidP="00D957A9">
      <w:pPr>
        <w:numPr>
          <w:ilvl w:val="0"/>
          <w:numId w:val="1"/>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для обучающихся программа обеспечивает реализацию их права на информацию об образовательных услугах, права на выбор образовательных услуг и права на гарантию качества получаемых услуг;</w:t>
      </w:r>
    </w:p>
    <w:p w:rsidR="00D41BBA" w:rsidRPr="00D957A9" w:rsidRDefault="00D41BBA" w:rsidP="00D957A9">
      <w:pPr>
        <w:numPr>
          <w:ilvl w:val="0"/>
          <w:numId w:val="1"/>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программа определяет приоритеты в содержании дополнительного образования и способствует интеграции и координации деятельности по реализации дополнительного образования;</w:t>
      </w:r>
    </w:p>
    <w:p w:rsidR="00D41BBA" w:rsidRPr="00D957A9" w:rsidRDefault="00D41BBA" w:rsidP="00D957A9">
      <w:pPr>
        <w:numPr>
          <w:ilvl w:val="0"/>
          <w:numId w:val="1"/>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программа является основанием для определения качества реализации дополнительного образования</w:t>
      </w:r>
    </w:p>
    <w:p w:rsidR="00D41BBA" w:rsidRPr="00D957A9" w:rsidRDefault="00D41B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Сроки освоения программы:</w:t>
      </w:r>
      <w:r w:rsidRPr="00D957A9">
        <w:rPr>
          <w:rFonts w:ascii="Times New Roman" w:eastAsia="Times New Roman" w:hAnsi="Times New Roman" w:cs="Times New Roman"/>
          <w:color w:val="000000"/>
          <w:sz w:val="28"/>
          <w:szCs w:val="28"/>
          <w:u w:val="single"/>
        </w:rPr>
        <w:t> </w:t>
      </w:r>
      <w:r w:rsidRPr="00D957A9">
        <w:rPr>
          <w:rFonts w:ascii="Times New Roman" w:eastAsia="Times New Roman" w:hAnsi="Times New Roman" w:cs="Times New Roman"/>
          <w:i/>
          <w:iCs/>
          <w:color w:val="000000"/>
          <w:sz w:val="28"/>
          <w:szCs w:val="28"/>
          <w:u w:val="single"/>
        </w:rPr>
        <w:t>3 года.</w:t>
      </w:r>
    </w:p>
    <w:p w:rsidR="00D41BBA" w:rsidRPr="008A1CDA" w:rsidRDefault="00D41BBA" w:rsidP="00D957A9">
      <w:pPr>
        <w:shd w:val="clear" w:color="auto" w:fill="FFFFFF"/>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color w:val="000000"/>
          <w:sz w:val="28"/>
          <w:szCs w:val="28"/>
          <w:u w:val="single"/>
        </w:rPr>
        <w:t>Объем учебного времени:</w:t>
      </w:r>
      <w:r w:rsidR="00C064CA" w:rsidRPr="00D957A9">
        <w:rPr>
          <w:rFonts w:ascii="Times New Roman" w:eastAsia="Times New Roman" w:hAnsi="Times New Roman" w:cs="Times New Roman"/>
          <w:color w:val="000000"/>
          <w:sz w:val="28"/>
          <w:szCs w:val="28"/>
          <w:u w:val="single"/>
        </w:rPr>
        <w:t> </w:t>
      </w:r>
      <w:r w:rsidR="001B3103" w:rsidRPr="008A1CDA">
        <w:rPr>
          <w:rFonts w:ascii="Times New Roman" w:eastAsia="Times New Roman" w:hAnsi="Times New Roman" w:cs="Times New Roman"/>
          <w:sz w:val="28"/>
          <w:szCs w:val="28"/>
          <w:u w:val="single"/>
        </w:rPr>
        <w:t>216</w:t>
      </w:r>
      <w:r w:rsidRPr="008A1CDA">
        <w:rPr>
          <w:rFonts w:ascii="Times New Roman" w:eastAsia="Times New Roman" w:hAnsi="Times New Roman" w:cs="Times New Roman"/>
          <w:i/>
          <w:iCs/>
          <w:sz w:val="28"/>
          <w:szCs w:val="28"/>
          <w:u w:val="single"/>
        </w:rPr>
        <w:t>час</w:t>
      </w:r>
      <w:r w:rsidR="00C064CA" w:rsidRPr="008A1CDA">
        <w:rPr>
          <w:rFonts w:ascii="Times New Roman" w:eastAsia="Times New Roman" w:hAnsi="Times New Roman" w:cs="Times New Roman"/>
          <w:i/>
          <w:iCs/>
          <w:sz w:val="28"/>
          <w:szCs w:val="28"/>
          <w:u w:val="single"/>
        </w:rPr>
        <w:t>ов</w:t>
      </w:r>
    </w:p>
    <w:p w:rsidR="00D41BBA" w:rsidRPr="00D957A9" w:rsidRDefault="00D41B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Форма обучения</w:t>
      </w:r>
      <w:r w:rsidRPr="00D957A9">
        <w:rPr>
          <w:rFonts w:ascii="Times New Roman" w:eastAsia="Times New Roman" w:hAnsi="Times New Roman" w:cs="Times New Roman"/>
          <w:b/>
          <w:bCs/>
          <w:i/>
          <w:iCs/>
          <w:color w:val="000000"/>
          <w:sz w:val="28"/>
          <w:szCs w:val="28"/>
          <w:u w:val="single"/>
        </w:rPr>
        <w:t>:</w:t>
      </w:r>
      <w:r w:rsidRPr="00D957A9">
        <w:rPr>
          <w:rFonts w:ascii="Times New Roman" w:eastAsia="Times New Roman" w:hAnsi="Times New Roman" w:cs="Times New Roman"/>
          <w:i/>
          <w:iCs/>
          <w:color w:val="000000"/>
          <w:sz w:val="28"/>
          <w:szCs w:val="28"/>
          <w:u w:val="single"/>
        </w:rPr>
        <w:t> очная.</w:t>
      </w:r>
    </w:p>
    <w:p w:rsidR="00D41BBA" w:rsidRPr="00D957A9" w:rsidRDefault="00D41B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Режим занятий</w:t>
      </w:r>
      <w:r w:rsidRPr="00D957A9">
        <w:rPr>
          <w:rFonts w:ascii="Times New Roman" w:eastAsia="Times New Roman" w:hAnsi="Times New Roman" w:cs="Times New Roman"/>
          <w:b/>
          <w:bCs/>
          <w:i/>
          <w:iCs/>
          <w:color w:val="000000"/>
          <w:sz w:val="28"/>
          <w:szCs w:val="28"/>
          <w:u w:val="single"/>
        </w:rPr>
        <w:t>: </w:t>
      </w:r>
      <w:r w:rsidRPr="00D957A9">
        <w:rPr>
          <w:rFonts w:ascii="Times New Roman" w:eastAsia="Times New Roman" w:hAnsi="Times New Roman" w:cs="Times New Roman"/>
          <w:i/>
          <w:iCs/>
          <w:color w:val="000000"/>
          <w:sz w:val="28"/>
          <w:szCs w:val="28"/>
          <w:u w:val="single"/>
        </w:rPr>
        <w:t>2 часа в неделю</w:t>
      </w:r>
    </w:p>
    <w:p w:rsidR="00D41BBA" w:rsidRPr="00D957A9" w:rsidRDefault="00D41BBA"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Образовательная программа “Баскетбол” имеет </w:t>
      </w:r>
      <w:r w:rsidRPr="00D957A9">
        <w:rPr>
          <w:rFonts w:ascii="Times New Roman" w:eastAsia="Times New Roman" w:hAnsi="Times New Roman" w:cs="Times New Roman"/>
          <w:i/>
          <w:iCs/>
          <w:color w:val="000000"/>
          <w:sz w:val="28"/>
          <w:szCs w:val="28"/>
          <w:u w:val="single"/>
        </w:rPr>
        <w:t>физкультурно-спортивную</w:t>
      </w:r>
      <w:r w:rsidRPr="00D957A9">
        <w:rPr>
          <w:rFonts w:ascii="Times New Roman" w:eastAsia="Times New Roman" w:hAnsi="Times New Roman" w:cs="Times New Roman"/>
          <w:color w:val="000000"/>
          <w:sz w:val="28"/>
          <w:szCs w:val="28"/>
          <w:u w:val="single"/>
        </w:rPr>
        <w:t> </w:t>
      </w:r>
      <w:r w:rsidRPr="00D957A9">
        <w:rPr>
          <w:rFonts w:ascii="Times New Roman" w:eastAsia="Times New Roman" w:hAnsi="Times New Roman" w:cs="Times New Roman"/>
          <w:i/>
          <w:iCs/>
          <w:color w:val="000000"/>
          <w:sz w:val="28"/>
          <w:szCs w:val="28"/>
          <w:u w:val="single"/>
        </w:rPr>
        <w:t>направленность</w:t>
      </w:r>
      <w:r w:rsidRPr="00D957A9">
        <w:rPr>
          <w:rFonts w:ascii="Times New Roman" w:eastAsia="Times New Roman" w:hAnsi="Times New Roman" w:cs="Times New Roman"/>
          <w:i/>
          <w:iCs/>
          <w:color w:val="000000"/>
          <w:sz w:val="28"/>
          <w:szCs w:val="28"/>
        </w:rPr>
        <w:t>,</w:t>
      </w:r>
      <w:r w:rsidRPr="00D957A9">
        <w:rPr>
          <w:rFonts w:ascii="Times New Roman" w:eastAsia="Times New Roman" w:hAnsi="Times New Roman" w:cs="Times New Roman"/>
          <w:color w:val="000000"/>
          <w:sz w:val="28"/>
          <w:szCs w:val="28"/>
        </w:rPr>
        <w:t> по уровню освоения программа </w:t>
      </w:r>
      <w:r w:rsidRPr="00D957A9">
        <w:rPr>
          <w:rFonts w:ascii="Times New Roman" w:eastAsia="Times New Roman" w:hAnsi="Times New Roman" w:cs="Times New Roman"/>
          <w:i/>
          <w:iCs/>
          <w:color w:val="000000"/>
          <w:sz w:val="28"/>
          <w:szCs w:val="28"/>
          <w:u w:val="single"/>
        </w:rPr>
        <w:t>углублённая</w:t>
      </w:r>
      <w:r w:rsidRPr="00D957A9">
        <w:rPr>
          <w:rFonts w:ascii="Times New Roman" w:eastAsia="Times New Roman" w:hAnsi="Times New Roman" w:cs="Times New Roman"/>
          <w:color w:val="000000"/>
          <w:sz w:val="28"/>
          <w:szCs w:val="28"/>
        </w:rPr>
        <w:t>, т.е. предполагает развитие и совершенствование у занимающихся основных физических качеств, формирование различных двигательных навыков, укрепление здоровья.</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Новизна и оригинальность</w:t>
      </w:r>
      <w:r w:rsidRPr="00D957A9">
        <w:rPr>
          <w:rFonts w:ascii="Times New Roman" w:eastAsia="Times New Roman" w:hAnsi="Times New Roman" w:cs="Times New Roman"/>
          <w:color w:val="000000"/>
          <w:sz w:val="28"/>
          <w:szCs w:val="28"/>
        </w:rPr>
        <w:t> программы «Баскетбол» в том, что она учитывает специфику дополнительного образования и охватывает значительно больше желающих заниматься этим видом спорта, предъявляя посильные требования в процессе обучения. Она дает возможность заняться баскетболом с «нуля» тем детям, которые еще не начинали проходить раздел «баскетбол» в школе, а также внимание к вопросу воспитания здорового образа жизни, всестороннего подхода к воспитанию гармоничного человека.</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 каждым годом учебные нагрузки в школах возрастают, а возможности активного отдыха ограничены. Очень важно, чтобы после уроков ребенок имел возможность снять физическое утомление и эмоциональное напряжение посредством занятий в спортивном зале веселыми и разнообразными подвижными и спортивными играми.</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Наиболее интересной и физически разносторонней является игра БАСКЕТБОЛ, в которой развиваются все необходимые для здорового образа </w:t>
      </w:r>
      <w:r w:rsidRPr="00D957A9">
        <w:rPr>
          <w:rFonts w:ascii="Times New Roman" w:eastAsia="Times New Roman" w:hAnsi="Times New Roman" w:cs="Times New Roman"/>
          <w:color w:val="000000"/>
          <w:sz w:val="28"/>
          <w:szCs w:val="28"/>
        </w:rPr>
        <w:lastRenderedPageBreak/>
        <w:t>жизни качества (выносливость, быстрота, сила, координация движений, ловкость, точность, прыгучесть и др.), а также формируются личные качества ребенка (общительность, воля, целеустремленность, умение работать в команде).</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 условиях небольшого школьного зала посредством баскетбола достигается высокая двигательная активность большой группы детей, также есть возможность легко дозировать нагрузку с учетом возраста, пола и подготовленности определенной группы,</w:t>
      </w:r>
      <w:r w:rsidR="008A1CDA">
        <w:rPr>
          <w:rFonts w:ascii="Times New Roman" w:eastAsia="Times New Roman" w:hAnsi="Times New Roman" w:cs="Times New Roman"/>
          <w:color w:val="000000"/>
          <w:sz w:val="28"/>
          <w:szCs w:val="28"/>
        </w:rPr>
        <w:t xml:space="preserve"> охватывая на начальном этапе 12</w:t>
      </w:r>
      <w:r w:rsidR="009546E2" w:rsidRPr="00D957A9">
        <w:rPr>
          <w:rFonts w:ascii="Times New Roman" w:eastAsia="Times New Roman" w:hAnsi="Times New Roman" w:cs="Times New Roman"/>
          <w:color w:val="000000"/>
          <w:sz w:val="28"/>
          <w:szCs w:val="28"/>
        </w:rPr>
        <w:t>-15</w:t>
      </w:r>
      <w:r w:rsidRPr="00D957A9">
        <w:rPr>
          <w:rFonts w:ascii="Times New Roman" w:eastAsia="Times New Roman" w:hAnsi="Times New Roman" w:cs="Times New Roman"/>
          <w:color w:val="000000"/>
          <w:sz w:val="28"/>
          <w:szCs w:val="28"/>
        </w:rPr>
        <w:t xml:space="preserve"> человек.</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proofErr w:type="gramStart"/>
      <w:r w:rsidRPr="00D957A9">
        <w:rPr>
          <w:rFonts w:ascii="Times New Roman" w:eastAsia="Times New Roman" w:hAnsi="Times New Roman" w:cs="Times New Roman"/>
          <w:color w:val="000000"/>
          <w:sz w:val="28"/>
          <w:szCs w:val="28"/>
        </w:rPr>
        <w:t>В холодное время года дети любят собираться в светлом спортзале не только для спортивных тренировок, но и для общения со сверстниками своей и других школ, интересно проводят свободное время и воскресные дни, не ищут развлечений на улице, а также приобщают родителей для поддержки на соревнованиях.</w:t>
      </w:r>
      <w:proofErr w:type="gramEnd"/>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Актуальность</w:t>
      </w:r>
      <w:r w:rsidRPr="00D957A9">
        <w:rPr>
          <w:rFonts w:ascii="Times New Roman" w:eastAsia="Times New Roman" w:hAnsi="Times New Roman" w:cs="Times New Roman"/>
          <w:color w:val="000000"/>
          <w:sz w:val="28"/>
          <w:szCs w:val="28"/>
        </w:rPr>
        <w:t> программы в приобщении школьников к здоровому образу жизни, в профилактике асоциального поведения, в создании условий для профессионального самоопределения, творческой самореализации личности ребенка, укреплении психического и физического здоровья детей.</w:t>
      </w:r>
    </w:p>
    <w:p w:rsidR="00E829FA"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Педагогическая целесообразность 3-летней программы </w:t>
      </w:r>
      <w:r w:rsidRPr="00D957A9">
        <w:rPr>
          <w:rFonts w:ascii="Times New Roman" w:eastAsia="Times New Roman" w:hAnsi="Times New Roman" w:cs="Times New Roman"/>
          <w:color w:val="000000"/>
          <w:sz w:val="28"/>
          <w:szCs w:val="28"/>
        </w:rPr>
        <w:t xml:space="preserve">баскетбола, как и многие другие виды спорта, требует постепенного многолетнего перехода от простого к </w:t>
      </w:r>
      <w:proofErr w:type="gramStart"/>
      <w:r w:rsidRPr="00D957A9">
        <w:rPr>
          <w:rFonts w:ascii="Times New Roman" w:eastAsia="Times New Roman" w:hAnsi="Times New Roman" w:cs="Times New Roman"/>
          <w:color w:val="000000"/>
          <w:sz w:val="28"/>
          <w:szCs w:val="28"/>
        </w:rPr>
        <w:t>сложному</w:t>
      </w:r>
      <w:proofErr w:type="gramEnd"/>
      <w:r w:rsidRPr="00D957A9">
        <w:rPr>
          <w:rFonts w:ascii="Times New Roman" w:eastAsia="Times New Roman" w:hAnsi="Times New Roman" w:cs="Times New Roman"/>
          <w:color w:val="000000"/>
          <w:sz w:val="28"/>
          <w:szCs w:val="28"/>
        </w:rPr>
        <w:t>. 3-летний период программы позволяет планомерно работать с детьми разного возраста, объединяя их по физическим данным и подготовленности. Баскетбол позволяет решить проблему занятости у детей свободного времени, пробуждение интереса к определенному виду спорта. Практика показывает эффективность ранней подготовки учащихся для формирования полноценного коллектива единомышленников и успешной работы на последующих этапах.</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Цель:</w:t>
      </w:r>
      <w:r w:rsidR="009C07CC" w:rsidRPr="00D957A9">
        <w:rPr>
          <w:rFonts w:ascii="Times New Roman" w:eastAsia="Times New Roman" w:hAnsi="Times New Roman" w:cs="Times New Roman"/>
          <w:b/>
          <w:bCs/>
          <w:color w:val="000000"/>
          <w:sz w:val="28"/>
          <w:szCs w:val="28"/>
          <w:u w:val="single"/>
        </w:rPr>
        <w:t xml:space="preserve"> </w:t>
      </w:r>
      <w:r w:rsidRPr="00D957A9">
        <w:rPr>
          <w:rFonts w:ascii="Times New Roman" w:eastAsia="Times New Roman" w:hAnsi="Times New Roman" w:cs="Times New Roman"/>
          <w:color w:val="000000"/>
          <w:sz w:val="28"/>
          <w:szCs w:val="28"/>
        </w:rPr>
        <w:t>Создание условий для полноценного физического развития и укрепления здоровья школьников посредством приобщения к регулярным занятиям баскетболом, формирование навыков здорового образа жизни, воспитание спортсменов - патриотов своей школы, своего города, своей страны.</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Задачи:</w:t>
      </w:r>
    </w:p>
    <w:p w:rsidR="00BA3189" w:rsidRPr="00D957A9" w:rsidRDefault="00BA3189" w:rsidP="00D957A9">
      <w:pPr>
        <w:numPr>
          <w:ilvl w:val="0"/>
          <w:numId w:val="2"/>
        </w:num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Образовательные:</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Познакомить учащихся с интереснейшим видом спорта БАСКЕТБОЛОМ, правилами игры, техникой, тактикой, правилами судейства и организацией проведения </w:t>
      </w:r>
      <w:r w:rsidR="009C07CC" w:rsidRPr="00D957A9">
        <w:rPr>
          <w:rFonts w:ascii="Times New Roman" w:eastAsia="Times New Roman" w:hAnsi="Times New Roman" w:cs="Times New Roman"/>
          <w:color w:val="000000"/>
          <w:sz w:val="28"/>
          <w:szCs w:val="28"/>
        </w:rPr>
        <w:t>с</w:t>
      </w:r>
      <w:r w:rsidRPr="00D957A9">
        <w:rPr>
          <w:rFonts w:ascii="Times New Roman" w:eastAsia="Times New Roman" w:hAnsi="Times New Roman" w:cs="Times New Roman"/>
          <w:color w:val="000000"/>
          <w:sz w:val="28"/>
          <w:szCs w:val="28"/>
        </w:rPr>
        <w:t>оревнований;</w:t>
      </w:r>
    </w:p>
    <w:p w:rsidR="00BA3189" w:rsidRPr="00D957A9" w:rsidRDefault="00BA3189" w:rsidP="00D957A9">
      <w:pPr>
        <w:numPr>
          <w:ilvl w:val="0"/>
          <w:numId w:val="3"/>
        </w:num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Углублять и дополнять знания, умения и навыки, получаемые учащимися на уроках физкультуры;</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p>
    <w:p w:rsidR="00BA3189" w:rsidRPr="00D957A9" w:rsidRDefault="00BA3189" w:rsidP="00D957A9">
      <w:pPr>
        <w:pStyle w:val="a6"/>
        <w:numPr>
          <w:ilvl w:val="0"/>
          <w:numId w:val="2"/>
        </w:numPr>
        <w:shd w:val="clear" w:color="auto" w:fill="FFFFFF"/>
        <w:spacing w:after="158" w:line="240" w:lineRule="auto"/>
        <w:ind w:firstLine="709"/>
        <w:jc w:val="both"/>
        <w:rPr>
          <w:rFonts w:ascii="Times New Roman" w:eastAsia="Times New Roman" w:hAnsi="Times New Roman" w:cs="Times New Roman"/>
          <w:color w:val="000000"/>
          <w:sz w:val="28"/>
          <w:szCs w:val="28"/>
          <w:u w:val="single"/>
        </w:rPr>
      </w:pPr>
      <w:r w:rsidRPr="00D957A9">
        <w:rPr>
          <w:rFonts w:ascii="Times New Roman" w:eastAsia="Times New Roman" w:hAnsi="Times New Roman" w:cs="Times New Roman"/>
          <w:i/>
          <w:iCs/>
          <w:color w:val="000000"/>
          <w:sz w:val="28"/>
          <w:szCs w:val="28"/>
          <w:u w:val="single"/>
        </w:rPr>
        <w:t>Развивающие:</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Укреплять опорно-двигательный аппарат детей;</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Способствовать разностороннему физическому развитию учащихся, укреплять здоровье, закаливать организм;</w:t>
      </w:r>
    </w:p>
    <w:p w:rsidR="00BA3189" w:rsidRPr="00D957A9" w:rsidRDefault="00BA3189" w:rsidP="00D957A9">
      <w:pPr>
        <w:numPr>
          <w:ilvl w:val="0"/>
          <w:numId w:val="5"/>
        </w:num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Целенаправленно развивать специальные двигательные навыки и психологические качества ребенка.</w:t>
      </w:r>
    </w:p>
    <w:p w:rsidR="00BA3189" w:rsidRPr="00D957A9" w:rsidRDefault="00BA3189" w:rsidP="00D957A9">
      <w:pPr>
        <w:numPr>
          <w:ilvl w:val="0"/>
          <w:numId w:val="5"/>
        </w:num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Расширение спортивного кругозора детей.</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p>
    <w:p w:rsidR="00BA3189" w:rsidRPr="00D957A9" w:rsidRDefault="00E829FA"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color w:val="000000"/>
          <w:sz w:val="28"/>
          <w:szCs w:val="28"/>
        </w:rPr>
        <w:t>3. </w:t>
      </w:r>
      <w:r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i/>
          <w:iCs/>
          <w:color w:val="000000"/>
          <w:sz w:val="28"/>
          <w:szCs w:val="28"/>
          <w:u w:val="single"/>
        </w:rPr>
        <w:t>Воспитательные:</w:t>
      </w:r>
    </w:p>
    <w:p w:rsidR="00E829FA"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Формировать дружный, сплоченный коллектив, способный решать поставленные задачи, воспитывать культуру поведения;</w:t>
      </w:r>
    </w:p>
    <w:p w:rsidR="00BA3189" w:rsidRPr="00D957A9" w:rsidRDefault="00E829FA"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color w:val="000000"/>
          <w:sz w:val="28"/>
          <w:szCs w:val="28"/>
        </w:rPr>
        <w:t>Прививать любовь и устойчивый интерес к систематическим занятиям физкультурой и спортом;</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Пропагандировать здоровый образ жизни, привлекая семьи учащихся к проведению спортивных мероприятий и праздников.</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Условия набора.</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Прог</w:t>
      </w:r>
      <w:r w:rsidR="00E80C32">
        <w:rPr>
          <w:rFonts w:ascii="Times New Roman" w:eastAsia="Times New Roman" w:hAnsi="Times New Roman" w:cs="Times New Roman"/>
          <w:color w:val="000000"/>
          <w:sz w:val="28"/>
          <w:szCs w:val="28"/>
        </w:rPr>
        <w:t>рамма предназначена для детей 7</w:t>
      </w:r>
      <w:r w:rsidR="002C0757" w:rsidRPr="00D957A9">
        <w:rPr>
          <w:rFonts w:ascii="Times New Roman" w:eastAsia="Times New Roman" w:hAnsi="Times New Roman" w:cs="Times New Roman"/>
          <w:color w:val="000000"/>
          <w:sz w:val="28"/>
          <w:szCs w:val="28"/>
        </w:rPr>
        <w:t xml:space="preserve"> </w:t>
      </w:r>
      <w:r w:rsidRPr="00D957A9">
        <w:rPr>
          <w:rFonts w:ascii="Times New Roman" w:eastAsia="Times New Roman" w:hAnsi="Times New Roman" w:cs="Times New Roman"/>
          <w:color w:val="000000"/>
          <w:sz w:val="28"/>
          <w:szCs w:val="28"/>
        </w:rPr>
        <w:t>-</w:t>
      </w:r>
      <w:r w:rsidR="00FF1C37" w:rsidRPr="00D957A9">
        <w:rPr>
          <w:rFonts w:ascii="Times New Roman" w:eastAsia="Times New Roman" w:hAnsi="Times New Roman" w:cs="Times New Roman"/>
          <w:color w:val="000000"/>
          <w:sz w:val="28"/>
          <w:szCs w:val="28"/>
        </w:rPr>
        <w:t xml:space="preserve"> </w:t>
      </w:r>
      <w:r w:rsidR="00AA6648" w:rsidRPr="00D957A9">
        <w:rPr>
          <w:rFonts w:ascii="Times New Roman" w:eastAsia="Times New Roman" w:hAnsi="Times New Roman" w:cs="Times New Roman"/>
          <w:color w:val="000000"/>
          <w:sz w:val="28"/>
          <w:szCs w:val="28"/>
        </w:rPr>
        <w:t>17</w:t>
      </w:r>
      <w:r w:rsidRPr="00D957A9">
        <w:rPr>
          <w:rFonts w:ascii="Times New Roman" w:eastAsia="Times New Roman" w:hAnsi="Times New Roman" w:cs="Times New Roman"/>
          <w:color w:val="000000"/>
          <w:sz w:val="28"/>
          <w:szCs w:val="28"/>
        </w:rPr>
        <w:t xml:space="preserve"> лет.</w:t>
      </w:r>
    </w:p>
    <w:p w:rsidR="00BA3189" w:rsidRPr="00D957A9" w:rsidRDefault="00FF1C37"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 группу</w:t>
      </w:r>
      <w:r w:rsidR="00BA3189" w:rsidRPr="00D957A9">
        <w:rPr>
          <w:rFonts w:ascii="Times New Roman" w:eastAsia="Times New Roman" w:hAnsi="Times New Roman" w:cs="Times New Roman"/>
          <w:color w:val="000000"/>
          <w:sz w:val="28"/>
          <w:szCs w:val="28"/>
        </w:rPr>
        <w:t xml:space="preserve"> принимаются все желающие, не имеющие медицинских противопоказаний</w:t>
      </w:r>
      <w:r w:rsidRPr="00D957A9">
        <w:rPr>
          <w:rFonts w:ascii="Times New Roman" w:eastAsia="Times New Roman" w:hAnsi="Times New Roman" w:cs="Times New Roman"/>
          <w:color w:val="000000"/>
          <w:sz w:val="28"/>
          <w:szCs w:val="28"/>
        </w:rPr>
        <w:t>.</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Наполняемость учебной группы по годам обучения</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Минимальное ко</w:t>
      </w:r>
      <w:r w:rsidR="008A1CDA">
        <w:rPr>
          <w:rFonts w:ascii="Times New Roman" w:eastAsia="Times New Roman" w:hAnsi="Times New Roman" w:cs="Times New Roman"/>
          <w:color w:val="000000"/>
          <w:sz w:val="28"/>
          <w:szCs w:val="28"/>
        </w:rPr>
        <w:t>личество обучающихся в группе 12</w:t>
      </w:r>
      <w:r w:rsidR="00E80C32">
        <w:rPr>
          <w:rFonts w:ascii="Times New Roman" w:eastAsia="Times New Roman" w:hAnsi="Times New Roman" w:cs="Times New Roman"/>
          <w:color w:val="000000"/>
          <w:sz w:val="28"/>
          <w:szCs w:val="28"/>
        </w:rPr>
        <w:t>-15</w:t>
      </w:r>
      <w:r w:rsidRPr="00D957A9">
        <w:rPr>
          <w:rFonts w:ascii="Times New Roman" w:eastAsia="Times New Roman" w:hAnsi="Times New Roman" w:cs="Times New Roman"/>
          <w:color w:val="000000"/>
          <w:sz w:val="28"/>
          <w:szCs w:val="28"/>
        </w:rPr>
        <w:t xml:space="preserve"> чел.</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Формы организации обучения:</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roofErr w:type="gramStart"/>
      <w:r w:rsidRPr="00D957A9">
        <w:rPr>
          <w:rFonts w:ascii="Times New Roman" w:eastAsia="Times New Roman" w:hAnsi="Times New Roman" w:cs="Times New Roman"/>
          <w:color w:val="000000"/>
          <w:sz w:val="28"/>
          <w:szCs w:val="28"/>
        </w:rPr>
        <w:t>командная</w:t>
      </w:r>
      <w:proofErr w:type="gramEnd"/>
      <w:r w:rsidRPr="00D957A9">
        <w:rPr>
          <w:rFonts w:ascii="Times New Roman" w:eastAsia="Times New Roman" w:hAnsi="Times New Roman" w:cs="Times New Roman"/>
          <w:color w:val="000000"/>
          <w:sz w:val="28"/>
          <w:szCs w:val="28"/>
        </w:rPr>
        <w:t>, малыми группами, индивидуальная.</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Формы проведения занятий:</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Тренировочные занятия, беседы, соревнования, тестирования, спортивные конкурсы, праздники, просмотры соревнований.</w:t>
      </w:r>
    </w:p>
    <w:p w:rsidR="00BA3189" w:rsidRPr="00D957A9" w:rsidRDefault="00D41BBA"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Планиру</w:t>
      </w:r>
      <w:r w:rsidR="00BA3189" w:rsidRPr="00D957A9">
        <w:rPr>
          <w:rFonts w:ascii="Times New Roman" w:eastAsia="Times New Roman" w:hAnsi="Times New Roman" w:cs="Times New Roman"/>
          <w:b/>
          <w:bCs/>
          <w:color w:val="000000"/>
          <w:sz w:val="28"/>
          <w:szCs w:val="28"/>
        </w:rPr>
        <w:t>емые результаты</w:t>
      </w:r>
      <w:r w:rsidR="00BA3189" w:rsidRPr="00D957A9">
        <w:rPr>
          <w:rFonts w:ascii="Times New Roman" w:eastAsia="Times New Roman" w:hAnsi="Times New Roman" w:cs="Times New Roman"/>
          <w:color w:val="000000"/>
          <w:sz w:val="28"/>
          <w:szCs w:val="28"/>
        </w:rPr>
        <w:t>:</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 xml:space="preserve">К моменту завершения </w:t>
      </w:r>
      <w:r w:rsidR="004D10B5" w:rsidRPr="00D957A9">
        <w:rPr>
          <w:rFonts w:ascii="Times New Roman" w:eastAsia="Times New Roman" w:hAnsi="Times New Roman" w:cs="Times New Roman"/>
          <w:i/>
          <w:iCs/>
          <w:color w:val="000000"/>
          <w:sz w:val="28"/>
          <w:szCs w:val="28"/>
          <w:u w:val="single"/>
        </w:rPr>
        <w:t>программы,</w:t>
      </w:r>
      <w:r w:rsidRPr="00D957A9">
        <w:rPr>
          <w:rFonts w:ascii="Times New Roman" w:eastAsia="Times New Roman" w:hAnsi="Times New Roman" w:cs="Times New Roman"/>
          <w:i/>
          <w:iCs/>
          <w:color w:val="000000"/>
          <w:sz w:val="28"/>
          <w:szCs w:val="28"/>
          <w:u w:val="single"/>
        </w:rPr>
        <w:t xml:space="preserve"> обучающиеся должны</w:t>
      </w:r>
      <w:r w:rsidRPr="00D957A9">
        <w:rPr>
          <w:rFonts w:ascii="Times New Roman" w:eastAsia="Times New Roman" w:hAnsi="Times New Roman" w:cs="Times New Roman"/>
          <w:i/>
          <w:iCs/>
          <w:color w:val="000000"/>
          <w:sz w:val="28"/>
          <w:szCs w:val="28"/>
        </w:rPr>
        <w:t>:</w:t>
      </w:r>
    </w:p>
    <w:p w:rsidR="00BA3189" w:rsidRPr="00D957A9" w:rsidRDefault="00BA3189" w:rsidP="00D957A9">
      <w:p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Знать</w:t>
      </w:r>
    </w:p>
    <w:p w:rsidR="00BA3189" w:rsidRPr="00D957A9" w:rsidRDefault="00BA3189" w:rsidP="00D957A9">
      <w:pPr>
        <w:numPr>
          <w:ilvl w:val="0"/>
          <w:numId w:val="7"/>
        </w:num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Основы знаний о здоровом образе жизни</w:t>
      </w:r>
    </w:p>
    <w:p w:rsidR="00BA3189" w:rsidRPr="00D957A9" w:rsidRDefault="00BA3189" w:rsidP="00D957A9">
      <w:pPr>
        <w:numPr>
          <w:ilvl w:val="0"/>
          <w:numId w:val="7"/>
        </w:num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Историю развития вида спорта «баскетбол» в школе, городе, стране</w:t>
      </w:r>
    </w:p>
    <w:p w:rsidR="00BA3189" w:rsidRPr="00D957A9" w:rsidRDefault="00BA3189" w:rsidP="00D957A9">
      <w:pPr>
        <w:numPr>
          <w:ilvl w:val="0"/>
          <w:numId w:val="7"/>
        </w:numPr>
        <w:shd w:val="clear" w:color="auto" w:fill="FFFFFF"/>
        <w:spacing w:after="158" w:line="240" w:lineRule="auto"/>
        <w:ind w:firstLine="709"/>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Правила игры в баскетбол</w:t>
      </w:r>
    </w:p>
    <w:p w:rsidR="00BA3189" w:rsidRPr="00D957A9" w:rsidRDefault="008A1CDA" w:rsidP="008A1CDA">
      <w:pPr>
        <w:shd w:val="clear" w:color="auto" w:fill="FFFFFF"/>
        <w:spacing w:after="158" w:line="240" w:lineRule="auto"/>
        <w:ind w:left="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Уметь</w:t>
      </w:r>
    </w:p>
    <w:p w:rsidR="00BA3189" w:rsidRPr="00D957A9" w:rsidRDefault="00BA3189" w:rsidP="00D957A9">
      <w:pPr>
        <w:numPr>
          <w:ilvl w:val="0"/>
          <w:numId w:val="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Овладеть основными техническими приемами баскетболиста</w:t>
      </w:r>
    </w:p>
    <w:p w:rsidR="00BA3189" w:rsidRPr="00D957A9" w:rsidRDefault="00BA3189" w:rsidP="00D957A9">
      <w:pPr>
        <w:numPr>
          <w:ilvl w:val="0"/>
          <w:numId w:val="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Проводить судейство матча</w:t>
      </w:r>
    </w:p>
    <w:p w:rsidR="00BA3189" w:rsidRPr="00D957A9" w:rsidRDefault="00BA3189" w:rsidP="00D957A9">
      <w:pPr>
        <w:numPr>
          <w:ilvl w:val="0"/>
          <w:numId w:val="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Проводить разминку баскетболиста, организовать проведение подвижных игр</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Развить качества личности</w:t>
      </w:r>
    </w:p>
    <w:p w:rsidR="00BA3189" w:rsidRPr="00D957A9" w:rsidRDefault="00BA3189" w:rsidP="00D957A9">
      <w:pPr>
        <w:numPr>
          <w:ilvl w:val="0"/>
          <w:numId w:val="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Воспитать стремление к здоровому образу жизни</w:t>
      </w:r>
    </w:p>
    <w:p w:rsidR="00BA3189" w:rsidRPr="00D957A9" w:rsidRDefault="00BA3189" w:rsidP="00D957A9">
      <w:pPr>
        <w:numPr>
          <w:ilvl w:val="0"/>
          <w:numId w:val="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Повысить общую и специальную выносливость </w:t>
      </w:r>
      <w:proofErr w:type="gramStart"/>
      <w:r w:rsidRPr="00D957A9">
        <w:rPr>
          <w:rFonts w:ascii="Times New Roman" w:eastAsia="Times New Roman" w:hAnsi="Times New Roman" w:cs="Times New Roman"/>
          <w:color w:val="000000"/>
          <w:sz w:val="28"/>
          <w:szCs w:val="28"/>
        </w:rPr>
        <w:t>обучающихся</w:t>
      </w:r>
      <w:proofErr w:type="gramEnd"/>
    </w:p>
    <w:p w:rsidR="00BA3189" w:rsidRPr="00D957A9" w:rsidRDefault="00BA3189" w:rsidP="00D957A9">
      <w:pPr>
        <w:numPr>
          <w:ilvl w:val="0"/>
          <w:numId w:val="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Развить коммуникабельность </w:t>
      </w:r>
      <w:proofErr w:type="gramStart"/>
      <w:r w:rsidRPr="00D957A9">
        <w:rPr>
          <w:rFonts w:ascii="Times New Roman" w:eastAsia="Times New Roman" w:hAnsi="Times New Roman" w:cs="Times New Roman"/>
          <w:color w:val="000000"/>
          <w:sz w:val="28"/>
          <w:szCs w:val="28"/>
        </w:rPr>
        <w:t>обучающихся</w:t>
      </w:r>
      <w:proofErr w:type="gramEnd"/>
      <w:r w:rsidRPr="00D957A9">
        <w:rPr>
          <w:rFonts w:ascii="Times New Roman" w:eastAsia="Times New Roman" w:hAnsi="Times New Roman" w:cs="Times New Roman"/>
          <w:color w:val="000000"/>
          <w:sz w:val="28"/>
          <w:szCs w:val="28"/>
        </w:rPr>
        <w:t>, умение работать и жить в коллективе</w:t>
      </w:r>
    </w:p>
    <w:p w:rsidR="00BA3189" w:rsidRPr="00D957A9" w:rsidRDefault="00BA3189" w:rsidP="00D957A9">
      <w:pPr>
        <w:numPr>
          <w:ilvl w:val="0"/>
          <w:numId w:val="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Развить чувство патриотизма к своему виду спорта, к родной школе, городу, стране.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Способы проверки образовательной программы:</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повседневное систематическое наблюдение;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участие в спортивных праздниках, конкурсах;</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участие в товарищеских встречах и соревнованиях.</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Формы подведения итогов реализации образовательной программы:</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спортивные праздники, конкурсы;</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матчевые встречи, товарищеские игры с командами аналогичного возраста;</w:t>
      </w:r>
    </w:p>
    <w:p w:rsidR="00FF1C37"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соревнования школьного, районного и городского масштабов.</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Контрольные тесты и упражнения проводятся в </w:t>
      </w:r>
      <w:r w:rsidR="00305781" w:rsidRPr="00D957A9">
        <w:rPr>
          <w:rFonts w:ascii="Times New Roman" w:eastAsia="Times New Roman" w:hAnsi="Times New Roman" w:cs="Times New Roman"/>
          <w:color w:val="000000"/>
          <w:sz w:val="28"/>
          <w:szCs w:val="28"/>
        </w:rPr>
        <w:t>течени</w:t>
      </w:r>
      <w:proofErr w:type="gramStart"/>
      <w:r w:rsidR="00305781" w:rsidRPr="00D957A9">
        <w:rPr>
          <w:rFonts w:ascii="Times New Roman" w:eastAsia="Times New Roman" w:hAnsi="Times New Roman" w:cs="Times New Roman"/>
          <w:color w:val="000000"/>
          <w:sz w:val="28"/>
          <w:szCs w:val="28"/>
        </w:rPr>
        <w:t>и</w:t>
      </w:r>
      <w:proofErr w:type="gramEnd"/>
      <w:r w:rsidR="00305781" w:rsidRPr="00D957A9">
        <w:rPr>
          <w:rFonts w:ascii="Times New Roman" w:eastAsia="Times New Roman" w:hAnsi="Times New Roman" w:cs="Times New Roman"/>
          <w:color w:val="000000"/>
          <w:sz w:val="28"/>
          <w:szCs w:val="28"/>
        </w:rPr>
        <w:t xml:space="preserve"> всего</w:t>
      </w:r>
      <w:r w:rsidRPr="00D957A9">
        <w:rPr>
          <w:rFonts w:ascii="Times New Roman" w:eastAsia="Times New Roman" w:hAnsi="Times New Roman" w:cs="Times New Roman"/>
          <w:color w:val="000000"/>
          <w:sz w:val="28"/>
          <w:szCs w:val="28"/>
        </w:rPr>
        <w:t xml:space="preserve"> учебно-тре</w:t>
      </w:r>
      <w:r w:rsidR="007B0F32" w:rsidRPr="00D957A9">
        <w:rPr>
          <w:rFonts w:ascii="Times New Roman" w:eastAsia="Times New Roman" w:hAnsi="Times New Roman" w:cs="Times New Roman"/>
          <w:color w:val="000000"/>
          <w:sz w:val="28"/>
          <w:szCs w:val="28"/>
        </w:rPr>
        <w:t xml:space="preserve">нировочного годового цикла </w:t>
      </w:r>
      <w:r w:rsidR="00305781" w:rsidRPr="00D957A9">
        <w:rPr>
          <w:rFonts w:ascii="Times New Roman" w:eastAsia="Times New Roman" w:hAnsi="Times New Roman" w:cs="Times New Roman"/>
          <w:color w:val="000000"/>
          <w:sz w:val="28"/>
          <w:szCs w:val="28"/>
        </w:rPr>
        <w:t>2 раза</w:t>
      </w:r>
      <w:r w:rsidRPr="00D957A9">
        <w:rPr>
          <w:rFonts w:ascii="Times New Roman" w:eastAsia="Times New Roman" w:hAnsi="Times New Roman" w:cs="Times New Roman"/>
          <w:color w:val="000000"/>
          <w:sz w:val="28"/>
          <w:szCs w:val="28"/>
        </w:rPr>
        <w:t xml:space="preserve"> в год.</w:t>
      </w:r>
    </w:p>
    <w:p w:rsidR="00FF1C37" w:rsidRPr="00D957A9" w:rsidRDefault="00305781"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Тестирование проводят</w:t>
      </w:r>
      <w:r w:rsidR="00BA3189" w:rsidRPr="00D957A9">
        <w:rPr>
          <w:rFonts w:ascii="Times New Roman" w:eastAsia="Times New Roman" w:hAnsi="Times New Roman" w:cs="Times New Roman"/>
          <w:color w:val="000000"/>
          <w:sz w:val="28"/>
          <w:szCs w:val="28"/>
        </w:rPr>
        <w:t xml:space="preserve"> в начале учебно-тренировочного года – в </w:t>
      </w:r>
      <w:r w:rsidRPr="00D957A9">
        <w:rPr>
          <w:rFonts w:ascii="Times New Roman" w:eastAsia="Times New Roman" w:hAnsi="Times New Roman" w:cs="Times New Roman"/>
          <w:color w:val="000000"/>
          <w:sz w:val="28"/>
          <w:szCs w:val="28"/>
        </w:rPr>
        <w:t>сентябре и</w:t>
      </w:r>
      <w:r w:rsidR="007B0F32" w:rsidRPr="00D957A9">
        <w:rPr>
          <w:rFonts w:ascii="Times New Roman" w:eastAsia="Times New Roman" w:hAnsi="Times New Roman" w:cs="Times New Roman"/>
          <w:color w:val="000000"/>
          <w:sz w:val="28"/>
          <w:szCs w:val="28"/>
        </w:rPr>
        <w:t xml:space="preserve">  в конце учебного года в мае</w:t>
      </w:r>
      <w:r w:rsidR="00FF1C37" w:rsidRPr="00D957A9">
        <w:rPr>
          <w:rFonts w:ascii="Times New Roman" w:eastAsia="Times New Roman" w:hAnsi="Times New Roman" w:cs="Times New Roman"/>
          <w:color w:val="000000"/>
          <w:sz w:val="28"/>
          <w:szCs w:val="28"/>
        </w:rPr>
        <w:t>.</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Контрольные игры проводятся регулярно в учебных целях как более высокая ступень учебных игр с заданиями. Кроме того, контрольные игры незаменимы при подготовке к соревнованиям.</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305781" w:rsidRPr="00D957A9" w:rsidRDefault="00305781"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305781" w:rsidRPr="00D957A9" w:rsidRDefault="00305781"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0658BA" w:rsidRPr="00D957A9" w:rsidRDefault="00DF05ED"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xml:space="preserve">                </w:t>
      </w:r>
      <w:r w:rsidR="00FF1C37" w:rsidRPr="00D957A9">
        <w:rPr>
          <w:rFonts w:ascii="Times New Roman" w:eastAsia="Times New Roman" w:hAnsi="Times New Roman" w:cs="Times New Roman"/>
          <w:color w:val="000000"/>
          <w:sz w:val="28"/>
          <w:szCs w:val="28"/>
        </w:rPr>
        <w:t xml:space="preserve"> </w:t>
      </w:r>
      <w:r w:rsidR="000658BA" w:rsidRPr="00D957A9">
        <w:rPr>
          <w:rFonts w:ascii="Times New Roman" w:eastAsia="Times New Roman" w:hAnsi="Times New Roman" w:cs="Times New Roman"/>
          <w:b/>
          <w:bCs/>
          <w:color w:val="000000"/>
          <w:sz w:val="28"/>
          <w:szCs w:val="28"/>
        </w:rPr>
        <w:t>Содержание программы 1-го года обучения:</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Pr="00D957A9">
        <w:rPr>
          <w:rFonts w:ascii="Times New Roman" w:eastAsia="Times New Roman" w:hAnsi="Times New Roman" w:cs="Times New Roman"/>
          <w:b/>
          <w:bCs/>
          <w:i/>
          <w:iCs/>
          <w:color w:val="000000"/>
          <w:sz w:val="28"/>
          <w:szCs w:val="28"/>
          <w:u w:val="single"/>
        </w:rPr>
        <w:t>Общие основы баскетбола </w:t>
      </w:r>
      <w:r w:rsidRPr="00D957A9">
        <w:rPr>
          <w:rFonts w:ascii="Times New Roman" w:eastAsia="Times New Roman" w:hAnsi="Times New Roman" w:cs="Times New Roman"/>
          <w:i/>
          <w:iCs/>
          <w:color w:val="000000"/>
          <w:sz w:val="28"/>
          <w:szCs w:val="28"/>
        </w:rPr>
        <w:t xml:space="preserve">– 5 </w:t>
      </w:r>
      <w:r w:rsidRPr="00D957A9">
        <w:rPr>
          <w:rFonts w:ascii="Times New Roman" w:eastAsia="Times New Roman" w:hAnsi="Times New Roman" w:cs="Times New Roman"/>
          <w:color w:val="000000"/>
          <w:sz w:val="28"/>
          <w:szCs w:val="28"/>
        </w:rPr>
        <w:t>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История возникновения баскетбола в России. Правила игры. Состав команды,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форма игроков.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Влияние физических упражнений на организм человека.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Необходимость разминки в занятиях спортом.</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Правила техники безопасности при выполнении упражнений на занятиях</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баскетболом.</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Правила пожарной безопасности и поведения в спортивном зале.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Гигиена, врачебный контроль и самоконтроль.</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Правила игры мини-баскетбола, судейская жестикуляция и терминология.</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Подведение итогов года.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Методика тренировки баскетболистов.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Техническая подготовка баскетболистов.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Психологическая подготовка баскетболиста.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t>Общая физическая подготовка</w:t>
      </w:r>
      <w:r w:rsidRPr="00D957A9">
        <w:rPr>
          <w:rFonts w:ascii="Times New Roman" w:eastAsia="Times New Roman" w:hAnsi="Times New Roman" w:cs="Times New Roman"/>
          <w:b/>
          <w:bCs/>
          <w:color w:val="000000"/>
          <w:sz w:val="28"/>
          <w:szCs w:val="28"/>
        </w:rPr>
        <w:t> </w:t>
      </w:r>
      <w:r w:rsidRPr="00D957A9">
        <w:rPr>
          <w:rFonts w:ascii="Times New Roman" w:eastAsia="Times New Roman" w:hAnsi="Times New Roman" w:cs="Times New Roman"/>
          <w:color w:val="000000"/>
          <w:sz w:val="28"/>
          <w:szCs w:val="28"/>
        </w:rPr>
        <w:t>– 10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Строевые упражнения</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рук плечевого пояса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ног</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шеи и туловища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всех групп мышц</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Подвижные игры: «Пятнашки», «Пустое место»,</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«Снайперы», «Мяч водящего», «Гонка мячей»</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быстроты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ловкости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-Упражнения для развития гибкости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прыгучести.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t>Специальная физическая подготовка</w:t>
      </w:r>
      <w:r w:rsidRPr="00D957A9">
        <w:rPr>
          <w:rFonts w:ascii="Times New Roman" w:eastAsia="Times New Roman" w:hAnsi="Times New Roman" w:cs="Times New Roman"/>
          <w:color w:val="000000"/>
          <w:sz w:val="28"/>
          <w:szCs w:val="28"/>
        </w:rPr>
        <w:t> – 10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быстроты: ускорения, рывки на отрезках от 3 до 40м. (из различных исходных положений) лицом, боком, спиной вперед.</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Бег с максимальной частотой шагов на месте и в движении.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за лидером со сменой направления (зигзагом, лицом, спиной вперед, челноком, с поворотом).</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-Упражнения для развития специальной прыгучести: многократные прыжки с ноги на ногу, выпрыгивания вверх с доставанием ориентира, прыжки на одной ноге и толчком двух ног (вперед, вверх, в стороны).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Прыжки с подтягиванием бедра толчковой ноги.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скорости реакции по зрительным и звуковым сигналам.</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чувства мяча. Жонглирование одним, двумя мячами.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Подбрасывания и ловля на месте, в движении, бегом.</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Метание различных мячей в цель.</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Эстафеты с разными мячами.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t>Техническая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12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передвижению в стойке баскетболиста.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технике остановок прыжком и двумя шагами.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прыжку толчком двух ног и одной ноги.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Повороты вперед и назад.</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Ловля мяча двумя руками на месте, в движении, в прыжке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при встречном и параллельном движении.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Передача мяча двумя от груди на месте, в движении, в стену, парами,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при встречном и параллельном движении.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Ведение мяча на месте, в движении, с изменением направления,</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скорости, высоты отскока.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Броски в кольцо двумя руками от груди с места, слева, справа,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 отскоком от щита, в движении.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Броски в кольцо одной рукой от плеча на месте слева, справа,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 середины, без отскока и с отскоком от щита.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технике двух шагов с места, в движении.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Броски двумя руками от груди с двух шагов.</w:t>
      </w:r>
    </w:p>
    <w:p w:rsidR="001B3103" w:rsidRDefault="001B3103" w:rsidP="00D957A9">
      <w:pPr>
        <w:shd w:val="clear" w:color="auto" w:fill="FFFFFF"/>
        <w:spacing w:after="158" w:line="240" w:lineRule="auto"/>
        <w:jc w:val="both"/>
        <w:rPr>
          <w:rFonts w:ascii="Times New Roman" w:eastAsia="Times New Roman" w:hAnsi="Times New Roman" w:cs="Times New Roman"/>
          <w:b/>
          <w:bCs/>
          <w:i/>
          <w:iCs/>
          <w:color w:val="000000"/>
          <w:sz w:val="28"/>
          <w:szCs w:val="28"/>
          <w:u w:val="single"/>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lastRenderedPageBreak/>
        <w:t>Тактическая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12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u w:val="single"/>
        </w:rPr>
        <w:t>Нападение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Выход для получения мяча на свободное место.</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Обманный выход для отвлечения защитника.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Розыгрыш мяча короткими передачами.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Атака кольца.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«Передай мяч и выходи».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Наведение своего защитника на партнера.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u w:val="single"/>
        </w:rPr>
        <w:t>Защита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Противодействие получению мяча.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Противодействие выходу на свободное место.</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Противодействие розыгрышу мяча.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Противодействие атаке кольца.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Подстраховка.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личной защиты.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t>Игровая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15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основным приемам техники игры и тактическим действиям в упрощенной игровой обстановке 2х2, 3х3, 4х4, 5х5 мини-баскетбола.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Привитие навыков соревновательной деятельности в соответствии с правилами мини-баскетбола.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7. </w:t>
      </w:r>
      <w:r w:rsidRPr="00D957A9">
        <w:rPr>
          <w:rFonts w:ascii="Times New Roman" w:eastAsia="Times New Roman" w:hAnsi="Times New Roman" w:cs="Times New Roman"/>
          <w:b/>
          <w:bCs/>
          <w:i/>
          <w:iCs/>
          <w:color w:val="000000"/>
          <w:sz w:val="28"/>
          <w:szCs w:val="28"/>
          <w:u w:val="single"/>
        </w:rPr>
        <w:t>Контрольные и календарные игры</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8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Двухсторонние контрольные игры по упрощенным правилам мини-баскетбола.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Товарищеские игры с командами соседних школ.</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Итоговые контрольные игры.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820EB7" w:rsidRDefault="00FF1C37"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
    <w:p w:rsidR="00D957A9" w:rsidRDefault="00D957A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D957A9" w:rsidRDefault="00D957A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D957A9" w:rsidRDefault="00D957A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D957A9" w:rsidRDefault="00D957A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D957A9" w:rsidRPr="00D957A9" w:rsidRDefault="00D957A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820EB7" w:rsidP="00D957A9">
      <w:pPr>
        <w:shd w:val="clear" w:color="auto" w:fill="FFFFFF"/>
        <w:spacing w:after="158" w:line="240" w:lineRule="auto"/>
        <w:jc w:val="both"/>
        <w:rPr>
          <w:rFonts w:ascii="Times New Roman" w:eastAsia="Times New Roman" w:hAnsi="Times New Roman" w:cs="Times New Roman"/>
          <w:b/>
          <w:bCs/>
          <w:color w:val="000000"/>
          <w:sz w:val="28"/>
          <w:szCs w:val="28"/>
        </w:rPr>
      </w:pPr>
      <w:r w:rsidRPr="00D957A9">
        <w:rPr>
          <w:rFonts w:ascii="Times New Roman" w:eastAsia="Times New Roman" w:hAnsi="Times New Roman" w:cs="Times New Roman"/>
          <w:color w:val="000000"/>
          <w:sz w:val="28"/>
          <w:szCs w:val="28"/>
        </w:rPr>
        <w:t xml:space="preserve">            </w:t>
      </w:r>
      <w:r w:rsidR="00FF1C37"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b/>
          <w:bCs/>
          <w:color w:val="000000"/>
          <w:sz w:val="28"/>
          <w:szCs w:val="28"/>
        </w:rPr>
        <w:t>КАЛЕНДАРНО-ТЕМАТИЧЕСКОЕ ПЛАНИРОВАНИЕ</w:t>
      </w:r>
    </w:p>
    <w:p w:rsidR="00024082" w:rsidRPr="00D957A9" w:rsidRDefault="00024082"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 xml:space="preserve">                             </w:t>
      </w:r>
      <w:r w:rsidR="00BF7B0E" w:rsidRPr="00D957A9">
        <w:rPr>
          <w:rFonts w:ascii="Times New Roman" w:eastAsia="Times New Roman" w:hAnsi="Times New Roman" w:cs="Times New Roman"/>
          <w:b/>
          <w:bCs/>
          <w:color w:val="000000"/>
          <w:sz w:val="28"/>
          <w:szCs w:val="28"/>
        </w:rPr>
        <w:t xml:space="preserve">                </w:t>
      </w:r>
      <w:r w:rsidRPr="00D957A9">
        <w:rPr>
          <w:rFonts w:ascii="Times New Roman" w:eastAsia="Times New Roman" w:hAnsi="Times New Roman" w:cs="Times New Roman"/>
          <w:b/>
          <w:bCs/>
          <w:color w:val="000000"/>
          <w:sz w:val="28"/>
          <w:szCs w:val="28"/>
        </w:rPr>
        <w:t>1 – года обучения</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tbl>
      <w:tblPr>
        <w:tblW w:w="964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682"/>
        <w:gridCol w:w="993"/>
        <w:gridCol w:w="992"/>
        <w:gridCol w:w="3260"/>
        <w:gridCol w:w="1276"/>
        <w:gridCol w:w="992"/>
        <w:gridCol w:w="1450"/>
      </w:tblGrid>
      <w:tr w:rsidR="002103D4" w:rsidRPr="00D957A9" w:rsidTr="001B3103">
        <w:tc>
          <w:tcPr>
            <w:tcW w:w="682"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8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Дата</w:t>
            </w:r>
          </w:p>
        </w:tc>
        <w:tc>
          <w:tcPr>
            <w:tcW w:w="326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Название темы</w:t>
            </w:r>
          </w:p>
        </w:tc>
        <w:tc>
          <w:tcPr>
            <w:tcW w:w="127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 xml:space="preserve">Тип </w:t>
            </w:r>
            <w:proofErr w:type="spellStart"/>
            <w:r w:rsidRPr="00D957A9">
              <w:rPr>
                <w:rFonts w:ascii="Times New Roman" w:eastAsia="Times New Roman" w:hAnsi="Times New Roman" w:cs="Times New Roman"/>
                <w:b/>
                <w:bCs/>
                <w:color w:val="000000"/>
                <w:sz w:val="28"/>
                <w:szCs w:val="28"/>
              </w:rPr>
              <w:t>подго</w:t>
            </w:r>
            <w:proofErr w:type="spellEnd"/>
            <w:r w:rsidRPr="00D957A9">
              <w:rPr>
                <w:rFonts w:ascii="Times New Roman" w:eastAsia="Times New Roman" w:hAnsi="Times New Roman" w:cs="Times New Roman"/>
                <w:b/>
                <w:bCs/>
                <w:color w:val="000000"/>
                <w:sz w:val="28"/>
                <w:szCs w:val="28"/>
              </w:rPr>
              <w:t>-</w:t>
            </w:r>
          </w:p>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b/>
                <w:bCs/>
                <w:color w:val="000000"/>
                <w:sz w:val="28"/>
                <w:szCs w:val="28"/>
              </w:rPr>
              <w:t>товки</w:t>
            </w:r>
            <w:proofErr w:type="spellEnd"/>
          </w:p>
        </w:tc>
        <w:tc>
          <w:tcPr>
            <w:tcW w:w="992"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1B3103" w:rsidP="00D957A9">
            <w:pPr>
              <w:spacing w:after="158" w:line="240" w:lineRule="auto"/>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b/>
                <w:bCs/>
                <w:color w:val="000000"/>
                <w:sz w:val="28"/>
                <w:szCs w:val="28"/>
              </w:rPr>
              <w:t>К–</w:t>
            </w:r>
            <w:r w:rsidR="00BA3189" w:rsidRPr="00D957A9">
              <w:rPr>
                <w:rFonts w:ascii="Times New Roman" w:eastAsia="Times New Roman" w:hAnsi="Times New Roman" w:cs="Times New Roman"/>
                <w:b/>
                <w:bCs/>
                <w:color w:val="000000"/>
                <w:sz w:val="28"/>
                <w:szCs w:val="28"/>
              </w:rPr>
              <w:t>во</w:t>
            </w:r>
            <w:proofErr w:type="gramEnd"/>
            <w:r w:rsidR="00BA3189" w:rsidRPr="00D957A9">
              <w:rPr>
                <w:rFonts w:ascii="Times New Roman" w:eastAsia="Times New Roman" w:hAnsi="Times New Roman" w:cs="Times New Roman"/>
                <w:b/>
                <w:bCs/>
                <w:color w:val="000000"/>
                <w:sz w:val="28"/>
                <w:szCs w:val="28"/>
              </w:rPr>
              <w:t xml:space="preserve"> часов</w:t>
            </w:r>
          </w:p>
        </w:tc>
        <w:tc>
          <w:tcPr>
            <w:tcW w:w="145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roofErr w:type="gramStart"/>
            <w:r w:rsidRPr="00D957A9">
              <w:rPr>
                <w:rFonts w:ascii="Times New Roman" w:eastAsia="Times New Roman" w:hAnsi="Times New Roman" w:cs="Times New Roman"/>
                <w:b/>
                <w:bCs/>
                <w:color w:val="000000"/>
                <w:sz w:val="28"/>
                <w:szCs w:val="28"/>
              </w:rPr>
              <w:t>Приме-</w:t>
            </w:r>
            <w:proofErr w:type="spellStart"/>
            <w:r w:rsidRPr="00D957A9">
              <w:rPr>
                <w:rFonts w:ascii="Times New Roman" w:eastAsia="Times New Roman" w:hAnsi="Times New Roman" w:cs="Times New Roman"/>
                <w:b/>
                <w:bCs/>
                <w:color w:val="000000"/>
                <w:sz w:val="28"/>
                <w:szCs w:val="28"/>
              </w:rPr>
              <w:t>чание</w:t>
            </w:r>
            <w:proofErr w:type="spellEnd"/>
            <w:proofErr w:type="gramEnd"/>
          </w:p>
        </w:tc>
      </w:tr>
      <w:tr w:rsidR="002103D4" w:rsidRPr="00D957A9" w:rsidTr="001B3103">
        <w:tc>
          <w:tcPr>
            <w:tcW w:w="682"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План</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факт</w:t>
            </w:r>
          </w:p>
        </w:tc>
        <w:tc>
          <w:tcPr>
            <w:tcW w:w="3260" w:type="dxa"/>
            <w:vMerge/>
            <w:tcBorders>
              <w:top w:val="single" w:sz="6" w:space="0" w:color="000001"/>
              <w:left w:val="single" w:sz="6" w:space="0" w:color="000001"/>
              <w:bottom w:val="single" w:sz="6" w:space="0" w:color="000001"/>
              <w:right w:val="single" w:sz="6" w:space="0" w:color="000001"/>
            </w:tcBorders>
            <w:shd w:val="clear" w:color="auto" w:fill="FFFFFF"/>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1276" w:type="dxa"/>
            <w:vMerge/>
            <w:tcBorders>
              <w:top w:val="single" w:sz="6" w:space="0" w:color="000001"/>
              <w:left w:val="single" w:sz="6" w:space="0" w:color="000001"/>
              <w:bottom w:val="single" w:sz="6" w:space="0" w:color="000001"/>
              <w:right w:val="single" w:sz="6" w:space="0" w:color="000001"/>
            </w:tcBorders>
            <w:shd w:val="clear" w:color="auto" w:fill="FFFFFF"/>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992" w:type="dxa"/>
            <w:vMerge/>
            <w:tcBorders>
              <w:top w:val="single" w:sz="6" w:space="0" w:color="000001"/>
              <w:left w:val="single" w:sz="6" w:space="0" w:color="000001"/>
              <w:bottom w:val="single" w:sz="6" w:space="0" w:color="000001"/>
              <w:right w:val="single" w:sz="6" w:space="0" w:color="000001"/>
            </w:tcBorders>
            <w:shd w:val="clear" w:color="auto" w:fill="FFFFFF"/>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1450" w:type="dxa"/>
            <w:vMerge/>
            <w:tcBorders>
              <w:top w:val="single" w:sz="6" w:space="0" w:color="000001"/>
              <w:left w:val="single" w:sz="6" w:space="0" w:color="000001"/>
              <w:bottom w:val="single" w:sz="6" w:space="0" w:color="000001"/>
              <w:right w:val="single" w:sz="6" w:space="0" w:color="000001"/>
            </w:tcBorders>
            <w:shd w:val="clear" w:color="auto" w:fill="FFFFFF"/>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1B3103" w:rsidP="00D957A9">
            <w:pPr>
              <w:pStyle w:val="a6"/>
              <w:numPr>
                <w:ilvl w:val="0"/>
                <w:numId w:val="124"/>
              </w:numPr>
              <w:spacing w:before="100" w:beforeAutospacing="1" w:after="100" w:afterAutospacing="1"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r w:rsidR="008A1CDA">
              <w:rPr>
                <w:rFonts w:ascii="Times New Roman" w:eastAsia="Times New Roman" w:hAnsi="Times New Roman" w:cs="Times New Roman"/>
                <w:b/>
                <w:sz w:val="28"/>
                <w:szCs w:val="28"/>
              </w:rPr>
              <w:t>1</w:t>
            </w:r>
            <w:r w:rsidR="00040649">
              <w:rPr>
                <w:rFonts w:ascii="Times New Roman" w:eastAsia="Times New Roman" w:hAnsi="Times New Roman" w:cs="Times New Roman"/>
                <w:b/>
                <w:sz w:val="28"/>
                <w:szCs w:val="28"/>
              </w:rPr>
              <w:t>11</w:t>
            </w:r>
            <w:r w:rsidR="000E0B1F" w:rsidRPr="00D957A9">
              <w:rPr>
                <w:rFonts w:ascii="Times New Roman" w:eastAsia="Times New Roman" w:hAnsi="Times New Roman" w:cs="Times New Roman"/>
                <w:b/>
                <w:sz w:val="28"/>
                <w:szCs w:val="28"/>
              </w:rPr>
              <w:t>1</w:t>
            </w:r>
            <w:r w:rsidR="00040649">
              <w:rPr>
                <w:rFonts w:ascii="Times New Roman" w:eastAsia="Times New Roman" w:hAnsi="Times New Roman" w:cs="Times New Roman"/>
                <w:b/>
                <w:sz w:val="28"/>
                <w:szCs w:val="28"/>
              </w:rPr>
              <w:t>1</w:t>
            </w:r>
            <w:r w:rsidR="00B941C7" w:rsidRPr="00D957A9">
              <w:rPr>
                <w:rFonts w:ascii="Times New Roman" w:eastAsia="Times New Roman" w:hAnsi="Times New Roman" w:cs="Times New Roman"/>
                <w:b/>
                <w:sz w:val="28"/>
                <w:szCs w:val="28"/>
              </w:rPr>
              <w:t>1</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b/>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История развития баскетбола.</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Прыжки с толчком с двух ног.</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Техника передвижения приставными шагами.</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Теор</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ind w:left="360"/>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1B3103"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222</w:t>
            </w:r>
            <w:r w:rsidR="000E0B1F" w:rsidRPr="00D957A9">
              <w:rPr>
                <w:rFonts w:ascii="Times New Roman" w:eastAsia="Times New Roman" w:hAnsi="Times New Roman" w:cs="Times New Roman"/>
                <w:sz w:val="28"/>
                <w:szCs w:val="28"/>
              </w:rPr>
              <w:t>2</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ind w:left="360"/>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мяча двумя руками от груди.</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Единая спортивная классификация.</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Тактика нападения.</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Теор</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ind w:left="360"/>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2103D4"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3189" w:rsidRPr="00D957A9" w:rsidRDefault="00BA3189"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ind w:left="360"/>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Техника передвижения при нападении</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E73A0E"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ind w:left="360"/>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Способы ловли мяча.</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Личная и общественная гигиена.</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Выбор способа ловли мяча в зависимости от направления и силы полета мяча.</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roofErr w:type="spellStart"/>
            <w:r w:rsidRPr="00D957A9">
              <w:rPr>
                <w:rFonts w:ascii="Times New Roman" w:eastAsia="Times New Roman" w:hAnsi="Times New Roman" w:cs="Times New Roman"/>
                <w:color w:val="000000"/>
                <w:sz w:val="28"/>
                <w:szCs w:val="28"/>
              </w:rPr>
              <w:t>Теор</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Бросок мяча двумя руками от груди.</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Взаимодействие трех игроков «треугольник».</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Техника ведения мяча.</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Ведение мяча с переводом на другую </w:t>
            </w:r>
            <w:r w:rsidRPr="00D957A9">
              <w:rPr>
                <w:rFonts w:ascii="Times New Roman" w:eastAsia="Times New Roman" w:hAnsi="Times New Roman" w:cs="Times New Roman"/>
                <w:color w:val="000000"/>
                <w:sz w:val="28"/>
                <w:szCs w:val="28"/>
              </w:rPr>
              <w:lastRenderedPageBreak/>
              <w:t>руку.</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lastRenderedPageBreak/>
              <w:t>Техн</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Применение изученных способов ловли, передач, ведения, бросков мяча в зависимости от ситуации на площадке.</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tcBorders>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Ловля двумя руками «низкого мяча».</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с высоким и низким отскоком.</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tcBorders>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rPr>
          <w:trHeight w:val="300"/>
        </w:trPr>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rPr>
          <w:trHeight w:val="1992"/>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Закаливание организма спортсмена.</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Учебная игра.</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Чередование изученных технических приемов и их сочетаний.</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Теор</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Интегр</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Контрольные испытания.</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Командные действия в нападении.</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Контр.</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F871D4" w:rsidRPr="00D957A9" w:rsidRDefault="00F871D4" w:rsidP="00D957A9">
            <w:pPr>
              <w:pStyle w:val="a6"/>
              <w:numPr>
                <w:ilvl w:val="0"/>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с изменением скорости передвижения.</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sz w:val="28"/>
                <w:szCs w:val="28"/>
              </w:rPr>
              <w:t>Многократное выполнение технических приемов.</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color w:val="000000"/>
                <w:sz w:val="28"/>
                <w:szCs w:val="28"/>
              </w:rPr>
            </w:pPr>
          </w:p>
        </w:tc>
      </w:tr>
      <w:tr w:rsidR="00F871D4" w:rsidRPr="00D957A9" w:rsidTr="001B3103">
        <w:tc>
          <w:tcPr>
            <w:tcW w:w="682"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F871D4" w:rsidRPr="00D957A9" w:rsidRDefault="00F871D4"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871D4" w:rsidRPr="00D957A9" w:rsidRDefault="00F871D4" w:rsidP="00D957A9">
            <w:pPr>
              <w:spacing w:after="158" w:line="240" w:lineRule="auto"/>
              <w:jc w:val="both"/>
              <w:rPr>
                <w:rFonts w:ascii="Times New Roman" w:eastAsia="Times New Roman" w:hAnsi="Times New Roman" w:cs="Times New Roman"/>
                <w:sz w:val="28"/>
                <w:szCs w:val="28"/>
              </w:rPr>
            </w:pPr>
          </w:p>
        </w:tc>
      </w:tr>
      <w:tr w:rsidR="005B5208" w:rsidRPr="00D957A9" w:rsidTr="001B3103">
        <w:tc>
          <w:tcPr>
            <w:tcW w:w="682" w:type="dxa"/>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12</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p w:rsidR="005B5208" w:rsidRPr="00D957A9" w:rsidRDefault="005B520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5B5208" w:rsidRPr="00D957A9" w:rsidRDefault="005B520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r>
      <w:tr w:rsidR="005B5208" w:rsidRPr="00D957A9" w:rsidTr="001B3103">
        <w:tc>
          <w:tcPr>
            <w:tcW w:w="682" w:type="dxa"/>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r>
      <w:tr w:rsidR="005B5208" w:rsidRPr="00D957A9" w:rsidTr="001B3103">
        <w:tc>
          <w:tcPr>
            <w:tcW w:w="682" w:type="dxa"/>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p w:rsidR="005B5208" w:rsidRPr="00D957A9" w:rsidRDefault="005B520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Чередование изученных технических приемов и их сочетаний.</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Такт.</w:t>
            </w:r>
          </w:p>
          <w:p w:rsidR="005B5208" w:rsidRPr="00D957A9" w:rsidRDefault="005B520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r>
      <w:tr w:rsidR="005B5208"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sz w:val="28"/>
                <w:szCs w:val="28"/>
              </w:rPr>
            </w:pPr>
          </w:p>
        </w:tc>
      </w:tr>
      <w:tr w:rsidR="005B5208" w:rsidRPr="00D957A9" w:rsidTr="001B3103">
        <w:trPr>
          <w:trHeight w:val="1862"/>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Чередование изученных технических приемов и их сочетаний.</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Командные действия в нападении.</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rPr>
          <w:trHeight w:val="1581"/>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Выбор места по отношению к нападающему с мячом.</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Противодействие выходу на свободное место для получения мяча.</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Применение изученных способов ловли, передач, ведения, бросков мяча в зависимости от ситуации на площадке.</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rPr>
          <w:trHeight w:val="1328"/>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100" w:beforeAutospacing="1" w:after="100" w:afterAutospacing="1"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Индивидуальные действия при нападении.</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Бросок мяча одной рукой от плеча.</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Индивидуальные действия при нападении.</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Выбор способа передачи в зависимости от расстояния.</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Общая характеристика спортивной тренировки. Учебная игра.</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Взаимодействие двух игроков «подстраховка».</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Теор</w:t>
            </w:r>
            <w:proofErr w:type="spellEnd"/>
            <w:r w:rsidRPr="00D957A9">
              <w:rPr>
                <w:rFonts w:ascii="Times New Roman" w:eastAsia="Times New Roman" w:hAnsi="Times New Roman" w:cs="Times New Roman"/>
                <w:color w:val="000000"/>
                <w:sz w:val="28"/>
                <w:szCs w:val="28"/>
              </w:rPr>
              <w:t>.</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Интегр</w:t>
            </w:r>
            <w:proofErr w:type="spellEnd"/>
            <w:r w:rsidRPr="00D957A9">
              <w:rPr>
                <w:rFonts w:ascii="Times New Roman" w:eastAsia="Times New Roman" w:hAnsi="Times New Roman" w:cs="Times New Roman"/>
                <w:color w:val="000000"/>
                <w:sz w:val="28"/>
                <w:szCs w:val="28"/>
              </w:rPr>
              <w:t>.</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1"/>
                <w:numId w:val="124"/>
              </w:numPr>
              <w:spacing w:beforeAutospacing="1" w:after="0" w:afterAutospacing="1"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5B5208" w:rsidRPr="00D957A9" w:rsidTr="001B3103">
        <w:trPr>
          <w:trHeight w:val="2150"/>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5B5208" w:rsidRPr="00D957A9" w:rsidRDefault="005B5208"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Совершенствование техники передачи мяча.</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Учет в процессе тренировки.</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Бросок мяча одной рукой от плеча.</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Теор</w:t>
            </w:r>
            <w:proofErr w:type="spellEnd"/>
            <w:r w:rsidRPr="00D957A9">
              <w:rPr>
                <w:rFonts w:ascii="Times New Roman" w:eastAsia="Times New Roman" w:hAnsi="Times New Roman" w:cs="Times New Roman"/>
                <w:color w:val="000000"/>
                <w:sz w:val="28"/>
                <w:szCs w:val="28"/>
              </w:rPr>
              <w:t>.</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B5208" w:rsidRPr="00D957A9" w:rsidRDefault="005B5208" w:rsidP="00D957A9">
            <w:pPr>
              <w:spacing w:after="158" w:line="240" w:lineRule="auto"/>
              <w:jc w:val="both"/>
              <w:rPr>
                <w:rFonts w:ascii="Times New Roman" w:eastAsia="Times New Roman" w:hAnsi="Times New Roman" w:cs="Times New Roman"/>
                <w:color w:val="000000"/>
                <w:sz w:val="28"/>
                <w:szCs w:val="28"/>
              </w:rPr>
            </w:pPr>
          </w:p>
        </w:tc>
      </w:tr>
      <w:tr w:rsidR="000543D8"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543D8" w:rsidRPr="00D957A9" w:rsidRDefault="000543D8"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Совершенствование техники передачи мяча.</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Тактика защиты.</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r>
      <w:tr w:rsidR="000543D8"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543D8" w:rsidRPr="00D957A9" w:rsidRDefault="000543D8"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Стойка защитника с выставленной ногой вперед.</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Совершенствование техники ведения, ловли и передачи мяча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r>
      <w:tr w:rsidR="000543D8"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543D8" w:rsidRPr="00D957A9" w:rsidRDefault="000543D8"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Действия одного защитника против двух нападающих.</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Многократное выполнение технических приемов и тактических действий.</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Интегр</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r>
      <w:tr w:rsidR="000543D8"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543D8" w:rsidRPr="00D957A9" w:rsidRDefault="000543D8"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с изменением направления с обводкой препятствия.</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Применение изученных способов ловли, передач, ведения, бросков мяча в зависимости от ситуации на площадке.</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r>
      <w:tr w:rsidR="000543D8"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543D8" w:rsidRPr="00D957A9" w:rsidRDefault="000543D8"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Совершенствование техники ведения, ловли и передачи мяча.</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Взаимодействие двух игроков «подстраховка».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r>
      <w:tr w:rsidR="000543D8"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543D8" w:rsidRPr="00D957A9" w:rsidRDefault="000543D8"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Выбор места по отношению к </w:t>
            </w:r>
            <w:r w:rsidRPr="00D957A9">
              <w:rPr>
                <w:rFonts w:ascii="Times New Roman" w:eastAsia="Times New Roman" w:hAnsi="Times New Roman" w:cs="Times New Roman"/>
                <w:color w:val="000000"/>
                <w:sz w:val="28"/>
                <w:szCs w:val="28"/>
              </w:rPr>
              <w:lastRenderedPageBreak/>
              <w:t>нападающему с мячом.</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Переключение от действий в нападении к действиям в защите.</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Такт.</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r>
      <w:tr w:rsidR="000543D8"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543D8" w:rsidRPr="00D957A9" w:rsidRDefault="000543D8"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Защитные стойки. Защитные передвижения. </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Применение защитных стоек и передвижений в зависимости от действий и расположения нападающих.</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r>
      <w:tr w:rsidR="000543D8"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0543D8" w:rsidRPr="00D957A9" w:rsidRDefault="000543D8"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Выбор места и способа противодействия нападающему без мяча в зависимости от местонахождения мяча.</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Учебная игра.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Интегр</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543D8" w:rsidRPr="00D957A9" w:rsidRDefault="000543D8" w:rsidP="00D957A9">
            <w:pPr>
              <w:spacing w:after="158" w:line="240" w:lineRule="auto"/>
              <w:jc w:val="both"/>
              <w:rPr>
                <w:rFonts w:ascii="Times New Roman" w:eastAsia="Times New Roman" w:hAnsi="Times New Roman" w:cs="Times New Roman"/>
                <w:color w:val="000000"/>
                <w:sz w:val="28"/>
                <w:szCs w:val="28"/>
              </w:rPr>
            </w:pPr>
          </w:p>
        </w:tc>
      </w:tr>
      <w:tr w:rsidR="004B05B9" w:rsidRPr="00D957A9" w:rsidTr="001B3103">
        <w:trPr>
          <w:trHeight w:val="1237"/>
        </w:trPr>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B05B9" w:rsidRPr="00D957A9" w:rsidRDefault="004B05B9"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Правила игры и методика судейства. Учебная игра.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Теор</w:t>
            </w:r>
            <w:proofErr w:type="spellEnd"/>
            <w:r w:rsidRPr="00D957A9">
              <w:rPr>
                <w:rFonts w:ascii="Times New Roman" w:eastAsia="Times New Roman" w:hAnsi="Times New Roman" w:cs="Times New Roman"/>
                <w:color w:val="000000"/>
                <w:sz w:val="28"/>
                <w:szCs w:val="28"/>
              </w:rPr>
              <w:t>.</w:t>
            </w:r>
          </w:p>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Интегр</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tc>
      </w:tr>
      <w:tr w:rsidR="004B05B9"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B05B9" w:rsidRPr="00D957A9" w:rsidRDefault="004B05B9" w:rsidP="00D957A9">
            <w:pPr>
              <w:pStyle w:val="a6"/>
              <w:numPr>
                <w:ilvl w:val="0"/>
                <w:numId w:val="124"/>
              </w:num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Организация командных действий.</w:t>
            </w:r>
          </w:p>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Чередование изученных технических приемов их способов в различных сочетаниях</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Интегр</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tc>
      </w:tr>
      <w:tr w:rsidR="004B05B9"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B05B9" w:rsidRPr="00D957A9" w:rsidRDefault="004B05B9" w:rsidP="00D957A9">
            <w:pPr>
              <w:pStyle w:val="a6"/>
              <w:numPr>
                <w:ilvl w:val="0"/>
                <w:numId w:val="124"/>
              </w:numPr>
              <w:spacing w:after="158" w:line="240" w:lineRule="auto"/>
              <w:jc w:val="both"/>
              <w:rPr>
                <w:rFonts w:ascii="Times New Roman" w:eastAsia="Times New Roman" w:hAnsi="Times New Roman" w:cs="Times New Roman"/>
                <w:color w:val="000000"/>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Передвижения в защитной стойке назад, вперед и в сторону.</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B05B9" w:rsidRPr="00D957A9" w:rsidRDefault="004B05B9" w:rsidP="00D957A9">
            <w:pPr>
              <w:spacing w:after="158" w:line="240" w:lineRule="auto"/>
              <w:jc w:val="both"/>
              <w:rPr>
                <w:rFonts w:ascii="Times New Roman" w:eastAsia="Times New Roman" w:hAnsi="Times New Roman" w:cs="Times New Roman"/>
                <w:color w:val="000000"/>
                <w:sz w:val="28"/>
                <w:szCs w:val="28"/>
              </w:rPr>
            </w:pPr>
          </w:p>
        </w:tc>
      </w:tr>
      <w:tr w:rsidR="00E27367"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pStyle w:val="a6"/>
              <w:numPr>
                <w:ilvl w:val="0"/>
                <w:numId w:val="124"/>
              </w:numPr>
              <w:spacing w:after="158" w:line="240" w:lineRule="auto"/>
              <w:jc w:val="both"/>
              <w:rPr>
                <w:rFonts w:ascii="Times New Roman" w:eastAsia="Times New Roman" w:hAnsi="Times New Roman" w:cs="Times New Roman"/>
                <w:color w:val="000000"/>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Техника овладения мячом.</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r>
      <w:tr w:rsidR="00E27367"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pStyle w:val="a6"/>
              <w:numPr>
                <w:ilvl w:val="0"/>
                <w:numId w:val="124"/>
              </w:numPr>
              <w:spacing w:after="158" w:line="240" w:lineRule="auto"/>
              <w:jc w:val="both"/>
              <w:rPr>
                <w:rFonts w:ascii="Times New Roman" w:eastAsia="Times New Roman" w:hAnsi="Times New Roman" w:cs="Times New Roman"/>
                <w:color w:val="000000"/>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Техника броска мяча одной рукой от плеча.</w:t>
            </w:r>
          </w:p>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Совершенствование техники ловли и передачи мяча.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r>
      <w:tr w:rsidR="00E27367"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pStyle w:val="a6"/>
              <w:numPr>
                <w:ilvl w:val="0"/>
                <w:numId w:val="124"/>
              </w:numPr>
              <w:spacing w:after="158" w:line="240" w:lineRule="auto"/>
              <w:jc w:val="both"/>
              <w:rPr>
                <w:rFonts w:ascii="Times New Roman" w:eastAsia="Times New Roman" w:hAnsi="Times New Roman" w:cs="Times New Roman"/>
                <w:color w:val="000000"/>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Совершенствование тактических действий в нападении и защите.</w:t>
            </w:r>
          </w:p>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Чередование изученных технических приемов их способов в различных сочетаниях</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Техн</w:t>
            </w:r>
            <w:proofErr w:type="spellEnd"/>
            <w:r w:rsidRPr="00D957A9">
              <w:rPr>
                <w:rFonts w:ascii="Times New Roman" w:eastAsia="Times New Roman" w:hAnsi="Times New Roman" w:cs="Times New Roman"/>
                <w:color w:val="000000"/>
                <w:sz w:val="28"/>
                <w:szCs w:val="28"/>
              </w:rPr>
              <w:t>.</w:t>
            </w:r>
          </w:p>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Такт.</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r>
      <w:tr w:rsidR="00E27367" w:rsidRPr="00D957A9" w:rsidTr="001B3103">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8A1CDA" w:rsidP="00D957A9">
            <w:pPr>
              <w:pStyle w:val="a6"/>
              <w:numPr>
                <w:ilvl w:val="0"/>
                <w:numId w:val="124"/>
              </w:numPr>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76</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c>
          <w:tcPr>
            <w:tcW w:w="3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Итоги прошедшего спортивного года.</w:t>
            </w:r>
          </w:p>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Учебная игра.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Теор</w:t>
            </w:r>
            <w:proofErr w:type="spellEnd"/>
            <w:r w:rsidRPr="00D957A9">
              <w:rPr>
                <w:rFonts w:ascii="Times New Roman" w:eastAsia="Times New Roman" w:hAnsi="Times New Roman" w:cs="Times New Roman"/>
                <w:color w:val="000000"/>
                <w:sz w:val="28"/>
                <w:szCs w:val="28"/>
              </w:rPr>
              <w:t>.</w:t>
            </w:r>
          </w:p>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roofErr w:type="spellStart"/>
            <w:r w:rsidRPr="00D957A9">
              <w:rPr>
                <w:rFonts w:ascii="Times New Roman" w:eastAsia="Times New Roman" w:hAnsi="Times New Roman" w:cs="Times New Roman"/>
                <w:color w:val="000000"/>
                <w:sz w:val="28"/>
                <w:szCs w:val="28"/>
              </w:rPr>
              <w:t>Интегр</w:t>
            </w:r>
            <w:proofErr w:type="spellEnd"/>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color w:val="000000"/>
                <w:sz w:val="28"/>
                <w:szCs w:val="28"/>
              </w:rPr>
            </w:pPr>
          </w:p>
        </w:tc>
      </w:tr>
    </w:tbl>
    <w:p w:rsidR="00C07075" w:rsidRPr="00D957A9" w:rsidRDefault="006C779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
    <w:p w:rsidR="00BA3189" w:rsidRPr="00D957A9" w:rsidRDefault="006C779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6C5E76" w:rsidRPr="00D957A9">
        <w:rPr>
          <w:rFonts w:ascii="Times New Roman" w:eastAsia="Times New Roman" w:hAnsi="Times New Roman" w:cs="Times New Roman"/>
          <w:color w:val="000000"/>
          <w:sz w:val="28"/>
          <w:szCs w:val="28"/>
        </w:rPr>
        <w:t xml:space="preserve"> </w:t>
      </w:r>
    </w:p>
    <w:p w:rsidR="00105643" w:rsidRPr="00D957A9" w:rsidRDefault="00C064CA"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r w:rsidRPr="00D957A9">
        <w:rPr>
          <w:rFonts w:ascii="Times New Roman" w:eastAsia="Times New Roman" w:hAnsi="Times New Roman" w:cs="Times New Roman"/>
          <w:b/>
          <w:bCs/>
          <w:i/>
          <w:iCs/>
          <w:color w:val="000000"/>
          <w:sz w:val="28"/>
          <w:szCs w:val="28"/>
        </w:rPr>
        <w:t xml:space="preserve">                       </w:t>
      </w: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b/>
          <w:bCs/>
          <w:i/>
          <w:iCs/>
          <w:color w:val="000000"/>
          <w:sz w:val="28"/>
          <w:szCs w:val="28"/>
        </w:rPr>
      </w:pPr>
    </w:p>
    <w:p w:rsidR="001B3103" w:rsidRDefault="001B3103" w:rsidP="00BF48B7">
      <w:pPr>
        <w:shd w:val="clear" w:color="auto" w:fill="FFFFFF"/>
        <w:spacing w:after="158" w:line="240" w:lineRule="auto"/>
        <w:jc w:val="center"/>
        <w:rPr>
          <w:rFonts w:ascii="Times New Roman" w:eastAsia="Times New Roman" w:hAnsi="Times New Roman" w:cs="Times New Roman"/>
          <w:b/>
          <w:bCs/>
          <w:i/>
          <w:iCs/>
          <w:color w:val="000000"/>
          <w:sz w:val="28"/>
          <w:szCs w:val="28"/>
        </w:rPr>
      </w:pPr>
    </w:p>
    <w:p w:rsidR="001B3103" w:rsidRDefault="001B3103" w:rsidP="00BF48B7">
      <w:pPr>
        <w:shd w:val="clear" w:color="auto" w:fill="FFFFFF"/>
        <w:spacing w:after="158" w:line="240" w:lineRule="auto"/>
        <w:jc w:val="center"/>
        <w:rPr>
          <w:rFonts w:ascii="Times New Roman" w:eastAsia="Times New Roman" w:hAnsi="Times New Roman" w:cs="Times New Roman"/>
          <w:b/>
          <w:bCs/>
          <w:i/>
          <w:iCs/>
          <w:color w:val="000000"/>
          <w:sz w:val="28"/>
          <w:szCs w:val="28"/>
        </w:rPr>
      </w:pPr>
    </w:p>
    <w:p w:rsidR="001B3103" w:rsidRDefault="001B3103" w:rsidP="00BF48B7">
      <w:pPr>
        <w:shd w:val="clear" w:color="auto" w:fill="FFFFFF"/>
        <w:spacing w:after="158" w:line="240" w:lineRule="auto"/>
        <w:jc w:val="center"/>
        <w:rPr>
          <w:rFonts w:ascii="Times New Roman" w:eastAsia="Times New Roman" w:hAnsi="Times New Roman" w:cs="Times New Roman"/>
          <w:b/>
          <w:bCs/>
          <w:i/>
          <w:iCs/>
          <w:color w:val="000000"/>
          <w:sz w:val="28"/>
          <w:szCs w:val="28"/>
        </w:rPr>
      </w:pPr>
    </w:p>
    <w:p w:rsidR="001B3103" w:rsidRDefault="001B3103" w:rsidP="00BF48B7">
      <w:pPr>
        <w:shd w:val="clear" w:color="auto" w:fill="FFFFFF"/>
        <w:spacing w:after="158" w:line="240" w:lineRule="auto"/>
        <w:jc w:val="center"/>
        <w:rPr>
          <w:rFonts w:ascii="Times New Roman" w:eastAsia="Times New Roman" w:hAnsi="Times New Roman" w:cs="Times New Roman"/>
          <w:b/>
          <w:bCs/>
          <w:i/>
          <w:iCs/>
          <w:color w:val="000000"/>
          <w:sz w:val="28"/>
          <w:szCs w:val="28"/>
        </w:rPr>
      </w:pPr>
    </w:p>
    <w:p w:rsidR="00BA3189" w:rsidRPr="00D957A9" w:rsidRDefault="00C064CA" w:rsidP="00BF48B7">
      <w:pPr>
        <w:shd w:val="clear" w:color="auto" w:fill="FFFFFF"/>
        <w:spacing w:after="158" w:line="240" w:lineRule="auto"/>
        <w:jc w:val="center"/>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rPr>
        <w:lastRenderedPageBreak/>
        <w:t>Планиру</w:t>
      </w:r>
      <w:r w:rsidR="00BA3189" w:rsidRPr="00D957A9">
        <w:rPr>
          <w:rFonts w:ascii="Times New Roman" w:eastAsia="Times New Roman" w:hAnsi="Times New Roman" w:cs="Times New Roman"/>
          <w:b/>
          <w:bCs/>
          <w:i/>
          <w:iCs/>
          <w:color w:val="000000"/>
          <w:sz w:val="28"/>
          <w:szCs w:val="28"/>
        </w:rPr>
        <w:t>емые результаты 1 года обучения</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К концу первого года обучения учащиеся</w:t>
      </w:r>
      <w:r w:rsidRPr="00D957A9">
        <w:rPr>
          <w:rFonts w:ascii="Times New Roman" w:eastAsia="Times New Roman" w:hAnsi="Times New Roman" w:cs="Times New Roman"/>
          <w:color w:val="000000"/>
          <w:sz w:val="28"/>
          <w:szCs w:val="28"/>
        </w:rPr>
        <w:t>:</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получат теоретические сведения о баскетболе, правилах игры, о влиянии физических упражнений на самочувствие;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ознакомятся с правилами техники безопасности и пожарной безопасности;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улучшат общую физическую подготовку;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освоят упражнения СФП;</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ознакомятся с азами технико-тактической подготовки;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обучатся игровой ориентации в мини-баскетболе;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улучшат общее внимание, дисциплину, почувствуют интерес к регулярным занятиям спортом, приобщатся к здоровому образу жизни;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выполнять прыжки толчком двух ног и толчком одной ноги;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выполнять повороты вперед и назад с опорой на одну ногу;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ловить мяч двумя руками на месте;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передавать мяч двумя руками: сверху, от плеча, от груди, снизу, с места, с отскоком;</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вести мяч: с высоким отскоком, с низким отскоком, со зрительным контролем;</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выполнять ведение мяча: на месте, по прямой линии, по дугам;</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выполнять броски в корзину двумя руками: от груди, с отскоком от щита, с места, под углом к щиту;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освобождаться для получения мяча;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уметь противодействовать получению мяча, розыгрышу мяча, атаке корзины;</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уметь останавливаться двумя шагами;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уметь ловить мяч двумя руками в движении;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передавать мяч двумя руками в движении;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передавать мяч одной рукой от головы, от плеча, с места;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вести мяч зигзагом, а так же без зрительного контроля;</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уметь в командных нападающих действиях разыгрывать мяч;</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научится в защитных действиях подстраховывать партнера;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xml:space="preserve">- в защитных действиях будут уметь противодействовать выходу соперника </w:t>
      </w:r>
      <w:proofErr w:type="gramStart"/>
      <w:r w:rsidRPr="00D957A9">
        <w:rPr>
          <w:rFonts w:ascii="Times New Roman" w:eastAsia="Times New Roman" w:hAnsi="Times New Roman" w:cs="Times New Roman"/>
          <w:color w:val="000000"/>
          <w:sz w:val="28"/>
          <w:szCs w:val="28"/>
        </w:rPr>
        <w:t>на</w:t>
      </w:r>
      <w:proofErr w:type="gramEnd"/>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свободное место;</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roofErr w:type="gramStart"/>
      <w:r w:rsidRPr="00D957A9">
        <w:rPr>
          <w:rFonts w:ascii="Times New Roman" w:eastAsia="Times New Roman" w:hAnsi="Times New Roman" w:cs="Times New Roman"/>
          <w:color w:val="000000"/>
          <w:sz w:val="28"/>
          <w:szCs w:val="28"/>
        </w:rPr>
        <w:t>- научатся выполнять броски в корзину двумя руками (ближние, средние,</w:t>
      </w:r>
      <w:proofErr w:type="gramEnd"/>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дальние);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выполнять броски в корзину двумя руками: прямо перед щитом, под углом к щиту, параллельно щиту;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уметь выполнять броски в корзину одной рукой с места;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уметь выполнять штрафной бросок одной рукой от плеча, двумя руками от груди;</w:t>
      </w:r>
    </w:p>
    <w:p w:rsidR="001B4CEE" w:rsidRPr="00D957A9" w:rsidRDefault="001B4CEE"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0658BA" w:rsidRPr="00D957A9" w:rsidRDefault="000658BA" w:rsidP="00BF48B7">
      <w:pPr>
        <w:shd w:val="clear" w:color="auto" w:fill="FFFFFF"/>
        <w:spacing w:after="158" w:line="240" w:lineRule="auto"/>
        <w:jc w:val="center"/>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lastRenderedPageBreak/>
        <w:t>Содержание программы 2-го года обучения:</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t>1.Общие основы баскетбола </w:t>
      </w:r>
      <w:r w:rsidRPr="00D957A9">
        <w:rPr>
          <w:rFonts w:ascii="Times New Roman" w:eastAsia="Times New Roman" w:hAnsi="Times New Roman" w:cs="Times New Roman"/>
          <w:i/>
          <w:iCs/>
          <w:color w:val="000000"/>
          <w:sz w:val="28"/>
          <w:szCs w:val="28"/>
        </w:rPr>
        <w:t>– 5</w:t>
      </w:r>
      <w:r w:rsidRPr="00D957A9">
        <w:rPr>
          <w:rFonts w:ascii="Times New Roman" w:eastAsia="Times New Roman" w:hAnsi="Times New Roman" w:cs="Times New Roman"/>
          <w:color w:val="000000"/>
          <w:sz w:val="28"/>
          <w:szCs w:val="28"/>
        </w:rPr>
        <w:t> часа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Физическая культура и спорт в России.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Баскетбол в России. Достижения наших команд на мировой арене.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Правила техники безопасности на тренировках.</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Основные сведения о спортивной квалификации.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Разряды, звания и порядок их присвоения.</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Воспитание нравственных и волевых каче</w:t>
      </w:r>
      <w:proofErr w:type="gramStart"/>
      <w:r w:rsidRPr="00D957A9">
        <w:rPr>
          <w:rFonts w:ascii="Times New Roman" w:eastAsia="Times New Roman" w:hAnsi="Times New Roman" w:cs="Times New Roman"/>
          <w:color w:val="000000"/>
          <w:sz w:val="28"/>
          <w:szCs w:val="28"/>
        </w:rPr>
        <w:t>ств сп</w:t>
      </w:r>
      <w:proofErr w:type="gramEnd"/>
      <w:r w:rsidRPr="00D957A9">
        <w:rPr>
          <w:rFonts w:ascii="Times New Roman" w:eastAsia="Times New Roman" w:hAnsi="Times New Roman" w:cs="Times New Roman"/>
          <w:color w:val="000000"/>
          <w:sz w:val="28"/>
          <w:szCs w:val="28"/>
        </w:rPr>
        <w:t>ортсмена.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Правила пожарной безопасности.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Профилактика заболеваемости и травматизма в спорте.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Гигиенические требования к спортсменам.</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Техника и тактика игры в баскетбол, их взаимосвязь.</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Подведение итогов года.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2</w:t>
      </w:r>
      <w:r w:rsidRPr="00D957A9">
        <w:rPr>
          <w:rFonts w:ascii="Times New Roman" w:eastAsia="Times New Roman" w:hAnsi="Times New Roman" w:cs="Times New Roman"/>
          <w:b/>
          <w:bCs/>
          <w:i/>
          <w:iCs/>
          <w:color w:val="000000"/>
          <w:sz w:val="28"/>
          <w:szCs w:val="28"/>
        </w:rPr>
        <w:t>. </w:t>
      </w:r>
      <w:r w:rsidRPr="00D957A9">
        <w:rPr>
          <w:rFonts w:ascii="Times New Roman" w:eastAsia="Times New Roman" w:hAnsi="Times New Roman" w:cs="Times New Roman"/>
          <w:b/>
          <w:bCs/>
          <w:i/>
          <w:iCs/>
          <w:color w:val="000000"/>
          <w:sz w:val="28"/>
          <w:szCs w:val="28"/>
          <w:u w:val="single"/>
        </w:rPr>
        <w:t>Общая физическая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10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Общеразвивающие упражнения на все группы мышц.</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типа «полоса препятствий» с различными заданиями.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Эстафеты без предметов и с мячами.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силы.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скоростно-силовых качеств.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гибкости.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ловкости.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Комбинированные упражнения по круговой системе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Развитие прыгучести.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Подвижные и спортивные игры по упрощенным правилам.</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3. </w:t>
      </w:r>
      <w:r w:rsidRPr="00D957A9">
        <w:rPr>
          <w:rFonts w:ascii="Times New Roman" w:eastAsia="Times New Roman" w:hAnsi="Times New Roman" w:cs="Times New Roman"/>
          <w:b/>
          <w:bCs/>
          <w:i/>
          <w:iCs/>
          <w:color w:val="000000"/>
          <w:sz w:val="28"/>
          <w:szCs w:val="28"/>
          <w:u w:val="single"/>
        </w:rPr>
        <w:t>Специальная физическая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13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быстроты передвижения в баскетбольной стойке. Бег змейкой приставными шагами, спиной вперед. Бег с остановками, поворотами, рывками по свистку. Эстафетный бег с передачами мяча.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xml:space="preserve">- Развитие специальной прыгучести. Прыжки с одной и двух ног с доставанием щита, с места и с разбега, одной и двумя руками. </w:t>
      </w:r>
      <w:proofErr w:type="gramStart"/>
      <w:r w:rsidRPr="00D957A9">
        <w:rPr>
          <w:rFonts w:ascii="Times New Roman" w:eastAsia="Times New Roman" w:hAnsi="Times New Roman" w:cs="Times New Roman"/>
          <w:color w:val="000000"/>
          <w:sz w:val="28"/>
          <w:szCs w:val="28"/>
        </w:rPr>
        <w:t>Серийные</w:t>
      </w:r>
      <w:proofErr w:type="gramEnd"/>
      <w:r w:rsidRPr="00D957A9">
        <w:rPr>
          <w:rFonts w:ascii="Times New Roman" w:eastAsia="Times New Roman" w:hAnsi="Times New Roman" w:cs="Times New Roman"/>
          <w:color w:val="000000"/>
          <w:sz w:val="28"/>
          <w:szCs w:val="28"/>
        </w:rPr>
        <w:t xml:space="preserve"> выпрыгивания из приседа. Эстафеты с прыжками на одной и двух ногах в различных вариантах. Прыжки со скакалкой.</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качеств, необходимых для выполнения передач, ловли и бросков.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игровой ловкости. Передачи мяча в стену с последующей ловлей. Чередование передач и ведения на месте и в движении. Ведение мяча с одновременным выбиванием мяча у партнера. Комбинированные упражнения из бега, прыжков, ловли, передач, ведения, бросков с предельной интенсивностью.</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Эстафеты и игры с ловлей, передачами и бросками мяча.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4. </w:t>
      </w:r>
      <w:r w:rsidRPr="00D957A9">
        <w:rPr>
          <w:rFonts w:ascii="Times New Roman" w:eastAsia="Times New Roman" w:hAnsi="Times New Roman" w:cs="Times New Roman"/>
          <w:b/>
          <w:bCs/>
          <w:i/>
          <w:iCs/>
          <w:color w:val="000000"/>
          <w:sz w:val="28"/>
          <w:szCs w:val="28"/>
          <w:u w:val="single"/>
        </w:rPr>
        <w:t>Техническая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12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Передвижение в баскетбольной стойке с изменением направления и скорости, с работой рук.</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Остановки прыжком и двумя шагами без мяча и с мячом.</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Повороты на месте вперед и назад без мяча и с мячом.</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Ловля и передача мяча изученными способами на месте, в движении, парами, тройками с изменением расстояния, скорости, исходных положений.</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передачам двумя руками сверху, снизу, одной сверху, снизу, на месте, в движении.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Ведение мяча левой и правой рукой с изменением высоты отскока, направления, скорости, с остановками.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Ведение со сменой рук без зрительного контроля.</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Обводка соперника с изменением направления.</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Сочетания ведения, передач и ловли мяча.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Броски в кольцо двумя от груди и одной от плеча с места и в движении после двух шагов.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броску после ведения, после обводки, после ловли и двух шагов слева, справа и с середины.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штрафному броску двумя и одной рукой от плеча.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технике броска с места со средней дистанции.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b/>
          <w:bCs/>
          <w:i/>
          <w:iCs/>
          <w:color w:val="000000"/>
          <w:sz w:val="28"/>
          <w:szCs w:val="28"/>
          <w:u w:val="single"/>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lastRenderedPageBreak/>
        <w:t>Тактическая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15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u w:val="single"/>
        </w:rPr>
        <w:t>Нападение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Розыгрыш мяча игроками команды.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Организация атаки кольца.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«Передай мяч и выходи».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Заслон защитнику партнера.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Наведение на партнера своего защитника.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Взаимодействие «Треугольник».</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Взаимодействие «Тройка».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«Малая восьмерка».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roofErr w:type="spellStart"/>
      <w:r w:rsidRPr="00D957A9">
        <w:rPr>
          <w:rFonts w:ascii="Times New Roman" w:eastAsia="Times New Roman" w:hAnsi="Times New Roman" w:cs="Times New Roman"/>
          <w:color w:val="000000"/>
          <w:sz w:val="28"/>
          <w:szCs w:val="28"/>
        </w:rPr>
        <w:t>Скрестный</w:t>
      </w:r>
      <w:proofErr w:type="spellEnd"/>
      <w:r w:rsidRPr="00D957A9">
        <w:rPr>
          <w:rFonts w:ascii="Times New Roman" w:eastAsia="Times New Roman" w:hAnsi="Times New Roman" w:cs="Times New Roman"/>
          <w:color w:val="000000"/>
          <w:sz w:val="28"/>
          <w:szCs w:val="28"/>
        </w:rPr>
        <w:t xml:space="preserve"> выход.</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быстрого прорыва.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нападения без центрового игрока.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u w:val="single"/>
        </w:rPr>
        <w:t>Защита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Противодействие розыгрышу мяча.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Противодействие атаке.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Подстраховка партнера.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Переключение на другого нападающего.</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Проскальзывание.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Групповой отбор мяча.</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Противодействие «Тройке».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Противодействие «Малой восьмерке».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личной защиты.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t>Игровая подготовка </w:t>
      </w:r>
      <w:r w:rsidRPr="00D957A9">
        <w:rPr>
          <w:rFonts w:ascii="Times New Roman" w:eastAsia="Times New Roman" w:hAnsi="Times New Roman" w:cs="Times New Roman"/>
          <w:color w:val="000000"/>
          <w:sz w:val="28"/>
          <w:szCs w:val="28"/>
        </w:rPr>
        <w:t>– 12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Овладение запланированными приемами техники на уровне умений и навыков.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Овладение индивидуальными и групповыми тактическими действиями.</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Овладение основами тактики командных действий.</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Воспитание навыков соревновательной деятельности по мини-баскетболу.</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7</w:t>
      </w:r>
      <w:r w:rsidRPr="00D957A9">
        <w:rPr>
          <w:rFonts w:ascii="Times New Roman" w:eastAsia="Times New Roman" w:hAnsi="Times New Roman" w:cs="Times New Roman"/>
          <w:b/>
          <w:bCs/>
          <w:i/>
          <w:iCs/>
          <w:color w:val="000000"/>
          <w:sz w:val="28"/>
          <w:szCs w:val="28"/>
        </w:rPr>
        <w:t>.</w:t>
      </w:r>
      <w:r w:rsidRPr="00D957A9">
        <w:rPr>
          <w:rFonts w:ascii="Times New Roman" w:eastAsia="Times New Roman" w:hAnsi="Times New Roman" w:cs="Times New Roman"/>
          <w:i/>
          <w:iCs/>
          <w:color w:val="000000"/>
          <w:sz w:val="28"/>
          <w:szCs w:val="28"/>
        </w:rPr>
        <w:t> </w:t>
      </w:r>
      <w:r w:rsidRPr="00D957A9">
        <w:rPr>
          <w:rFonts w:ascii="Times New Roman" w:eastAsia="Times New Roman" w:hAnsi="Times New Roman" w:cs="Times New Roman"/>
          <w:b/>
          <w:bCs/>
          <w:i/>
          <w:iCs/>
          <w:color w:val="000000"/>
          <w:sz w:val="28"/>
          <w:szCs w:val="28"/>
          <w:u w:val="single"/>
        </w:rPr>
        <w:t>Контрольные и календарные игры</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5 часов</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Контрольные игры на проверку усвоения технических приемов в игровой обстановке.</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Подготовительные учебные двухсторонние игры.</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Товарищеские встречи с командами соседних школ.</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Итоговые контрольные игры с приглашением родителей.</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B4CEE" w:rsidRPr="00D957A9" w:rsidRDefault="001B4CEE"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B4CEE" w:rsidRPr="00D957A9" w:rsidRDefault="001B4CEE"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B4CEE" w:rsidRPr="00D957A9" w:rsidRDefault="001B4CEE"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0658BA" w:rsidRPr="00D957A9" w:rsidRDefault="00BA3189" w:rsidP="00D957A9">
      <w:pPr>
        <w:shd w:val="clear" w:color="auto" w:fill="FFFFFF"/>
        <w:spacing w:after="158" w:line="240" w:lineRule="auto"/>
        <w:jc w:val="both"/>
        <w:rPr>
          <w:rFonts w:ascii="Times New Roman" w:eastAsia="Times New Roman" w:hAnsi="Times New Roman" w:cs="Times New Roman"/>
          <w:b/>
          <w:bCs/>
          <w:color w:val="000000"/>
          <w:sz w:val="28"/>
          <w:szCs w:val="28"/>
        </w:rPr>
      </w:pPr>
      <w:r w:rsidRPr="00D957A9">
        <w:rPr>
          <w:rFonts w:ascii="Times New Roman" w:eastAsia="Times New Roman" w:hAnsi="Times New Roman" w:cs="Times New Roman"/>
          <w:color w:val="000000"/>
          <w:sz w:val="28"/>
          <w:szCs w:val="28"/>
        </w:rPr>
        <w:br/>
      </w:r>
      <w:r w:rsidR="006545B7" w:rsidRPr="00D957A9">
        <w:rPr>
          <w:rFonts w:ascii="Times New Roman" w:eastAsia="Times New Roman" w:hAnsi="Times New Roman" w:cs="Times New Roman"/>
          <w:b/>
          <w:bCs/>
          <w:color w:val="000000"/>
          <w:sz w:val="28"/>
          <w:szCs w:val="28"/>
        </w:rPr>
        <w:t xml:space="preserve">                         </w:t>
      </w: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BF48B7" w:rsidRDefault="00105643" w:rsidP="00D957A9">
      <w:pPr>
        <w:shd w:val="clear" w:color="auto" w:fill="FFFFFF"/>
        <w:spacing w:after="158" w:line="240" w:lineRule="auto"/>
        <w:jc w:val="both"/>
        <w:rPr>
          <w:rFonts w:ascii="Times New Roman" w:eastAsia="Times New Roman" w:hAnsi="Times New Roman" w:cs="Times New Roman"/>
          <w:b/>
          <w:bCs/>
          <w:color w:val="000000"/>
          <w:sz w:val="28"/>
          <w:szCs w:val="28"/>
        </w:rPr>
      </w:pPr>
      <w:r w:rsidRPr="00D957A9">
        <w:rPr>
          <w:rFonts w:ascii="Times New Roman" w:eastAsia="Times New Roman" w:hAnsi="Times New Roman" w:cs="Times New Roman"/>
          <w:b/>
          <w:bCs/>
          <w:color w:val="000000"/>
          <w:sz w:val="28"/>
          <w:szCs w:val="28"/>
        </w:rPr>
        <w:t xml:space="preserve">                 </w:t>
      </w:r>
    </w:p>
    <w:p w:rsidR="00BF48B7" w:rsidRDefault="00BF48B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C064CA" w:rsidRPr="00D957A9" w:rsidRDefault="00C064CA" w:rsidP="00BF48B7">
      <w:pPr>
        <w:shd w:val="clear" w:color="auto" w:fill="FFFFFF"/>
        <w:spacing w:after="158" w:line="240" w:lineRule="auto"/>
        <w:jc w:val="center"/>
        <w:rPr>
          <w:rFonts w:ascii="Times New Roman" w:eastAsia="Times New Roman" w:hAnsi="Times New Roman" w:cs="Times New Roman"/>
          <w:b/>
          <w:bCs/>
          <w:color w:val="000000"/>
          <w:sz w:val="28"/>
          <w:szCs w:val="28"/>
        </w:rPr>
      </w:pPr>
      <w:r w:rsidRPr="00D957A9">
        <w:rPr>
          <w:rFonts w:ascii="Times New Roman" w:eastAsia="Times New Roman" w:hAnsi="Times New Roman" w:cs="Times New Roman"/>
          <w:b/>
          <w:bCs/>
          <w:color w:val="000000"/>
          <w:sz w:val="28"/>
          <w:szCs w:val="28"/>
        </w:rPr>
        <w:lastRenderedPageBreak/>
        <w:t>КАЛЕНДАРНО-ТЕМАТИЧЕСКОЕ ПЛАНИРОВАНИЕ</w:t>
      </w:r>
    </w:p>
    <w:p w:rsidR="006545B7" w:rsidRPr="00D957A9" w:rsidRDefault="00C064CA" w:rsidP="00BF48B7">
      <w:pPr>
        <w:shd w:val="clear" w:color="auto" w:fill="FFFFFF"/>
        <w:spacing w:after="158" w:line="240" w:lineRule="auto"/>
        <w:jc w:val="center"/>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2 – года обучения</w:t>
      </w:r>
    </w:p>
    <w:tbl>
      <w:tblPr>
        <w:tblW w:w="9645" w:type="dxa"/>
        <w:shd w:val="clear" w:color="auto" w:fill="FFFFFF"/>
        <w:tblCellMar>
          <w:top w:w="105" w:type="dxa"/>
          <w:left w:w="105" w:type="dxa"/>
          <w:bottom w:w="105" w:type="dxa"/>
          <w:right w:w="105" w:type="dxa"/>
        </w:tblCellMar>
        <w:tblLook w:val="04A0" w:firstRow="1" w:lastRow="0" w:firstColumn="1" w:lastColumn="0" w:noHBand="0" w:noVBand="1"/>
      </w:tblPr>
      <w:tblGrid>
        <w:gridCol w:w="635"/>
        <w:gridCol w:w="907"/>
        <w:gridCol w:w="863"/>
        <w:gridCol w:w="3380"/>
        <w:gridCol w:w="1276"/>
        <w:gridCol w:w="1134"/>
        <w:gridCol w:w="1450"/>
      </w:tblGrid>
      <w:tr w:rsidR="006545B7" w:rsidRPr="00D957A9" w:rsidTr="00A00005">
        <w:tc>
          <w:tcPr>
            <w:tcW w:w="63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45B7" w:rsidRPr="00D957A9" w:rsidRDefault="00BF48B7" w:rsidP="00D957A9">
            <w:pPr>
              <w:spacing w:after="158"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7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45B7" w:rsidRPr="00D957A9" w:rsidRDefault="006545B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Дата</w:t>
            </w:r>
          </w:p>
        </w:tc>
        <w:tc>
          <w:tcPr>
            <w:tcW w:w="338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45B7" w:rsidRPr="00D957A9" w:rsidRDefault="006545B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Название темы</w:t>
            </w:r>
          </w:p>
        </w:tc>
        <w:tc>
          <w:tcPr>
            <w:tcW w:w="127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45B7" w:rsidRPr="00D957A9" w:rsidRDefault="006545B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 xml:space="preserve">Тип </w:t>
            </w:r>
            <w:proofErr w:type="spellStart"/>
            <w:r w:rsidRPr="00D957A9">
              <w:rPr>
                <w:rFonts w:ascii="Times New Roman" w:eastAsia="Times New Roman" w:hAnsi="Times New Roman" w:cs="Times New Roman"/>
                <w:b/>
                <w:bCs/>
                <w:sz w:val="28"/>
                <w:szCs w:val="28"/>
              </w:rPr>
              <w:t>подго</w:t>
            </w:r>
            <w:proofErr w:type="spellEnd"/>
            <w:r w:rsidRPr="00D957A9">
              <w:rPr>
                <w:rFonts w:ascii="Times New Roman" w:eastAsia="Times New Roman" w:hAnsi="Times New Roman" w:cs="Times New Roman"/>
                <w:b/>
                <w:bCs/>
                <w:sz w:val="28"/>
                <w:szCs w:val="28"/>
              </w:rPr>
              <w:t>-</w:t>
            </w:r>
          </w:p>
          <w:p w:rsidR="006545B7" w:rsidRPr="00D957A9" w:rsidRDefault="006545B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b/>
                <w:bCs/>
                <w:sz w:val="28"/>
                <w:szCs w:val="28"/>
              </w:rPr>
              <w:t>товки</w:t>
            </w:r>
            <w:proofErr w:type="spellEnd"/>
          </w:p>
        </w:tc>
        <w:tc>
          <w:tcPr>
            <w:tcW w:w="1134"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45B7" w:rsidRPr="00D957A9" w:rsidRDefault="008A1CDA" w:rsidP="00D957A9">
            <w:pPr>
              <w:spacing w:after="158" w:line="240"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b/>
                <w:bCs/>
                <w:sz w:val="28"/>
                <w:szCs w:val="28"/>
              </w:rPr>
              <w:t>К–</w:t>
            </w:r>
            <w:r w:rsidR="006545B7" w:rsidRPr="00D957A9">
              <w:rPr>
                <w:rFonts w:ascii="Times New Roman" w:eastAsia="Times New Roman" w:hAnsi="Times New Roman" w:cs="Times New Roman"/>
                <w:b/>
                <w:bCs/>
                <w:sz w:val="28"/>
                <w:szCs w:val="28"/>
              </w:rPr>
              <w:t>во</w:t>
            </w:r>
            <w:proofErr w:type="gramEnd"/>
            <w:r w:rsidR="006545B7" w:rsidRPr="00D957A9">
              <w:rPr>
                <w:rFonts w:ascii="Times New Roman" w:eastAsia="Times New Roman" w:hAnsi="Times New Roman" w:cs="Times New Roman"/>
                <w:b/>
                <w:bCs/>
                <w:sz w:val="28"/>
                <w:szCs w:val="28"/>
              </w:rPr>
              <w:t xml:space="preserve"> часов</w:t>
            </w:r>
          </w:p>
        </w:tc>
        <w:tc>
          <w:tcPr>
            <w:tcW w:w="145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45B7" w:rsidRPr="00D957A9" w:rsidRDefault="006545B7" w:rsidP="00D957A9">
            <w:pPr>
              <w:spacing w:after="158" w:line="240" w:lineRule="auto"/>
              <w:jc w:val="both"/>
              <w:rPr>
                <w:rFonts w:ascii="Times New Roman" w:eastAsia="Times New Roman" w:hAnsi="Times New Roman" w:cs="Times New Roman"/>
                <w:sz w:val="28"/>
                <w:szCs w:val="28"/>
              </w:rPr>
            </w:pPr>
            <w:proofErr w:type="gramStart"/>
            <w:r w:rsidRPr="00D957A9">
              <w:rPr>
                <w:rFonts w:ascii="Times New Roman" w:eastAsia="Times New Roman" w:hAnsi="Times New Roman" w:cs="Times New Roman"/>
                <w:b/>
                <w:bCs/>
                <w:sz w:val="28"/>
                <w:szCs w:val="28"/>
              </w:rPr>
              <w:t>Приме-</w:t>
            </w:r>
            <w:proofErr w:type="spellStart"/>
            <w:r w:rsidRPr="00D957A9">
              <w:rPr>
                <w:rFonts w:ascii="Times New Roman" w:eastAsia="Times New Roman" w:hAnsi="Times New Roman" w:cs="Times New Roman"/>
                <w:b/>
                <w:bCs/>
                <w:sz w:val="28"/>
                <w:szCs w:val="28"/>
              </w:rPr>
              <w:t>чание</w:t>
            </w:r>
            <w:proofErr w:type="spellEnd"/>
            <w:proofErr w:type="gramEnd"/>
          </w:p>
        </w:tc>
      </w:tr>
      <w:tr w:rsidR="00B941C7" w:rsidRPr="00D957A9" w:rsidTr="00A00005">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6545B7" w:rsidRPr="00D957A9" w:rsidRDefault="006545B7" w:rsidP="00D957A9">
            <w:pPr>
              <w:spacing w:after="0" w:line="240" w:lineRule="auto"/>
              <w:jc w:val="both"/>
              <w:rPr>
                <w:rFonts w:ascii="Times New Roman" w:eastAsia="Times New Roman" w:hAnsi="Times New Roman" w:cs="Times New Roman"/>
                <w:sz w:val="28"/>
                <w:szCs w:val="28"/>
              </w:rPr>
            </w:pP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45B7" w:rsidRPr="00D957A9" w:rsidRDefault="006545B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План</w:t>
            </w: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45B7" w:rsidRPr="00D957A9" w:rsidRDefault="006545B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факт</w:t>
            </w:r>
          </w:p>
        </w:tc>
        <w:tc>
          <w:tcPr>
            <w:tcW w:w="3380" w:type="dxa"/>
            <w:vMerge/>
            <w:tcBorders>
              <w:top w:val="single" w:sz="6" w:space="0" w:color="000001"/>
              <w:left w:val="single" w:sz="6" w:space="0" w:color="000001"/>
              <w:bottom w:val="single" w:sz="6" w:space="0" w:color="000001"/>
              <w:right w:val="single" w:sz="6" w:space="0" w:color="000001"/>
            </w:tcBorders>
            <w:shd w:val="clear" w:color="auto" w:fill="FFFFFF"/>
            <w:hideMark/>
          </w:tcPr>
          <w:p w:rsidR="006545B7" w:rsidRPr="00D957A9" w:rsidRDefault="006545B7" w:rsidP="00D957A9">
            <w:pPr>
              <w:spacing w:after="0" w:line="240" w:lineRule="auto"/>
              <w:jc w:val="both"/>
              <w:rPr>
                <w:rFonts w:ascii="Times New Roman" w:eastAsia="Times New Roman" w:hAnsi="Times New Roman" w:cs="Times New Roman"/>
                <w:sz w:val="28"/>
                <w:szCs w:val="28"/>
              </w:rPr>
            </w:pPr>
          </w:p>
        </w:tc>
        <w:tc>
          <w:tcPr>
            <w:tcW w:w="1276" w:type="dxa"/>
            <w:vMerge/>
            <w:tcBorders>
              <w:top w:val="single" w:sz="6" w:space="0" w:color="000001"/>
              <w:left w:val="single" w:sz="6" w:space="0" w:color="000001"/>
              <w:bottom w:val="single" w:sz="6" w:space="0" w:color="000001"/>
              <w:right w:val="single" w:sz="6" w:space="0" w:color="000001"/>
            </w:tcBorders>
            <w:shd w:val="clear" w:color="auto" w:fill="FFFFFF"/>
            <w:hideMark/>
          </w:tcPr>
          <w:p w:rsidR="006545B7" w:rsidRPr="00D957A9" w:rsidRDefault="006545B7" w:rsidP="00D957A9">
            <w:pPr>
              <w:spacing w:after="0" w:line="240" w:lineRule="auto"/>
              <w:jc w:val="both"/>
              <w:rPr>
                <w:rFonts w:ascii="Times New Roman" w:eastAsia="Times New Roman" w:hAnsi="Times New Roman" w:cs="Times New Roman"/>
                <w:sz w:val="28"/>
                <w:szCs w:val="28"/>
              </w:rPr>
            </w:pPr>
          </w:p>
        </w:tc>
        <w:tc>
          <w:tcPr>
            <w:tcW w:w="1134" w:type="dxa"/>
            <w:vMerge/>
            <w:tcBorders>
              <w:top w:val="single" w:sz="6" w:space="0" w:color="000001"/>
              <w:left w:val="single" w:sz="6" w:space="0" w:color="000001"/>
              <w:bottom w:val="single" w:sz="6" w:space="0" w:color="000001"/>
              <w:right w:val="single" w:sz="6" w:space="0" w:color="000001"/>
            </w:tcBorders>
            <w:shd w:val="clear" w:color="auto" w:fill="FFFFFF"/>
            <w:hideMark/>
          </w:tcPr>
          <w:p w:rsidR="006545B7" w:rsidRPr="00D957A9" w:rsidRDefault="006545B7" w:rsidP="00D957A9">
            <w:pPr>
              <w:spacing w:after="0" w:line="240" w:lineRule="auto"/>
              <w:jc w:val="both"/>
              <w:rPr>
                <w:rFonts w:ascii="Times New Roman" w:eastAsia="Times New Roman" w:hAnsi="Times New Roman" w:cs="Times New Roman"/>
                <w:sz w:val="28"/>
                <w:szCs w:val="28"/>
              </w:rPr>
            </w:pPr>
          </w:p>
        </w:tc>
        <w:tc>
          <w:tcPr>
            <w:tcW w:w="1450" w:type="dxa"/>
            <w:vMerge/>
            <w:tcBorders>
              <w:top w:val="single" w:sz="6" w:space="0" w:color="000001"/>
              <w:left w:val="single" w:sz="6" w:space="0" w:color="000001"/>
              <w:bottom w:val="single" w:sz="6" w:space="0" w:color="000001"/>
              <w:right w:val="single" w:sz="6" w:space="0" w:color="000001"/>
            </w:tcBorders>
            <w:shd w:val="clear" w:color="auto" w:fill="FFFFFF"/>
            <w:hideMark/>
          </w:tcPr>
          <w:p w:rsidR="006545B7" w:rsidRPr="00D957A9" w:rsidRDefault="006545B7" w:rsidP="00D957A9">
            <w:pPr>
              <w:spacing w:after="0" w:line="240" w:lineRule="auto"/>
              <w:jc w:val="both"/>
              <w:rPr>
                <w:rFonts w:ascii="Times New Roman" w:eastAsia="Times New Roman" w:hAnsi="Times New Roman" w:cs="Times New Roman"/>
                <w:sz w:val="28"/>
                <w:szCs w:val="28"/>
              </w:rPr>
            </w:pPr>
          </w:p>
        </w:tc>
      </w:tr>
      <w:tr w:rsidR="00B941C7" w:rsidRPr="00D957A9" w:rsidTr="00A00005">
        <w:trPr>
          <w:trHeight w:val="1782"/>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w:t>
            </w:r>
          </w:p>
        </w:tc>
        <w:tc>
          <w:tcPr>
            <w:tcW w:w="907" w:type="dxa"/>
            <w:tcBorders>
              <w:top w:val="single" w:sz="6" w:space="0" w:color="000001"/>
              <w:left w:val="single" w:sz="6" w:space="0" w:color="000001"/>
              <w:right w:val="single" w:sz="4" w:space="0" w:color="auto"/>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4" w:space="0" w:color="auto"/>
              <w:right w:val="single" w:sz="6" w:space="0" w:color="000001"/>
            </w:tcBorders>
            <w:shd w:val="clear" w:color="auto" w:fill="FFFFFF"/>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Физическая культура и спорт в России.</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Прыжки с толчком с двух ног.</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Правила пожарной безопасности и поведения в спортзале.</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Прыжки с толчком  двух ног.</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proofErr w:type="gramStart"/>
            <w:r w:rsidRPr="00D957A9">
              <w:rPr>
                <w:rFonts w:ascii="Times New Roman" w:eastAsia="Times New Roman" w:hAnsi="Times New Roman" w:cs="Times New Roman"/>
                <w:sz w:val="28"/>
                <w:szCs w:val="28"/>
              </w:rPr>
              <w:t>..</w:t>
            </w:r>
            <w:proofErr w:type="gramEnd"/>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006"/>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605E21"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907" w:type="dxa"/>
            <w:tcBorders>
              <w:top w:val="single" w:sz="6" w:space="0" w:color="000001"/>
              <w:left w:val="single" w:sz="6" w:space="0" w:color="000001"/>
              <w:right w:val="single" w:sz="4" w:space="0" w:color="auto"/>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4" w:space="0" w:color="auto"/>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передвижения приставными шагами.</w:t>
            </w:r>
          </w:p>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Передача мяча двумя руками от груди.</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605E21" w:rsidRPr="00D957A9" w:rsidRDefault="00605E2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164"/>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605E21"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3</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Единая спортивная классификация.</w:t>
            </w:r>
          </w:p>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Тактика нападения.</w:t>
            </w:r>
          </w:p>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передвижения при нападении</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605E21" w:rsidRPr="00D957A9" w:rsidRDefault="00605E2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4</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338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передвижения при нападении</w:t>
            </w:r>
          </w:p>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Способы ловли мяча.</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605E21" w:rsidRPr="00D957A9" w:rsidRDefault="00605E2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numPr>
                <w:ilvl w:val="0"/>
                <w:numId w:val="125"/>
              </w:numPr>
              <w:spacing w:beforeAutospacing="1" w:after="0" w:afterAutospacing="1" w:line="240" w:lineRule="auto"/>
              <w:jc w:val="both"/>
              <w:rPr>
                <w:rFonts w:ascii="Times New Roman" w:eastAsia="Times New Roman" w:hAnsi="Times New Roman" w:cs="Times New Roman"/>
                <w:sz w:val="28"/>
                <w:szCs w:val="28"/>
              </w:rPr>
            </w:pP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338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113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05E21" w:rsidRPr="00D957A9" w:rsidRDefault="00605E2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5</w:t>
            </w:r>
          </w:p>
        </w:tc>
        <w:tc>
          <w:tcPr>
            <w:tcW w:w="907"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Личная и общественная гигиена. Правила игры баскетбола.</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способа ловли мяча в зависимости от направления и силы полета мяча.</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Бросок мяча двумя </w:t>
            </w:r>
            <w:r w:rsidRPr="00D957A9">
              <w:rPr>
                <w:rFonts w:ascii="Times New Roman" w:eastAsia="Times New Roman" w:hAnsi="Times New Roman" w:cs="Times New Roman"/>
                <w:sz w:val="28"/>
                <w:szCs w:val="28"/>
              </w:rPr>
              <w:lastRenderedPageBreak/>
              <w:t>руками от груди.</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lastRenderedPageBreak/>
              <w:t>Теор</w:t>
            </w:r>
            <w:proofErr w:type="spellEnd"/>
            <w:r w:rsidRPr="00D957A9">
              <w:rPr>
                <w:rFonts w:ascii="Times New Roman" w:eastAsia="Times New Roman" w:hAnsi="Times New Roman" w:cs="Times New Roman"/>
                <w:sz w:val="28"/>
                <w:szCs w:val="28"/>
              </w:rPr>
              <w:t>.</w:t>
            </w:r>
          </w:p>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13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numPr>
                <w:ilvl w:val="0"/>
                <w:numId w:val="125"/>
              </w:numPr>
              <w:spacing w:beforeAutospacing="1" w:after="0" w:afterAutospacing="1" w:line="240" w:lineRule="auto"/>
              <w:jc w:val="both"/>
              <w:rPr>
                <w:rFonts w:ascii="Times New Roman" w:eastAsia="Times New Roman" w:hAnsi="Times New Roman" w:cs="Times New Roman"/>
                <w:sz w:val="28"/>
                <w:szCs w:val="28"/>
              </w:rPr>
            </w:pPr>
          </w:p>
        </w:tc>
        <w:tc>
          <w:tcPr>
            <w:tcW w:w="907"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13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064"/>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6</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Взаимодействие трех игроков «треугольник».</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ведения мяча.</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7</w:t>
            </w:r>
          </w:p>
        </w:tc>
        <w:tc>
          <w:tcPr>
            <w:tcW w:w="907"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Ведение мяча с переводом на другую руку.</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Взаимодействие двух игроков «передай мяч и выходи».</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numPr>
                <w:ilvl w:val="0"/>
                <w:numId w:val="125"/>
              </w:numPr>
              <w:spacing w:beforeAutospacing="1" w:after="0" w:afterAutospacing="1" w:line="240" w:lineRule="auto"/>
              <w:jc w:val="both"/>
              <w:rPr>
                <w:rFonts w:ascii="Times New Roman" w:eastAsia="Times New Roman" w:hAnsi="Times New Roman" w:cs="Times New Roman"/>
                <w:sz w:val="28"/>
                <w:szCs w:val="28"/>
              </w:rPr>
            </w:pPr>
          </w:p>
        </w:tc>
        <w:tc>
          <w:tcPr>
            <w:tcW w:w="907"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13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236"/>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8</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Ловля двумя руками «низкого мяча».</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624"/>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9</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Ведение мяча с высоким и низким отскоком.</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Закаливание организма спортсмена. Психологическая подготовка </w:t>
            </w:r>
            <w:proofErr w:type="spellStart"/>
            <w:r w:rsidRPr="00D957A9">
              <w:rPr>
                <w:rFonts w:ascii="Times New Roman" w:eastAsia="Times New Roman" w:hAnsi="Times New Roman" w:cs="Times New Roman"/>
                <w:sz w:val="28"/>
                <w:szCs w:val="28"/>
              </w:rPr>
              <w:t>спртсмена</w:t>
            </w:r>
            <w:proofErr w:type="spellEnd"/>
            <w:r w:rsidRPr="00D957A9">
              <w:rPr>
                <w:rFonts w:ascii="Times New Roman" w:eastAsia="Times New Roman" w:hAnsi="Times New Roman" w:cs="Times New Roman"/>
                <w:sz w:val="28"/>
                <w:szCs w:val="28"/>
              </w:rPr>
              <w:t>.</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10</w:t>
            </w:r>
          </w:p>
        </w:tc>
        <w:tc>
          <w:tcPr>
            <w:tcW w:w="907"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Чередование изученных технических приемов и их сочетаний.</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Контрольные испытания.</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Контр.</w:t>
            </w:r>
          </w:p>
        </w:tc>
        <w:tc>
          <w:tcPr>
            <w:tcW w:w="113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numPr>
                <w:ilvl w:val="0"/>
                <w:numId w:val="125"/>
              </w:numPr>
              <w:spacing w:beforeAutospacing="1" w:after="0" w:afterAutospacing="1" w:line="240" w:lineRule="auto"/>
              <w:jc w:val="both"/>
              <w:rPr>
                <w:rFonts w:ascii="Times New Roman" w:eastAsia="Times New Roman" w:hAnsi="Times New Roman" w:cs="Times New Roman"/>
                <w:sz w:val="28"/>
                <w:szCs w:val="28"/>
              </w:rPr>
            </w:pPr>
          </w:p>
        </w:tc>
        <w:tc>
          <w:tcPr>
            <w:tcW w:w="907"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13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064"/>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11</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Командные действия в нападении.</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Командные действия в нападении.</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12</w:t>
            </w:r>
          </w:p>
        </w:tc>
        <w:tc>
          <w:tcPr>
            <w:tcW w:w="907"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Ведение мяча с изменением скорости передвижения.</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Ведение мяча с </w:t>
            </w:r>
            <w:r w:rsidRPr="00D957A9">
              <w:rPr>
                <w:rFonts w:ascii="Times New Roman" w:eastAsia="Times New Roman" w:hAnsi="Times New Roman" w:cs="Times New Roman"/>
                <w:sz w:val="28"/>
                <w:szCs w:val="28"/>
              </w:rPr>
              <w:lastRenderedPageBreak/>
              <w:t>изменением скорости передвижения.</w:t>
            </w:r>
          </w:p>
        </w:tc>
        <w:tc>
          <w:tcPr>
            <w:tcW w:w="127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lastRenderedPageBreak/>
              <w:t>Техн</w:t>
            </w:r>
            <w:proofErr w:type="spellEnd"/>
            <w:r w:rsidRPr="00D957A9">
              <w:rPr>
                <w:rFonts w:ascii="Times New Roman" w:eastAsia="Times New Roman" w:hAnsi="Times New Roman" w:cs="Times New Roman"/>
                <w:sz w:val="28"/>
                <w:szCs w:val="28"/>
              </w:rPr>
              <w:t>.</w:t>
            </w:r>
          </w:p>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numPr>
                <w:ilvl w:val="0"/>
                <w:numId w:val="125"/>
              </w:numPr>
              <w:spacing w:beforeAutospacing="1" w:after="0" w:afterAutospacing="1" w:line="240" w:lineRule="auto"/>
              <w:jc w:val="both"/>
              <w:rPr>
                <w:rFonts w:ascii="Times New Roman" w:eastAsia="Times New Roman" w:hAnsi="Times New Roman" w:cs="Times New Roman"/>
                <w:sz w:val="28"/>
                <w:szCs w:val="28"/>
              </w:rPr>
            </w:pPr>
          </w:p>
        </w:tc>
        <w:tc>
          <w:tcPr>
            <w:tcW w:w="907"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27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13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064"/>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13</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Многократное выполнение технических приемов.</w:t>
            </w:r>
          </w:p>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552218" w:rsidRPr="00D957A9" w:rsidRDefault="00552218"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552218" w:rsidRPr="00D957A9" w:rsidRDefault="00552218"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466"/>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E2F6B" w:rsidRPr="00D957A9" w:rsidRDefault="00B941C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14</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E2F6B" w:rsidRPr="00D957A9" w:rsidRDefault="00EE2F6B"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E2F6B" w:rsidRPr="00D957A9" w:rsidRDefault="00EE2F6B"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E2F6B" w:rsidRPr="00D957A9" w:rsidRDefault="00EE2F6B"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p w:rsidR="00EE2F6B" w:rsidRPr="00D957A9" w:rsidRDefault="00EE2F6B"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Чередование изученных технических приемов и их сочетаний.</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E2F6B" w:rsidRPr="00D957A9" w:rsidRDefault="00EE2F6B"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EE2F6B" w:rsidRPr="00D957A9" w:rsidRDefault="00EE2F6B"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E2F6B" w:rsidRPr="00D957A9" w:rsidRDefault="00EE2F6B"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E2F6B" w:rsidRPr="00D957A9" w:rsidRDefault="00EE2F6B"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E2F6B" w:rsidRPr="00D957A9" w:rsidRDefault="00EE2F6B"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064"/>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15</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Чередование изученных технических приемов и их сочетаний.</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Командные действия в нападении.</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236"/>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16</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места по отношению к нападающему с мячом.</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Противодействие выходу на свободное место для получения мяча.</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rPr>
          <w:trHeight w:val="1236"/>
        </w:trPr>
        <w:tc>
          <w:tcPr>
            <w:tcW w:w="63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17</w:t>
            </w:r>
          </w:p>
        </w:tc>
        <w:tc>
          <w:tcPr>
            <w:tcW w:w="907"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Индивидуальные действия при нападении.</w:t>
            </w:r>
          </w:p>
        </w:tc>
        <w:tc>
          <w:tcPr>
            <w:tcW w:w="127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18</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Бросок мяча одной рукой от плеча.</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способа передачи в зависимости от расстояния</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19</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Общая характеристика спортивной тренировки. Травматизм в спорте.</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Взаимодействие двух игроков «подстраховка».</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Учебная игра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Такт.</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20</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техники передачи мяча.</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Бросок мяча одной рукой от плеча.</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Учет в процессе тренировки.</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21</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техники передачи мяча.</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Тактика защиты.</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22</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Стойка защитника с выставленной ногой вперед.</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техники ведения, ловли и передачи мяча.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23</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Действия одного защитника против двух нападающих.</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Многократное выполнение технических приемов и тактических действий.</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24</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Ведение мяча с изменением направления с обводкой препятствия.</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25</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Совершенствование </w:t>
            </w:r>
            <w:r w:rsidRPr="00D957A9">
              <w:rPr>
                <w:rFonts w:ascii="Times New Roman" w:eastAsia="Times New Roman" w:hAnsi="Times New Roman" w:cs="Times New Roman"/>
                <w:sz w:val="28"/>
                <w:szCs w:val="28"/>
              </w:rPr>
              <w:lastRenderedPageBreak/>
              <w:t>техники ведения, ловли и передачи мяча.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lastRenderedPageBreak/>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26</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Взаимодействие двух игроков «подстраховка».</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места по отношению к нападающему с мячом.</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27</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Переключение от действий в нападении к действиям в защите.</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28</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Защитные стойки. Защитные передвижения.</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29</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защитных стоек и передвижений в зависимости от действий и расположения нападающих.</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30</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места и способа противодействия нападающему без мяча в зависимости от местонахождения мяча.</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Правила игры и методика судейства. Учебная игра.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31</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Чередование изученных технических приемов их способов в различных сочетаниях.</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Организация командных действий.</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32</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Передвижения в защитной стойке назад, вперед и в сторону.</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овладения мячом.</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33</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Техника броска мяча </w:t>
            </w:r>
            <w:r w:rsidRPr="00D957A9">
              <w:rPr>
                <w:rFonts w:ascii="Times New Roman" w:eastAsia="Times New Roman" w:hAnsi="Times New Roman" w:cs="Times New Roman"/>
                <w:sz w:val="28"/>
                <w:szCs w:val="28"/>
              </w:rPr>
              <w:lastRenderedPageBreak/>
              <w:t>одной рукой от плеча.</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техники ловли и передачи мяча.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lastRenderedPageBreak/>
              <w:t>Техн</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34</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тактических действий в нападении и защите.</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A458B1" w:rsidRPr="00D957A9" w:rsidRDefault="00A458B1" w:rsidP="00D957A9">
            <w:pPr>
              <w:spacing w:after="158" w:line="240" w:lineRule="auto"/>
              <w:jc w:val="both"/>
              <w:rPr>
                <w:rFonts w:ascii="Times New Roman" w:eastAsia="Times New Roman" w:hAnsi="Times New Roman" w:cs="Times New Roman"/>
                <w:sz w:val="28"/>
                <w:szCs w:val="28"/>
              </w:rPr>
            </w:pP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35</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Чередование изученных технических приемов их способов в различных сочетаниях.</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r w:rsidR="00B941C7" w:rsidRPr="00D957A9" w:rsidTr="00A00005">
        <w:tc>
          <w:tcPr>
            <w:tcW w:w="6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B941C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36</w:t>
            </w:r>
          </w:p>
        </w:tc>
        <w:tc>
          <w:tcPr>
            <w:tcW w:w="9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8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c>
          <w:tcPr>
            <w:tcW w:w="33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Итоги прошедшего спортивного года.</w:t>
            </w:r>
          </w:p>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tc>
        <w:tc>
          <w:tcPr>
            <w:tcW w:w="12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A458B1" w:rsidRPr="00D957A9" w:rsidRDefault="00A458B1"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4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458B1" w:rsidRPr="00D957A9" w:rsidRDefault="00A458B1" w:rsidP="00D957A9">
            <w:pPr>
              <w:spacing w:after="158" w:line="240" w:lineRule="auto"/>
              <w:jc w:val="both"/>
              <w:rPr>
                <w:rFonts w:ascii="Times New Roman" w:eastAsia="Times New Roman" w:hAnsi="Times New Roman" w:cs="Times New Roman"/>
                <w:sz w:val="28"/>
                <w:szCs w:val="28"/>
              </w:rPr>
            </w:pPr>
          </w:p>
        </w:tc>
      </w:tr>
    </w:tbl>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F48B7" w:rsidRDefault="00BF48B7"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B3103" w:rsidRDefault="001B3103" w:rsidP="00BF48B7">
      <w:pPr>
        <w:shd w:val="clear" w:color="auto" w:fill="FFFFFF"/>
        <w:spacing w:after="158" w:line="240" w:lineRule="auto"/>
        <w:jc w:val="center"/>
        <w:rPr>
          <w:rFonts w:ascii="Times New Roman" w:eastAsia="Times New Roman" w:hAnsi="Times New Roman" w:cs="Times New Roman"/>
          <w:b/>
          <w:color w:val="000000"/>
          <w:sz w:val="28"/>
          <w:szCs w:val="28"/>
        </w:rPr>
      </w:pPr>
    </w:p>
    <w:p w:rsidR="001B3103" w:rsidRDefault="001B3103" w:rsidP="00BF48B7">
      <w:pPr>
        <w:shd w:val="clear" w:color="auto" w:fill="FFFFFF"/>
        <w:spacing w:after="158" w:line="240" w:lineRule="auto"/>
        <w:jc w:val="center"/>
        <w:rPr>
          <w:rFonts w:ascii="Times New Roman" w:eastAsia="Times New Roman" w:hAnsi="Times New Roman" w:cs="Times New Roman"/>
          <w:b/>
          <w:color w:val="000000"/>
          <w:sz w:val="28"/>
          <w:szCs w:val="28"/>
        </w:rPr>
      </w:pPr>
    </w:p>
    <w:p w:rsidR="001B3103" w:rsidRDefault="001B3103" w:rsidP="00BF48B7">
      <w:pPr>
        <w:shd w:val="clear" w:color="auto" w:fill="FFFFFF"/>
        <w:spacing w:after="158" w:line="240" w:lineRule="auto"/>
        <w:jc w:val="center"/>
        <w:rPr>
          <w:rFonts w:ascii="Times New Roman" w:eastAsia="Times New Roman" w:hAnsi="Times New Roman" w:cs="Times New Roman"/>
          <w:b/>
          <w:color w:val="000000"/>
          <w:sz w:val="28"/>
          <w:szCs w:val="28"/>
        </w:rPr>
      </w:pPr>
    </w:p>
    <w:p w:rsidR="00BA3189" w:rsidRPr="00BF48B7" w:rsidRDefault="00FC4B0C" w:rsidP="00BF48B7">
      <w:pPr>
        <w:shd w:val="clear" w:color="auto" w:fill="FFFFFF"/>
        <w:spacing w:after="158" w:line="240" w:lineRule="auto"/>
        <w:jc w:val="center"/>
        <w:rPr>
          <w:rFonts w:ascii="Times New Roman" w:eastAsia="Times New Roman" w:hAnsi="Times New Roman" w:cs="Times New Roman"/>
          <w:b/>
          <w:color w:val="000000"/>
          <w:sz w:val="28"/>
          <w:szCs w:val="28"/>
        </w:rPr>
      </w:pPr>
      <w:r w:rsidRPr="00BF48B7">
        <w:rPr>
          <w:rFonts w:ascii="Times New Roman" w:eastAsia="Times New Roman" w:hAnsi="Times New Roman" w:cs="Times New Roman"/>
          <w:b/>
          <w:color w:val="000000"/>
          <w:sz w:val="28"/>
          <w:szCs w:val="28"/>
        </w:rPr>
        <w:lastRenderedPageBreak/>
        <w:t>Планиру</w:t>
      </w:r>
      <w:r w:rsidR="00BA3189" w:rsidRPr="00BF48B7">
        <w:rPr>
          <w:rFonts w:ascii="Times New Roman" w:eastAsia="Times New Roman" w:hAnsi="Times New Roman" w:cs="Times New Roman"/>
          <w:b/>
          <w:bCs/>
          <w:i/>
          <w:iCs/>
          <w:color w:val="000000"/>
          <w:sz w:val="28"/>
          <w:szCs w:val="28"/>
        </w:rPr>
        <w:t>емые результаты 2 года обучения</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К концу второго года обучения учащиеся:</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расширят представление о баскетболе в России, о спортивной квалификации, разрядах, званиях;</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правильно распределять нагрузки в режиме дня;</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улучшат свои нравственные и волевые качества, станут более выносливыми к любым нагрузкам;</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пополнят технико-тактический арсенал игры в баскетбол;</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освоят разнообразную игровую практику;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ловить мяч двумя руками при движении сбоку;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ловить мяч двумя руками в прыжке;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ловить мяч одной рукой в движении;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освоят передачу мяча двумя руками в движении (встречные);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освоят передачу мяча двумя руками в движении (сопровождающие);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освоят передачу мяча одной рукой с боку (с отскоком);</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передавать мяч одной рукой снизу (с отскоком);</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передавать мяч одной рукой в прыжке;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выполнять броски в корзину двумя руками (добивание);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выполнять броски в корзину одной рукой с отскоком от щита; в движении;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выполнять броски в корзину за 3-х очковой линией;</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 нападении получат навыки ставить заслон;</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в защитных действиях выполнять переключение на другого игрока;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уметь защищаться системой личной защиты;</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обводить соперника с изменением высоты отскока;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ловить мяч одной рукой в прыжке;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смогут передавать мяч одной рукой (</w:t>
      </w:r>
      <w:proofErr w:type="gramStart"/>
      <w:r w:rsidRPr="00D957A9">
        <w:rPr>
          <w:rFonts w:ascii="Times New Roman" w:eastAsia="Times New Roman" w:hAnsi="Times New Roman" w:cs="Times New Roman"/>
          <w:color w:val="000000"/>
          <w:sz w:val="28"/>
          <w:szCs w:val="28"/>
        </w:rPr>
        <w:t>поступательные</w:t>
      </w:r>
      <w:proofErr w:type="gramEnd"/>
      <w:r w:rsidRPr="00D957A9">
        <w:rPr>
          <w:rFonts w:ascii="Times New Roman" w:eastAsia="Times New Roman" w:hAnsi="Times New Roman" w:cs="Times New Roman"/>
          <w:color w:val="000000"/>
          <w:sz w:val="28"/>
          <w:szCs w:val="28"/>
        </w:rPr>
        <w:t>);</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смогут обводить соперника с изменением направления.</w:t>
      </w:r>
    </w:p>
    <w:p w:rsidR="00820EB7" w:rsidRPr="00D957A9" w:rsidRDefault="007F2819" w:rsidP="00D957A9">
      <w:pPr>
        <w:shd w:val="clear" w:color="auto" w:fill="FFFFFF"/>
        <w:spacing w:after="158" w:line="240" w:lineRule="auto"/>
        <w:jc w:val="both"/>
        <w:rPr>
          <w:rFonts w:ascii="Times New Roman" w:eastAsia="Times New Roman" w:hAnsi="Times New Roman" w:cs="Times New Roman"/>
          <w:b/>
          <w:bCs/>
          <w:sz w:val="28"/>
          <w:szCs w:val="28"/>
        </w:rPr>
      </w:pPr>
      <w:r w:rsidRPr="00D957A9">
        <w:rPr>
          <w:rFonts w:ascii="Times New Roman" w:eastAsia="Times New Roman" w:hAnsi="Times New Roman" w:cs="Times New Roman"/>
          <w:b/>
          <w:bCs/>
          <w:sz w:val="28"/>
          <w:szCs w:val="28"/>
        </w:rPr>
        <w:t xml:space="preserve">                         </w:t>
      </w:r>
    </w:p>
    <w:p w:rsidR="00FC4B0C" w:rsidRPr="00D957A9" w:rsidRDefault="00820EB7" w:rsidP="00D957A9">
      <w:pPr>
        <w:shd w:val="clear" w:color="auto" w:fill="FFFFFF"/>
        <w:spacing w:after="158" w:line="240" w:lineRule="auto"/>
        <w:jc w:val="both"/>
        <w:rPr>
          <w:rFonts w:ascii="Times New Roman" w:eastAsia="Times New Roman" w:hAnsi="Times New Roman" w:cs="Times New Roman"/>
          <w:b/>
          <w:bCs/>
          <w:sz w:val="28"/>
          <w:szCs w:val="28"/>
        </w:rPr>
      </w:pPr>
      <w:r w:rsidRPr="00D957A9">
        <w:rPr>
          <w:rFonts w:ascii="Times New Roman" w:eastAsia="Times New Roman" w:hAnsi="Times New Roman" w:cs="Times New Roman"/>
          <w:b/>
          <w:bCs/>
          <w:sz w:val="28"/>
          <w:szCs w:val="28"/>
        </w:rPr>
        <w:t xml:space="preserve">              </w:t>
      </w:r>
    </w:p>
    <w:p w:rsidR="00033C8E"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r w:rsidRPr="00D957A9">
        <w:rPr>
          <w:rFonts w:ascii="Times New Roman" w:eastAsia="Times New Roman" w:hAnsi="Times New Roman" w:cs="Times New Roman"/>
          <w:b/>
          <w:bCs/>
          <w:sz w:val="28"/>
          <w:szCs w:val="28"/>
        </w:rPr>
        <w:lastRenderedPageBreak/>
        <w:t xml:space="preserve">                </w:t>
      </w:r>
      <w:r w:rsidR="00033C8E" w:rsidRPr="00D957A9">
        <w:rPr>
          <w:rFonts w:ascii="Times New Roman" w:eastAsia="Times New Roman" w:hAnsi="Times New Roman" w:cs="Times New Roman"/>
          <w:b/>
          <w:bCs/>
          <w:sz w:val="28"/>
          <w:szCs w:val="28"/>
        </w:rPr>
        <w:t xml:space="preserve"> Содержание программы 3-го года обучения:</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w:t>
      </w:r>
      <w:r w:rsidRPr="00D957A9">
        <w:rPr>
          <w:rFonts w:ascii="Times New Roman" w:eastAsia="Times New Roman" w:hAnsi="Times New Roman" w:cs="Times New Roman"/>
          <w:b/>
          <w:bCs/>
          <w:i/>
          <w:iCs/>
          <w:color w:val="000000"/>
          <w:sz w:val="28"/>
          <w:szCs w:val="28"/>
          <w:u w:val="single"/>
        </w:rPr>
        <w:t>Теоретическая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3 часа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Значение физического развития граждан России для их подготовки к труду и защите Родины.</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Планирование и контроль спортивной подготовки.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Основы техники игры и техническая подготовка.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Основы тактики игры и тактическая подготовка.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Спортивные соревнования, организация и правила проведения, положение о соревнованиях.</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Правила по мини-баскетболу.</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Установка на игру и разбор результатов.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Психологическая подготовка юных спортсменов.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Этика спортивной борьбы, проявление высоких нравственных качеств (честность, доброжелательность, самообладание, дисциплинированность, коллективизм).</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Подведение итогов года.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2. </w:t>
      </w:r>
      <w:r w:rsidRPr="00D957A9">
        <w:rPr>
          <w:rFonts w:ascii="Times New Roman" w:eastAsia="Times New Roman" w:hAnsi="Times New Roman" w:cs="Times New Roman"/>
          <w:b/>
          <w:bCs/>
          <w:i/>
          <w:iCs/>
          <w:color w:val="000000"/>
          <w:sz w:val="28"/>
          <w:szCs w:val="28"/>
          <w:u w:val="single"/>
        </w:rPr>
        <w:t>Общая физическая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10 часов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Общеразвивающие упражнения на все группы мышц.</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Беговые упражнения.</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Повторный бег по дистанции от 30 до 60м. Челночный бег. Старты из различных исходных положений.</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различных двигательных качеств.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Комбинированные упражнения.</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-Упражнения для развития общей выносливости. Равномерный и переменный бег на 500, 800, 1000м</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Подвижные игры: «10 передач», «Снайперы», различные «Пятнашки».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Мини-футбол, ручной мяч, пионербол, волейбол.</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3. </w:t>
      </w:r>
      <w:r w:rsidRPr="00D957A9">
        <w:rPr>
          <w:rFonts w:ascii="Times New Roman" w:eastAsia="Times New Roman" w:hAnsi="Times New Roman" w:cs="Times New Roman"/>
          <w:b/>
          <w:bCs/>
          <w:i/>
          <w:iCs/>
          <w:color w:val="000000"/>
          <w:sz w:val="28"/>
          <w:szCs w:val="28"/>
          <w:u w:val="single"/>
        </w:rPr>
        <w:t>Специальная физическая подготовка</w:t>
      </w:r>
      <w:r w:rsidRPr="00D957A9">
        <w:rPr>
          <w:rFonts w:ascii="Times New Roman" w:eastAsia="Times New Roman" w:hAnsi="Times New Roman" w:cs="Times New Roman"/>
          <w:color w:val="000000"/>
          <w:sz w:val="28"/>
          <w:szCs w:val="28"/>
        </w:rPr>
        <w:t> - 12 часов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Подготовительные упражнения для рук. Укрепления лучезапястных суставов (сгибание, разгибание, круговые движения с гантелями). Отталкивания от стены, пола ладонями, пальцами. Ходьба на руках, носки ног вместе (вперед, влево и вправо по кругу). Упражнения с набивными мячами, кистевыми эспандерами.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Подготовительные упражнения для ног. Быстрота передвижений вперед, назад, влево, вправо. Бег змейкой, челноком, с прыжками, остановками, рывками, поворотами. Прыжки через скамейку с ведением мяча, передачами, круговым вращением вокруг пояса.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координации движений.</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Упражнения для развития специальной выносливости.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4. </w:t>
      </w:r>
      <w:r w:rsidRPr="00D957A9">
        <w:rPr>
          <w:rFonts w:ascii="Times New Roman" w:eastAsia="Times New Roman" w:hAnsi="Times New Roman" w:cs="Times New Roman"/>
          <w:b/>
          <w:bCs/>
          <w:i/>
          <w:iCs/>
          <w:color w:val="000000"/>
          <w:sz w:val="28"/>
          <w:szCs w:val="28"/>
          <w:u w:val="single"/>
        </w:rPr>
        <w:t>Техническая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12 часов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Передвижения в защитной стойке, работа ног, рук. Финты, обманные движения, остановки, повороты.</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Ловля и передачи изученными способами в движении с пассивным и активным сопротивлением, одной и двумя руками.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Передачи мяча в прыжке в сочетании с ведением и бросками.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Скрытые передачи.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Обводка соперника с поворотом и переводом мяча.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Перевод под ногой, за спиной.</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Броски в кольцо одной рукой сверху, снизу.</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Добивание в кольцо двумя руками в прыжке.</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броску крюком.</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roofErr w:type="spellStart"/>
      <w:r w:rsidRPr="00D957A9">
        <w:rPr>
          <w:rFonts w:ascii="Times New Roman" w:eastAsia="Times New Roman" w:hAnsi="Times New Roman" w:cs="Times New Roman"/>
          <w:color w:val="000000"/>
          <w:sz w:val="28"/>
          <w:szCs w:val="28"/>
        </w:rPr>
        <w:t>Разноудаленные</w:t>
      </w:r>
      <w:proofErr w:type="spellEnd"/>
      <w:r w:rsidRPr="00D957A9">
        <w:rPr>
          <w:rFonts w:ascii="Times New Roman" w:eastAsia="Times New Roman" w:hAnsi="Times New Roman" w:cs="Times New Roman"/>
          <w:color w:val="000000"/>
          <w:sz w:val="28"/>
          <w:szCs w:val="28"/>
        </w:rPr>
        <w:t xml:space="preserve"> броски с места и в движении.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Обучение технике </w:t>
      </w:r>
      <w:proofErr w:type="spellStart"/>
      <w:r w:rsidRPr="00D957A9">
        <w:rPr>
          <w:rFonts w:ascii="Times New Roman" w:eastAsia="Times New Roman" w:hAnsi="Times New Roman" w:cs="Times New Roman"/>
          <w:color w:val="000000"/>
          <w:sz w:val="28"/>
          <w:szCs w:val="28"/>
        </w:rPr>
        <w:t>трехочкового</w:t>
      </w:r>
      <w:proofErr w:type="spellEnd"/>
      <w:r w:rsidRPr="00D957A9">
        <w:rPr>
          <w:rFonts w:ascii="Times New Roman" w:eastAsia="Times New Roman" w:hAnsi="Times New Roman" w:cs="Times New Roman"/>
          <w:color w:val="000000"/>
          <w:sz w:val="28"/>
          <w:szCs w:val="28"/>
        </w:rPr>
        <w:t xml:space="preserve"> броска.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Дальнейшее обучение штрафному броску.</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Бросок в прыжке одной рукой.</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t>Тактическая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12 часов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u w:val="single"/>
        </w:rPr>
        <w:t>Нападение</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Командная атака кольца противника.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Дальнейшее обучение заслону на месте и в движении.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Наведение.</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Треугольник, Тройка.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Малая восьмерка.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roofErr w:type="spellStart"/>
      <w:r w:rsidRPr="00D957A9">
        <w:rPr>
          <w:rFonts w:ascii="Times New Roman" w:eastAsia="Times New Roman" w:hAnsi="Times New Roman" w:cs="Times New Roman"/>
          <w:color w:val="000000"/>
          <w:sz w:val="28"/>
          <w:szCs w:val="28"/>
        </w:rPr>
        <w:t>Скрестный</w:t>
      </w:r>
      <w:proofErr w:type="spellEnd"/>
      <w:r w:rsidRPr="00D957A9">
        <w:rPr>
          <w:rFonts w:ascii="Times New Roman" w:eastAsia="Times New Roman" w:hAnsi="Times New Roman" w:cs="Times New Roman"/>
          <w:color w:val="000000"/>
          <w:sz w:val="28"/>
          <w:szCs w:val="28"/>
        </w:rPr>
        <w:t xml:space="preserve"> выход.</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Сдвоенный заслон.</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быстрого прорыва.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Система эшелонированного прорыва.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Система нападения </w:t>
      </w:r>
      <w:proofErr w:type="gramStart"/>
      <w:r w:rsidRPr="00D957A9">
        <w:rPr>
          <w:rFonts w:ascii="Times New Roman" w:eastAsia="Times New Roman" w:hAnsi="Times New Roman" w:cs="Times New Roman"/>
          <w:color w:val="000000"/>
          <w:sz w:val="28"/>
          <w:szCs w:val="28"/>
        </w:rPr>
        <w:t>через</w:t>
      </w:r>
      <w:proofErr w:type="gramEnd"/>
      <w:r w:rsidRPr="00D957A9">
        <w:rPr>
          <w:rFonts w:ascii="Times New Roman" w:eastAsia="Times New Roman" w:hAnsi="Times New Roman" w:cs="Times New Roman"/>
          <w:color w:val="000000"/>
          <w:sz w:val="28"/>
          <w:szCs w:val="28"/>
        </w:rPr>
        <w:t xml:space="preserve"> центрового.</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u w:val="single"/>
        </w:rPr>
        <w:t>Защита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Противодействие атаки кольца.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Подстраховка.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Переключение.</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Проскальзывание.</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Групповой отбор мяча.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личной защиты.</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зонной защиты.</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смешанной защиты.</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личного прессинга.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Система зонного прессинга.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u w:val="single"/>
        </w:rPr>
        <w:t>Игровая подготовка</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17 часов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Дальнейшее обучение приемам игры, совершенствование их в условиях близких </w:t>
      </w:r>
      <w:proofErr w:type="gramStart"/>
      <w:r w:rsidRPr="00D957A9">
        <w:rPr>
          <w:rFonts w:ascii="Times New Roman" w:eastAsia="Times New Roman" w:hAnsi="Times New Roman" w:cs="Times New Roman"/>
          <w:color w:val="000000"/>
          <w:sz w:val="28"/>
          <w:szCs w:val="28"/>
        </w:rPr>
        <w:t>к</w:t>
      </w:r>
      <w:proofErr w:type="gramEnd"/>
      <w:r w:rsidRPr="00D957A9">
        <w:rPr>
          <w:rFonts w:ascii="Times New Roman" w:eastAsia="Times New Roman" w:hAnsi="Times New Roman" w:cs="Times New Roman"/>
          <w:color w:val="000000"/>
          <w:sz w:val="28"/>
          <w:szCs w:val="28"/>
        </w:rPr>
        <w:t xml:space="preserve"> соревновательным.</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Обучение индивидуальным, групповым и командным действиям в различных комбинациях и системах нападения и защиты.</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Совершенствование приемов игры и тактических действий с учетом индивидуальных особенностей юного баскетболиста.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Воспитание умения готовиться и участвовать в соревнованиях (настраиваться на игру, регулировать эмоциональное состояние перед игрой и во время игры, независимо от ее исхода).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Работа по освоению инструкторских и судейских навыков проводится в форме бесед, семинаров, практических занятий, самостоятельной работы учащихся.</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Учащиеся готовятся к роли инструктора, помощника тренера для участия в организации и проведения занятий (отдельных частей тренировки), массовых соревнований в качестве судей, секундометристов, секретарей.</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Освоение терминологии, принятой в баскетболе</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Овладение командным языком, умение отдать рапорт</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Проведение упражнений по построению и перестроению группы</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 качестве дежурного подготовка мест для занятий, инвентаря и т.д.</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Составление комплекса общеразвивающих упражнений и умение провести</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разминку с группой.</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7.</w:t>
      </w:r>
      <w:r w:rsidRPr="00D957A9">
        <w:rPr>
          <w:rFonts w:ascii="Times New Roman" w:eastAsia="Times New Roman" w:hAnsi="Times New Roman" w:cs="Times New Roman"/>
          <w:color w:val="000000"/>
          <w:sz w:val="28"/>
          <w:szCs w:val="28"/>
        </w:rPr>
        <w:t> </w:t>
      </w:r>
      <w:r w:rsidRPr="00D957A9">
        <w:rPr>
          <w:rFonts w:ascii="Times New Roman" w:eastAsia="Times New Roman" w:hAnsi="Times New Roman" w:cs="Times New Roman"/>
          <w:b/>
          <w:bCs/>
          <w:i/>
          <w:iCs/>
          <w:color w:val="000000"/>
          <w:sz w:val="28"/>
          <w:szCs w:val="28"/>
          <w:u w:val="single"/>
        </w:rPr>
        <w:t>Контрольные и календарные игры</w:t>
      </w:r>
      <w:r w:rsidRPr="00D957A9">
        <w:rPr>
          <w:rFonts w:ascii="Times New Roman" w:eastAsia="Times New Roman" w:hAnsi="Times New Roman" w:cs="Times New Roman"/>
          <w:b/>
          <w:bCs/>
          <w:color w:val="000000"/>
          <w:sz w:val="28"/>
          <w:szCs w:val="28"/>
          <w:u w:val="single"/>
        </w:rPr>
        <w:t> </w:t>
      </w:r>
      <w:r w:rsidRPr="00D957A9">
        <w:rPr>
          <w:rFonts w:ascii="Times New Roman" w:eastAsia="Times New Roman" w:hAnsi="Times New Roman" w:cs="Times New Roman"/>
          <w:color w:val="000000"/>
          <w:sz w:val="28"/>
          <w:szCs w:val="28"/>
        </w:rPr>
        <w:t>– 6 часов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Участие в первенстве школы по баскетболу.</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Участие в матчевых встречах по мини-баскетболу.</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Участие в</w:t>
      </w:r>
      <w:r w:rsidR="00E80C32">
        <w:rPr>
          <w:rFonts w:ascii="Times New Roman" w:eastAsia="Times New Roman" w:hAnsi="Times New Roman" w:cs="Times New Roman"/>
          <w:color w:val="000000"/>
          <w:sz w:val="28"/>
          <w:szCs w:val="28"/>
        </w:rPr>
        <w:t xml:space="preserve"> товарищеских играх своего </w:t>
      </w:r>
      <w:r w:rsidRPr="00D957A9">
        <w:rPr>
          <w:rFonts w:ascii="Times New Roman" w:eastAsia="Times New Roman" w:hAnsi="Times New Roman" w:cs="Times New Roman"/>
          <w:color w:val="000000"/>
          <w:sz w:val="28"/>
          <w:szCs w:val="28"/>
        </w:rPr>
        <w:t>района.</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Участие сборной команды школы в первенстве района по баскетболу.</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Получат большой опыт участия в соревнованиях, усвоят этику спортивной борьбы и необходимость проявления высоких нравственных качеств.</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Войдут в состав сборной школы и примут участие в команде района по баскетболу.</w:t>
      </w:r>
    </w:p>
    <w:p w:rsidR="00033C8E" w:rsidRPr="00D957A9" w:rsidRDefault="00033C8E" w:rsidP="00D957A9">
      <w:pPr>
        <w:shd w:val="clear" w:color="auto" w:fill="FFFFFF"/>
        <w:spacing w:after="158" w:line="240" w:lineRule="auto"/>
        <w:jc w:val="both"/>
        <w:rPr>
          <w:rFonts w:ascii="Times New Roman" w:eastAsia="Times New Roman" w:hAnsi="Times New Roman" w:cs="Times New Roman"/>
          <w:b/>
          <w:bCs/>
          <w:sz w:val="28"/>
          <w:szCs w:val="28"/>
        </w:rPr>
      </w:pPr>
    </w:p>
    <w:p w:rsidR="00033C8E" w:rsidRPr="00D957A9" w:rsidRDefault="00033C8E" w:rsidP="00D957A9">
      <w:pPr>
        <w:shd w:val="clear" w:color="auto" w:fill="FFFFFF"/>
        <w:spacing w:after="158" w:line="240" w:lineRule="auto"/>
        <w:jc w:val="both"/>
        <w:rPr>
          <w:rFonts w:ascii="Times New Roman" w:eastAsia="Times New Roman" w:hAnsi="Times New Roman" w:cs="Times New Roman"/>
          <w:b/>
          <w:bCs/>
          <w:sz w:val="28"/>
          <w:szCs w:val="28"/>
        </w:rPr>
      </w:pPr>
    </w:p>
    <w:p w:rsidR="000658BA" w:rsidRPr="00D957A9" w:rsidRDefault="000658BA" w:rsidP="00D957A9">
      <w:pPr>
        <w:shd w:val="clear" w:color="auto" w:fill="FFFFFF"/>
        <w:spacing w:after="158" w:line="240" w:lineRule="auto"/>
        <w:jc w:val="both"/>
        <w:rPr>
          <w:rFonts w:ascii="Times New Roman" w:eastAsia="Times New Roman" w:hAnsi="Times New Roman" w:cs="Times New Roman"/>
          <w:b/>
          <w:bCs/>
          <w:sz w:val="28"/>
          <w:szCs w:val="28"/>
        </w:rPr>
      </w:pPr>
    </w:p>
    <w:p w:rsidR="00A00005" w:rsidRPr="00D957A9" w:rsidRDefault="00A00005" w:rsidP="00D957A9">
      <w:pPr>
        <w:shd w:val="clear" w:color="auto" w:fill="FFFFFF"/>
        <w:spacing w:after="158" w:line="240" w:lineRule="auto"/>
        <w:jc w:val="both"/>
        <w:rPr>
          <w:rFonts w:ascii="Times New Roman" w:eastAsia="Times New Roman" w:hAnsi="Times New Roman" w:cs="Times New Roman"/>
          <w:b/>
          <w:bCs/>
          <w:sz w:val="28"/>
          <w:szCs w:val="28"/>
        </w:rPr>
      </w:pPr>
    </w:p>
    <w:p w:rsidR="00A00005" w:rsidRPr="00D957A9" w:rsidRDefault="00A00005"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820EB7" w:rsidP="00D957A9">
      <w:pPr>
        <w:shd w:val="clear" w:color="auto" w:fill="FFFFFF"/>
        <w:spacing w:after="158" w:line="240" w:lineRule="auto"/>
        <w:jc w:val="both"/>
        <w:rPr>
          <w:rFonts w:ascii="Times New Roman" w:eastAsia="Times New Roman" w:hAnsi="Times New Roman" w:cs="Times New Roman"/>
          <w:b/>
          <w:bCs/>
          <w:sz w:val="28"/>
          <w:szCs w:val="28"/>
        </w:rPr>
      </w:pPr>
      <w:r w:rsidRPr="00D957A9">
        <w:rPr>
          <w:rFonts w:ascii="Times New Roman" w:eastAsia="Times New Roman" w:hAnsi="Times New Roman" w:cs="Times New Roman"/>
          <w:b/>
          <w:bCs/>
          <w:sz w:val="28"/>
          <w:szCs w:val="28"/>
        </w:rPr>
        <w:t xml:space="preserve">           </w:t>
      </w:r>
      <w:r w:rsidR="007F2819" w:rsidRPr="00D957A9">
        <w:rPr>
          <w:rFonts w:ascii="Times New Roman" w:eastAsia="Times New Roman" w:hAnsi="Times New Roman" w:cs="Times New Roman"/>
          <w:b/>
          <w:bCs/>
          <w:sz w:val="28"/>
          <w:szCs w:val="28"/>
        </w:rPr>
        <w:t xml:space="preserve"> </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FC4B0C" w:rsidRPr="00D957A9" w:rsidRDefault="00FC4B0C" w:rsidP="00D957A9">
      <w:pPr>
        <w:shd w:val="clear" w:color="auto" w:fill="FFFFFF"/>
        <w:spacing w:after="158" w:line="240" w:lineRule="auto"/>
        <w:jc w:val="both"/>
        <w:rPr>
          <w:rFonts w:ascii="Times New Roman" w:eastAsia="Times New Roman" w:hAnsi="Times New Roman" w:cs="Times New Roman"/>
          <w:b/>
          <w:bCs/>
          <w:sz w:val="28"/>
          <w:szCs w:val="28"/>
        </w:rPr>
      </w:pPr>
    </w:p>
    <w:p w:rsidR="007F2819" w:rsidRPr="00D957A9" w:rsidRDefault="007F2819" w:rsidP="00BF48B7">
      <w:pPr>
        <w:shd w:val="clear" w:color="auto" w:fill="FFFFFF"/>
        <w:spacing w:after="158" w:line="240" w:lineRule="auto"/>
        <w:jc w:val="center"/>
        <w:rPr>
          <w:rFonts w:ascii="Times New Roman" w:eastAsia="Times New Roman" w:hAnsi="Times New Roman" w:cs="Times New Roman"/>
          <w:b/>
          <w:bCs/>
          <w:sz w:val="28"/>
          <w:szCs w:val="28"/>
        </w:rPr>
      </w:pPr>
      <w:r w:rsidRPr="00D957A9">
        <w:rPr>
          <w:rFonts w:ascii="Times New Roman" w:eastAsia="Times New Roman" w:hAnsi="Times New Roman" w:cs="Times New Roman"/>
          <w:b/>
          <w:bCs/>
          <w:sz w:val="28"/>
          <w:szCs w:val="28"/>
        </w:rPr>
        <w:lastRenderedPageBreak/>
        <w:t>КАЛЕНДАРНО-ТЕМАТИЧЕСКОЕ ПЛАНИРОВАНИЕ</w:t>
      </w:r>
    </w:p>
    <w:p w:rsidR="007F2819" w:rsidRPr="00D957A9" w:rsidRDefault="00C25227" w:rsidP="00BF48B7">
      <w:pPr>
        <w:shd w:val="clear" w:color="auto" w:fill="FFFFFF"/>
        <w:spacing w:after="158" w:line="240" w:lineRule="auto"/>
        <w:jc w:val="center"/>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3 года обучения</w:t>
      </w:r>
    </w:p>
    <w:tbl>
      <w:tblPr>
        <w:tblW w:w="964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682"/>
        <w:gridCol w:w="993"/>
        <w:gridCol w:w="992"/>
        <w:gridCol w:w="3544"/>
        <w:gridCol w:w="1275"/>
        <w:gridCol w:w="993"/>
        <w:gridCol w:w="1166"/>
      </w:tblGrid>
      <w:tr w:rsidR="007F2819" w:rsidRPr="00D957A9" w:rsidTr="00E63A00">
        <w:tc>
          <w:tcPr>
            <w:tcW w:w="682"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F2819" w:rsidRPr="00D957A9" w:rsidRDefault="007F2819"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w:t>
            </w:r>
          </w:p>
        </w:tc>
        <w:tc>
          <w:tcPr>
            <w:tcW w:w="198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F2819" w:rsidRPr="00D957A9" w:rsidRDefault="007F2819"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Дата</w:t>
            </w:r>
          </w:p>
        </w:tc>
        <w:tc>
          <w:tcPr>
            <w:tcW w:w="3544"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F2819" w:rsidRPr="00D957A9" w:rsidRDefault="007F2819"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Название темы</w:t>
            </w:r>
          </w:p>
        </w:tc>
        <w:tc>
          <w:tcPr>
            <w:tcW w:w="127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F2819" w:rsidRPr="00D957A9" w:rsidRDefault="007F2819"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 xml:space="preserve">Тип </w:t>
            </w:r>
            <w:proofErr w:type="spellStart"/>
            <w:r w:rsidRPr="00D957A9">
              <w:rPr>
                <w:rFonts w:ascii="Times New Roman" w:eastAsia="Times New Roman" w:hAnsi="Times New Roman" w:cs="Times New Roman"/>
                <w:b/>
                <w:bCs/>
                <w:sz w:val="28"/>
                <w:szCs w:val="28"/>
              </w:rPr>
              <w:t>подго</w:t>
            </w:r>
            <w:proofErr w:type="spellEnd"/>
            <w:r w:rsidRPr="00D957A9">
              <w:rPr>
                <w:rFonts w:ascii="Times New Roman" w:eastAsia="Times New Roman" w:hAnsi="Times New Roman" w:cs="Times New Roman"/>
                <w:b/>
                <w:bCs/>
                <w:sz w:val="28"/>
                <w:szCs w:val="28"/>
              </w:rPr>
              <w:t>-</w:t>
            </w:r>
          </w:p>
          <w:p w:rsidR="007F2819" w:rsidRPr="00D957A9" w:rsidRDefault="007F2819"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b/>
                <w:bCs/>
                <w:sz w:val="28"/>
                <w:szCs w:val="28"/>
              </w:rPr>
              <w:t>товки</w:t>
            </w:r>
            <w:proofErr w:type="spellEnd"/>
          </w:p>
        </w:tc>
        <w:tc>
          <w:tcPr>
            <w:tcW w:w="993"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F2819" w:rsidRPr="00D957A9" w:rsidRDefault="001B3103" w:rsidP="00D957A9">
            <w:pPr>
              <w:spacing w:after="158" w:line="240"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b/>
                <w:bCs/>
                <w:sz w:val="28"/>
                <w:szCs w:val="28"/>
              </w:rPr>
              <w:t>К–</w:t>
            </w:r>
            <w:r w:rsidR="007F2819" w:rsidRPr="00D957A9">
              <w:rPr>
                <w:rFonts w:ascii="Times New Roman" w:eastAsia="Times New Roman" w:hAnsi="Times New Roman" w:cs="Times New Roman"/>
                <w:b/>
                <w:bCs/>
                <w:sz w:val="28"/>
                <w:szCs w:val="28"/>
              </w:rPr>
              <w:t>во</w:t>
            </w:r>
            <w:proofErr w:type="gramEnd"/>
            <w:r w:rsidR="007F2819" w:rsidRPr="00D957A9">
              <w:rPr>
                <w:rFonts w:ascii="Times New Roman" w:eastAsia="Times New Roman" w:hAnsi="Times New Roman" w:cs="Times New Roman"/>
                <w:b/>
                <w:bCs/>
                <w:sz w:val="28"/>
                <w:szCs w:val="28"/>
              </w:rPr>
              <w:t xml:space="preserve"> часов</w:t>
            </w:r>
          </w:p>
        </w:tc>
        <w:tc>
          <w:tcPr>
            <w:tcW w:w="116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F2819" w:rsidRPr="00D957A9" w:rsidRDefault="007F2819" w:rsidP="00D957A9">
            <w:pPr>
              <w:spacing w:after="158" w:line="240" w:lineRule="auto"/>
              <w:jc w:val="both"/>
              <w:rPr>
                <w:rFonts w:ascii="Times New Roman" w:eastAsia="Times New Roman" w:hAnsi="Times New Roman" w:cs="Times New Roman"/>
                <w:sz w:val="28"/>
                <w:szCs w:val="28"/>
              </w:rPr>
            </w:pPr>
            <w:proofErr w:type="gramStart"/>
            <w:r w:rsidRPr="00D957A9">
              <w:rPr>
                <w:rFonts w:ascii="Times New Roman" w:eastAsia="Times New Roman" w:hAnsi="Times New Roman" w:cs="Times New Roman"/>
                <w:b/>
                <w:bCs/>
                <w:sz w:val="28"/>
                <w:szCs w:val="28"/>
              </w:rPr>
              <w:t>Приме-</w:t>
            </w:r>
            <w:proofErr w:type="spellStart"/>
            <w:r w:rsidRPr="00D957A9">
              <w:rPr>
                <w:rFonts w:ascii="Times New Roman" w:eastAsia="Times New Roman" w:hAnsi="Times New Roman" w:cs="Times New Roman"/>
                <w:b/>
                <w:bCs/>
                <w:sz w:val="28"/>
                <w:szCs w:val="28"/>
              </w:rPr>
              <w:t>чание</w:t>
            </w:r>
            <w:proofErr w:type="spellEnd"/>
            <w:proofErr w:type="gramEnd"/>
          </w:p>
        </w:tc>
      </w:tr>
      <w:tr w:rsidR="007F2819" w:rsidRPr="00D957A9" w:rsidTr="00E63A00">
        <w:tc>
          <w:tcPr>
            <w:tcW w:w="682"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F2819" w:rsidRPr="00D957A9" w:rsidRDefault="007F2819" w:rsidP="00D957A9">
            <w:pPr>
              <w:spacing w:after="0"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F2819" w:rsidRPr="00D957A9" w:rsidRDefault="007F2819"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План</w:t>
            </w: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F2819" w:rsidRPr="00D957A9" w:rsidRDefault="007F2819"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b/>
                <w:bCs/>
                <w:sz w:val="28"/>
                <w:szCs w:val="28"/>
              </w:rPr>
              <w:t>факт</w:t>
            </w:r>
          </w:p>
        </w:tc>
        <w:tc>
          <w:tcPr>
            <w:tcW w:w="3544" w:type="dxa"/>
            <w:vMerge/>
            <w:tcBorders>
              <w:top w:val="single" w:sz="6" w:space="0" w:color="000001"/>
              <w:left w:val="single" w:sz="6" w:space="0" w:color="000001"/>
              <w:bottom w:val="single" w:sz="6" w:space="0" w:color="000001"/>
              <w:right w:val="single" w:sz="6" w:space="0" w:color="000001"/>
            </w:tcBorders>
            <w:shd w:val="clear" w:color="auto" w:fill="FFFFFF"/>
            <w:hideMark/>
          </w:tcPr>
          <w:p w:rsidR="007F2819" w:rsidRPr="00D957A9" w:rsidRDefault="007F2819" w:rsidP="00D957A9">
            <w:pPr>
              <w:spacing w:after="0" w:line="240" w:lineRule="auto"/>
              <w:jc w:val="both"/>
              <w:rPr>
                <w:rFonts w:ascii="Times New Roman" w:eastAsia="Times New Roman" w:hAnsi="Times New Roman" w:cs="Times New Roman"/>
                <w:sz w:val="28"/>
                <w:szCs w:val="28"/>
              </w:rPr>
            </w:pPr>
          </w:p>
        </w:tc>
        <w:tc>
          <w:tcPr>
            <w:tcW w:w="1275" w:type="dxa"/>
            <w:vMerge/>
            <w:tcBorders>
              <w:top w:val="single" w:sz="6" w:space="0" w:color="000001"/>
              <w:left w:val="single" w:sz="6" w:space="0" w:color="000001"/>
              <w:bottom w:val="single" w:sz="6" w:space="0" w:color="000001"/>
              <w:right w:val="single" w:sz="6" w:space="0" w:color="000001"/>
            </w:tcBorders>
            <w:shd w:val="clear" w:color="auto" w:fill="FFFFFF"/>
            <w:hideMark/>
          </w:tcPr>
          <w:p w:rsidR="007F2819" w:rsidRPr="00D957A9" w:rsidRDefault="007F2819" w:rsidP="00D957A9">
            <w:pPr>
              <w:spacing w:after="0" w:line="240" w:lineRule="auto"/>
              <w:jc w:val="both"/>
              <w:rPr>
                <w:rFonts w:ascii="Times New Roman" w:eastAsia="Times New Roman" w:hAnsi="Times New Roman" w:cs="Times New Roman"/>
                <w:sz w:val="28"/>
                <w:szCs w:val="28"/>
              </w:rPr>
            </w:pPr>
          </w:p>
        </w:tc>
        <w:tc>
          <w:tcPr>
            <w:tcW w:w="993" w:type="dxa"/>
            <w:vMerge/>
            <w:tcBorders>
              <w:top w:val="single" w:sz="6" w:space="0" w:color="000001"/>
              <w:left w:val="single" w:sz="6" w:space="0" w:color="000001"/>
              <w:bottom w:val="single" w:sz="6" w:space="0" w:color="000001"/>
              <w:right w:val="single" w:sz="6" w:space="0" w:color="000001"/>
            </w:tcBorders>
            <w:shd w:val="clear" w:color="auto" w:fill="FFFFFF"/>
            <w:hideMark/>
          </w:tcPr>
          <w:p w:rsidR="007F2819" w:rsidRPr="00D957A9" w:rsidRDefault="007F2819" w:rsidP="00D957A9">
            <w:pPr>
              <w:spacing w:after="0" w:line="240" w:lineRule="auto"/>
              <w:jc w:val="both"/>
              <w:rPr>
                <w:rFonts w:ascii="Times New Roman" w:eastAsia="Times New Roman" w:hAnsi="Times New Roman" w:cs="Times New Roman"/>
                <w:sz w:val="28"/>
                <w:szCs w:val="28"/>
              </w:rPr>
            </w:pPr>
          </w:p>
        </w:tc>
        <w:tc>
          <w:tcPr>
            <w:tcW w:w="1166" w:type="dxa"/>
            <w:vMerge/>
            <w:tcBorders>
              <w:top w:val="single" w:sz="6" w:space="0" w:color="000001"/>
              <w:left w:val="single" w:sz="6" w:space="0" w:color="000001"/>
              <w:bottom w:val="single" w:sz="6" w:space="0" w:color="000001"/>
              <w:right w:val="single" w:sz="6" w:space="0" w:color="000001"/>
            </w:tcBorders>
            <w:shd w:val="clear" w:color="auto" w:fill="FFFFFF"/>
            <w:hideMark/>
          </w:tcPr>
          <w:p w:rsidR="007F2819" w:rsidRPr="00D957A9" w:rsidRDefault="007F2819" w:rsidP="00D957A9">
            <w:pPr>
              <w:spacing w:after="0" w:line="240" w:lineRule="auto"/>
              <w:jc w:val="both"/>
              <w:rPr>
                <w:rFonts w:ascii="Times New Roman" w:eastAsia="Times New Roman" w:hAnsi="Times New Roman" w:cs="Times New Roman"/>
                <w:sz w:val="28"/>
                <w:szCs w:val="28"/>
              </w:rPr>
            </w:pPr>
          </w:p>
        </w:tc>
      </w:tr>
      <w:tr w:rsidR="00E2602A"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E63A00">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w:t>
            </w:r>
          </w:p>
          <w:p w:rsidR="00E2602A" w:rsidRPr="00D957A9" w:rsidRDefault="00E2602A"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Физическая культура и спорт в России.</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Прыжки с толчком с двух ног.</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Правила пожарной безопасности и поведения в спортзале.</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Прыжки с толчком  двух ног.</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E63A00">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602A" w:rsidRPr="00D957A9" w:rsidRDefault="00E2602A"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передвижения приставными шагами.</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Передача мяча двумя руками от груди.</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rPr>
          <w:trHeight w:val="1164"/>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E63A00">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3</w:t>
            </w:r>
          </w:p>
          <w:p w:rsidR="00E2602A" w:rsidRPr="00D957A9" w:rsidRDefault="00E2602A"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Единая спортивная классификация.</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Тактика нападения.</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передвижения при нападении</w:t>
            </w:r>
          </w:p>
        </w:tc>
        <w:tc>
          <w:tcPr>
            <w:tcW w:w="127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rPr>
          <w:trHeight w:val="776"/>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E63A00">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4</w:t>
            </w:r>
          </w:p>
          <w:p w:rsidR="00E2602A" w:rsidRPr="00D957A9" w:rsidRDefault="00E2602A"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передвижения при нападении</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Способы ловли мяча.</w:t>
            </w:r>
          </w:p>
        </w:tc>
        <w:tc>
          <w:tcPr>
            <w:tcW w:w="127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5B2E6D" w:rsidRPr="00D957A9" w:rsidTr="00E63A0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2E6D" w:rsidRPr="00D957A9" w:rsidRDefault="00E27367" w:rsidP="00E63A00">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5</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2E6D" w:rsidRPr="00D957A9" w:rsidRDefault="005B2E6D"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2E6D" w:rsidRPr="00D957A9" w:rsidRDefault="005B2E6D"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2E6D" w:rsidRPr="00D957A9" w:rsidRDefault="005B2E6D"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Личная и общественная гигиена. Правила игры баскетбола.</w:t>
            </w:r>
          </w:p>
          <w:p w:rsidR="005B2E6D" w:rsidRPr="00D957A9" w:rsidRDefault="005B2E6D"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способа ловли мяча в зависимости от направления и силы полета мяча.</w:t>
            </w:r>
          </w:p>
        </w:tc>
        <w:tc>
          <w:tcPr>
            <w:tcW w:w="127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2E6D" w:rsidRPr="00D957A9" w:rsidRDefault="005B2E6D"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5B2E6D" w:rsidRPr="00D957A9" w:rsidRDefault="005B2E6D"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2E6D" w:rsidRPr="00D957A9" w:rsidRDefault="005B2E6D"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B2E6D" w:rsidRPr="00D957A9" w:rsidRDefault="005B2E6D" w:rsidP="00D957A9">
            <w:pPr>
              <w:spacing w:after="158" w:line="240" w:lineRule="auto"/>
              <w:jc w:val="both"/>
              <w:rPr>
                <w:rFonts w:ascii="Times New Roman" w:eastAsia="Times New Roman" w:hAnsi="Times New Roman" w:cs="Times New Roman"/>
                <w:sz w:val="28"/>
                <w:szCs w:val="28"/>
              </w:rPr>
            </w:pPr>
          </w:p>
        </w:tc>
      </w:tr>
      <w:tr w:rsidR="00E2602A" w:rsidRPr="00D957A9" w:rsidTr="00E63A00">
        <w:trPr>
          <w:trHeight w:val="1006"/>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7367" w:rsidP="00E63A00">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6</w:t>
            </w: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Бросок мяча двумя руками от груди.</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Взаимодействие трех игроков «треугольник».</w:t>
            </w:r>
          </w:p>
        </w:tc>
        <w:tc>
          <w:tcPr>
            <w:tcW w:w="127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rPr>
          <w:trHeight w:val="1006"/>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7367" w:rsidP="00E63A00">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7</w:t>
            </w:r>
          </w:p>
          <w:p w:rsidR="00E2602A" w:rsidRPr="00D957A9" w:rsidRDefault="00E2602A"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ведения мяча.</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Ведение мяча с переводом на другую руку.</w:t>
            </w:r>
          </w:p>
        </w:tc>
        <w:tc>
          <w:tcPr>
            <w:tcW w:w="127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rPr>
          <w:trHeight w:val="1466"/>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7367" w:rsidP="00E63A00">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8</w:t>
            </w: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Взаимодействие двух игроков «передай мяч и выходи».</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tc>
        <w:tc>
          <w:tcPr>
            <w:tcW w:w="127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16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736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9</w:t>
            </w:r>
            <w:r w:rsidR="00E2602A" w:rsidRPr="00D957A9">
              <w:rPr>
                <w:rFonts w:ascii="Times New Roman" w:eastAsia="Times New Roman" w:hAnsi="Times New Roman" w:cs="Times New Roman"/>
                <w:sz w:val="28"/>
                <w:szCs w:val="28"/>
              </w:rPr>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Ловля двумя руками «низкого мяча».</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Ведение мяча с высоким и низким отскоком.</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rPr>
          <w:trHeight w:val="300"/>
        </w:trPr>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736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10</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Закаливание организма спортсмена. Психологическая подготовка сп</w:t>
            </w:r>
            <w:r w:rsidR="00BD52BB" w:rsidRPr="00D957A9">
              <w:rPr>
                <w:rFonts w:ascii="Times New Roman" w:eastAsia="Times New Roman" w:hAnsi="Times New Roman" w:cs="Times New Roman"/>
                <w:sz w:val="28"/>
                <w:szCs w:val="28"/>
              </w:rPr>
              <w:t>о</w:t>
            </w:r>
            <w:r w:rsidRPr="00D957A9">
              <w:rPr>
                <w:rFonts w:ascii="Times New Roman" w:eastAsia="Times New Roman" w:hAnsi="Times New Roman" w:cs="Times New Roman"/>
                <w:sz w:val="28"/>
                <w:szCs w:val="28"/>
              </w:rPr>
              <w:t>ртсмена.</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Чередование изученных технических приемов и их сочетаний.</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E2602A" w:rsidRPr="00D957A9" w:rsidRDefault="00E2602A"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E2602A"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602A" w:rsidRPr="00D957A9" w:rsidRDefault="00E2602A"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E2736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11</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Контрольные испытания.</w:t>
            </w:r>
          </w:p>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Командные действия в нападении.</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Контр.</w:t>
            </w:r>
          </w:p>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w:t>
            </w:r>
            <w:r w:rsidR="00E27367" w:rsidRPr="00D957A9">
              <w:rPr>
                <w:rFonts w:ascii="Times New Roman" w:eastAsia="Times New Roman" w:hAnsi="Times New Roman" w:cs="Times New Roman"/>
                <w:sz w:val="28"/>
                <w:szCs w:val="28"/>
              </w:rPr>
              <w:t>2</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Командные действия в нападении.</w:t>
            </w:r>
          </w:p>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Ведение мяча с изменением скорости передвижения.</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B643F0" w:rsidRPr="00D957A9" w:rsidRDefault="00B643F0"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w:t>
            </w:r>
            <w:r w:rsidR="00E27367" w:rsidRPr="00D957A9">
              <w:rPr>
                <w:rFonts w:ascii="Times New Roman" w:eastAsia="Times New Roman" w:hAnsi="Times New Roman" w:cs="Times New Roman"/>
                <w:sz w:val="28"/>
                <w:szCs w:val="28"/>
              </w:rPr>
              <w:t>3</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Ведение мяча с </w:t>
            </w:r>
            <w:r w:rsidRPr="00D957A9">
              <w:rPr>
                <w:rFonts w:ascii="Times New Roman" w:eastAsia="Times New Roman" w:hAnsi="Times New Roman" w:cs="Times New Roman"/>
                <w:sz w:val="28"/>
                <w:szCs w:val="28"/>
              </w:rPr>
              <w:lastRenderedPageBreak/>
              <w:t>изменением скорости передвижения.</w:t>
            </w:r>
          </w:p>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Многократное выполнение технических приемов.</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lastRenderedPageBreak/>
              <w:t>Техн</w:t>
            </w:r>
            <w:proofErr w:type="spellEnd"/>
            <w:r w:rsidRPr="00D957A9">
              <w:rPr>
                <w:rFonts w:ascii="Times New Roman" w:eastAsia="Times New Roman" w:hAnsi="Times New Roman" w:cs="Times New Roman"/>
                <w:sz w:val="28"/>
                <w:szCs w:val="28"/>
              </w:rPr>
              <w:t>.</w:t>
            </w:r>
          </w:p>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 xml:space="preserve">  </w:t>
            </w: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2</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1</w:t>
            </w:r>
            <w:r w:rsidR="00E27367" w:rsidRPr="00D957A9">
              <w:rPr>
                <w:rFonts w:ascii="Times New Roman" w:eastAsia="Times New Roman" w:hAnsi="Times New Roman" w:cs="Times New Roman"/>
                <w:sz w:val="28"/>
                <w:szCs w:val="28"/>
              </w:rPr>
              <w:t>4</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w:t>
            </w:r>
            <w:r w:rsidR="00E27367" w:rsidRPr="00D957A9">
              <w:rPr>
                <w:rFonts w:ascii="Times New Roman" w:eastAsia="Times New Roman" w:hAnsi="Times New Roman" w:cs="Times New Roman"/>
                <w:sz w:val="28"/>
                <w:szCs w:val="28"/>
              </w:rPr>
              <w:t>5</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Чередование изученных технических приемов и их сочетаний.</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E2736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16</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Командные действия в нападении.</w:t>
            </w:r>
          </w:p>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места по отношению к нападающему с мячом.</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E2736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17</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Противодействие выходу на свободное место для получения мяча.</w:t>
            </w:r>
          </w:p>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B643F0"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643F0" w:rsidRPr="00D957A9" w:rsidRDefault="00B643F0"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18</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Индивидуальные действия при нападении.</w:t>
            </w:r>
          </w:p>
        </w:tc>
        <w:tc>
          <w:tcPr>
            <w:tcW w:w="127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19</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Индивидуальные действия при нападении.</w:t>
            </w:r>
          </w:p>
        </w:tc>
        <w:tc>
          <w:tcPr>
            <w:tcW w:w="127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20</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Бросок мяча одной рукой от плеча.</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способа передачи в зависимости от расстояния.</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beforeAutospacing="1" w:after="0" w:afterAutospacing="1" w:line="240" w:lineRule="auto"/>
              <w:ind w:left="360"/>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beforeAutospacing="1" w:after="0" w:afterAutospacing="1"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21</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Общая характеристика спортивной тренировки. Травматизм в спорте.</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 xml:space="preserve"> Учебная игра.</w:t>
            </w:r>
          </w:p>
        </w:tc>
        <w:tc>
          <w:tcPr>
            <w:tcW w:w="127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lastRenderedPageBreak/>
              <w:t>Теор</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22</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Взаимодействие двух игроков «подстраховка».</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техники передачи мяча.</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23</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Учет в процессе тренировки.</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Бросок мяча одной рукой от плеча.</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техники передачи мяча.</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24</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Тактика защиты.</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Стойка защитника с выставленной ногой вперед.</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25</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техники ведения, ловли и передачи мяча.</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Действия одного защитника против двух нападающих.</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26</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Многократное выполнение технических приемов и тактических действий.</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Многократное выполнение технических приемов и тактических действий.</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r w:rsidR="002C062D" w:rsidRPr="00D957A9">
              <w:rPr>
                <w:rFonts w:ascii="Times New Roman" w:eastAsia="Times New Roman" w:hAnsi="Times New Roman" w:cs="Times New Roman"/>
                <w:sz w:val="28"/>
                <w:szCs w:val="28"/>
              </w:rPr>
              <w:t xml:space="preserve">  </w:t>
            </w:r>
            <w:r w:rsidRPr="00D957A9">
              <w:rPr>
                <w:rFonts w:ascii="Times New Roman" w:eastAsia="Times New Roman" w:hAnsi="Times New Roman" w:cs="Times New Roman"/>
                <w:sz w:val="28"/>
                <w:szCs w:val="28"/>
              </w:rPr>
              <w:t>27</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Ведение мяча с изменением направления с обводкой препятствия.</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изученных способов ловли, передач, ведения, бросков мяча в зависимости от ситуации на площадке.</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2C062D"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r w:rsidR="00E27367" w:rsidRPr="00D957A9">
              <w:rPr>
                <w:rFonts w:ascii="Times New Roman" w:eastAsia="Times New Roman" w:hAnsi="Times New Roman" w:cs="Times New Roman"/>
                <w:sz w:val="28"/>
                <w:szCs w:val="28"/>
              </w:rPr>
              <w:lastRenderedPageBreak/>
              <w:t>28</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Совершенствование техники ведения, ловли и </w:t>
            </w:r>
            <w:r w:rsidRPr="00D957A9">
              <w:rPr>
                <w:rFonts w:ascii="Times New Roman" w:eastAsia="Times New Roman" w:hAnsi="Times New Roman" w:cs="Times New Roman"/>
                <w:sz w:val="28"/>
                <w:szCs w:val="28"/>
              </w:rPr>
              <w:lastRenderedPageBreak/>
              <w:t>передачи мяча.</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Взаимодействие двух игроков «подстраховка».</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lastRenderedPageBreak/>
              <w:t>Техн</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Такт.</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2C062D"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 xml:space="preserve">       </w:t>
            </w:r>
            <w:r w:rsidR="00E27367" w:rsidRPr="00D957A9">
              <w:rPr>
                <w:rFonts w:ascii="Times New Roman" w:eastAsia="Times New Roman" w:hAnsi="Times New Roman" w:cs="Times New Roman"/>
                <w:sz w:val="28"/>
                <w:szCs w:val="28"/>
              </w:rPr>
              <w:t>29</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места по отношению к нападающему с мячом.</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Переключение от действий в нападении к действиям в защите.</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rPr>
          <w:trHeight w:val="1466"/>
        </w:trPr>
        <w:tc>
          <w:tcPr>
            <w:tcW w:w="68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2C062D"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r w:rsidR="00E27367" w:rsidRPr="00D957A9">
              <w:rPr>
                <w:rFonts w:ascii="Times New Roman" w:eastAsia="Times New Roman" w:hAnsi="Times New Roman" w:cs="Times New Roman"/>
                <w:sz w:val="28"/>
                <w:szCs w:val="28"/>
              </w:rPr>
              <w:t>30</w:t>
            </w: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Защитные стойки. Защитные передвижения.</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Применение защитных стоек и передвижений в зависимости от действий и расположения нападающих.</w:t>
            </w:r>
          </w:p>
        </w:tc>
        <w:tc>
          <w:tcPr>
            <w:tcW w:w="1275"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r w:rsidR="00E63A00">
              <w:rPr>
                <w:rFonts w:ascii="Times New Roman" w:eastAsia="Times New Roman" w:hAnsi="Times New Roman" w:cs="Times New Roman"/>
                <w:sz w:val="28"/>
                <w:szCs w:val="28"/>
              </w:rPr>
              <w:t>.</w:t>
            </w:r>
          </w:p>
        </w:tc>
        <w:tc>
          <w:tcPr>
            <w:tcW w:w="993"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2C062D"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r w:rsidR="00E27367" w:rsidRPr="00D957A9">
              <w:rPr>
                <w:rFonts w:ascii="Times New Roman" w:eastAsia="Times New Roman" w:hAnsi="Times New Roman" w:cs="Times New Roman"/>
                <w:sz w:val="28"/>
                <w:szCs w:val="28"/>
              </w:rPr>
              <w:t>31</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Выбор места и способа противодействия нападающему без мяча в зависимости от местонахождения мяча.</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2C062D"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r w:rsidR="00E27367" w:rsidRPr="00D957A9">
              <w:rPr>
                <w:rFonts w:ascii="Times New Roman" w:eastAsia="Times New Roman" w:hAnsi="Times New Roman" w:cs="Times New Roman"/>
                <w:sz w:val="28"/>
                <w:szCs w:val="28"/>
              </w:rPr>
              <w:t>32</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Правила игры и методика судейства. </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Организация командных действий.</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33</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Чередование изученных технических приемов их способов в различных сочетаниях</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Передвижения в защитной стойке назад, вперед и в сторону.</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r w:rsidRPr="00D957A9">
              <w:rPr>
                <w:rFonts w:ascii="Times New Roman" w:eastAsia="Times New Roman" w:hAnsi="Times New Roman" w:cs="Times New Roman"/>
                <w:sz w:val="28"/>
                <w:szCs w:val="28"/>
              </w:rPr>
              <w:t>.</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34</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Техника овладения мячом.</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Техника броска мяча одной </w:t>
            </w:r>
            <w:r w:rsidRPr="00D957A9">
              <w:rPr>
                <w:rFonts w:ascii="Times New Roman" w:eastAsia="Times New Roman" w:hAnsi="Times New Roman" w:cs="Times New Roman"/>
                <w:sz w:val="28"/>
                <w:szCs w:val="28"/>
              </w:rPr>
              <w:lastRenderedPageBreak/>
              <w:t>рукой от плеча.</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lastRenderedPageBreak/>
              <w:t>Техн</w:t>
            </w:r>
            <w:proofErr w:type="spellEnd"/>
            <w:r w:rsidRPr="00D957A9">
              <w:rPr>
                <w:rFonts w:ascii="Times New Roman" w:eastAsia="Times New Roman" w:hAnsi="Times New Roman" w:cs="Times New Roman"/>
                <w:sz w:val="28"/>
                <w:szCs w:val="28"/>
              </w:rPr>
              <w:t>.</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lastRenderedPageBreak/>
              <w:t xml:space="preserve">      35</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техники ловли и передачи мяча.</w:t>
            </w: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Совершенствование тактических действий в нападении и защите.</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Техн</w:t>
            </w:r>
            <w:proofErr w:type="spellEnd"/>
          </w:p>
          <w:p w:rsidR="00E27367" w:rsidRPr="00D957A9" w:rsidRDefault="00E27367" w:rsidP="00D957A9">
            <w:pPr>
              <w:spacing w:after="158" w:line="240" w:lineRule="auto"/>
              <w:jc w:val="both"/>
              <w:rPr>
                <w:rFonts w:ascii="Times New Roman" w:eastAsia="Times New Roman" w:hAnsi="Times New Roman" w:cs="Times New Roman"/>
                <w:sz w:val="28"/>
                <w:szCs w:val="28"/>
              </w:rPr>
            </w:pPr>
          </w:p>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Такт.</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r w:rsidR="00AB109F" w:rsidRPr="00D957A9" w:rsidTr="00E63A00">
        <w:tc>
          <w:tcPr>
            <w:tcW w:w="682"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tcPr>
          <w:p w:rsidR="00AB109F" w:rsidRPr="00D957A9" w:rsidRDefault="00AB109F"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 xml:space="preserve"> </w:t>
            </w:r>
            <w:r w:rsidR="002C062D" w:rsidRPr="00D957A9">
              <w:rPr>
                <w:rFonts w:ascii="Times New Roman" w:eastAsia="Times New Roman" w:hAnsi="Times New Roman" w:cs="Times New Roman"/>
                <w:sz w:val="28"/>
                <w:szCs w:val="28"/>
              </w:rPr>
              <w:t xml:space="preserve">   </w:t>
            </w:r>
            <w:r w:rsidRPr="00D957A9">
              <w:rPr>
                <w:rFonts w:ascii="Times New Roman" w:eastAsia="Times New Roman" w:hAnsi="Times New Roman" w:cs="Times New Roman"/>
                <w:sz w:val="28"/>
                <w:szCs w:val="28"/>
              </w:rPr>
              <w:t xml:space="preserve">  36</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c>
          <w:tcPr>
            <w:tcW w:w="3544"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Учебная игра.</w:t>
            </w:r>
          </w:p>
          <w:p w:rsidR="00AB109F" w:rsidRPr="00D957A9" w:rsidRDefault="00AB109F"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Итоги прошедшего спортивного года.</w:t>
            </w:r>
          </w:p>
        </w:tc>
        <w:tc>
          <w:tcPr>
            <w:tcW w:w="1275"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Интегр</w:t>
            </w:r>
            <w:proofErr w:type="spellEnd"/>
            <w:r w:rsidRPr="00D957A9">
              <w:rPr>
                <w:rFonts w:ascii="Times New Roman" w:eastAsia="Times New Roman" w:hAnsi="Times New Roman" w:cs="Times New Roman"/>
                <w:sz w:val="28"/>
                <w:szCs w:val="28"/>
              </w:rPr>
              <w:t>.</w:t>
            </w:r>
          </w:p>
          <w:p w:rsidR="00AB109F" w:rsidRPr="00D957A9" w:rsidRDefault="00AB109F" w:rsidP="00D957A9">
            <w:pPr>
              <w:spacing w:after="158" w:line="240" w:lineRule="auto"/>
              <w:jc w:val="both"/>
              <w:rPr>
                <w:rFonts w:ascii="Times New Roman" w:eastAsia="Times New Roman" w:hAnsi="Times New Roman" w:cs="Times New Roman"/>
                <w:sz w:val="28"/>
                <w:szCs w:val="28"/>
              </w:rPr>
            </w:pPr>
            <w:proofErr w:type="spellStart"/>
            <w:r w:rsidRPr="00D957A9">
              <w:rPr>
                <w:rFonts w:ascii="Times New Roman" w:eastAsia="Times New Roman" w:hAnsi="Times New Roman" w:cs="Times New Roman"/>
                <w:sz w:val="28"/>
                <w:szCs w:val="28"/>
              </w:rPr>
              <w:t>Теор</w:t>
            </w:r>
            <w:proofErr w:type="spellEnd"/>
            <w:r w:rsidRPr="00D957A9">
              <w:rPr>
                <w:rFonts w:ascii="Times New Roman" w:eastAsia="Times New Roman" w:hAnsi="Times New Roman" w:cs="Times New Roman"/>
                <w:sz w:val="28"/>
                <w:szCs w:val="28"/>
              </w:rPr>
              <w:t>.</w:t>
            </w:r>
          </w:p>
        </w:tc>
        <w:tc>
          <w:tcPr>
            <w:tcW w:w="993"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r w:rsidRPr="00D957A9">
              <w:rPr>
                <w:rFonts w:ascii="Times New Roman" w:eastAsia="Times New Roman" w:hAnsi="Times New Roman" w:cs="Times New Roman"/>
                <w:sz w:val="28"/>
                <w:szCs w:val="28"/>
              </w:rPr>
              <w:t>2</w:t>
            </w:r>
          </w:p>
          <w:p w:rsidR="00AB109F" w:rsidRPr="00D957A9" w:rsidRDefault="00AB109F" w:rsidP="00D957A9">
            <w:pPr>
              <w:spacing w:after="158" w:line="240" w:lineRule="auto"/>
              <w:jc w:val="both"/>
              <w:rPr>
                <w:rFonts w:ascii="Times New Roman" w:eastAsia="Times New Roman" w:hAnsi="Times New Roman" w:cs="Times New Roman"/>
                <w:sz w:val="28"/>
                <w:szCs w:val="28"/>
              </w:rPr>
            </w:pPr>
          </w:p>
        </w:tc>
        <w:tc>
          <w:tcPr>
            <w:tcW w:w="1166" w:type="dxa"/>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r>
      <w:tr w:rsidR="00AB109F"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c>
          <w:tcPr>
            <w:tcW w:w="116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B109F" w:rsidRPr="00D957A9" w:rsidRDefault="00AB109F" w:rsidP="00D957A9">
            <w:pPr>
              <w:spacing w:after="158" w:line="240" w:lineRule="auto"/>
              <w:jc w:val="both"/>
              <w:rPr>
                <w:rFonts w:ascii="Times New Roman" w:eastAsia="Times New Roman" w:hAnsi="Times New Roman" w:cs="Times New Roman"/>
                <w:sz w:val="28"/>
                <w:szCs w:val="28"/>
              </w:rPr>
            </w:pPr>
          </w:p>
        </w:tc>
      </w:tr>
      <w:tr w:rsidR="00E27367" w:rsidRPr="00D957A9" w:rsidTr="00E63A00">
        <w:tc>
          <w:tcPr>
            <w:tcW w:w="682"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3544"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275"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993"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c>
          <w:tcPr>
            <w:tcW w:w="1166" w:type="dxa"/>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27367" w:rsidRPr="00D957A9" w:rsidRDefault="00E27367" w:rsidP="00D957A9">
            <w:pPr>
              <w:spacing w:after="158" w:line="240" w:lineRule="auto"/>
              <w:jc w:val="both"/>
              <w:rPr>
                <w:rFonts w:ascii="Times New Roman" w:eastAsia="Times New Roman" w:hAnsi="Times New Roman" w:cs="Times New Roman"/>
                <w:sz w:val="28"/>
                <w:szCs w:val="28"/>
              </w:rPr>
            </w:pPr>
          </w:p>
        </w:tc>
      </w:tr>
    </w:tbl>
    <w:p w:rsidR="00AB109F" w:rsidRPr="00D957A9" w:rsidRDefault="007F2819" w:rsidP="00D957A9">
      <w:pPr>
        <w:shd w:val="clear" w:color="auto" w:fill="FFFFFF"/>
        <w:spacing w:after="158" w:line="240" w:lineRule="auto"/>
        <w:jc w:val="both"/>
        <w:rPr>
          <w:rFonts w:ascii="Times New Roman" w:eastAsia="Times New Roman" w:hAnsi="Times New Roman" w:cs="Times New Roman"/>
          <w:b/>
          <w:bCs/>
          <w:sz w:val="28"/>
          <w:szCs w:val="28"/>
        </w:rPr>
      </w:pPr>
      <w:r w:rsidRPr="00D957A9">
        <w:rPr>
          <w:rFonts w:ascii="Times New Roman" w:eastAsia="Times New Roman" w:hAnsi="Times New Roman" w:cs="Times New Roman"/>
          <w:b/>
          <w:bCs/>
          <w:sz w:val="28"/>
          <w:szCs w:val="28"/>
        </w:rPr>
        <w:t xml:space="preserve">                                  </w:t>
      </w: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D957A9" w:rsidRDefault="00105643"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05643" w:rsidRPr="00BF48B7" w:rsidRDefault="00FC4B0C" w:rsidP="00BF48B7">
      <w:pPr>
        <w:shd w:val="clear" w:color="auto" w:fill="FFFFFF"/>
        <w:spacing w:after="158" w:line="240" w:lineRule="auto"/>
        <w:jc w:val="center"/>
        <w:rPr>
          <w:rFonts w:ascii="Times New Roman" w:eastAsia="Times New Roman" w:hAnsi="Times New Roman" w:cs="Times New Roman"/>
          <w:b/>
          <w:bCs/>
          <w:i/>
          <w:iCs/>
          <w:color w:val="000000"/>
          <w:sz w:val="28"/>
          <w:szCs w:val="28"/>
        </w:rPr>
      </w:pPr>
      <w:r w:rsidRPr="00BF48B7">
        <w:rPr>
          <w:rFonts w:ascii="Times New Roman" w:eastAsia="Times New Roman" w:hAnsi="Times New Roman" w:cs="Times New Roman"/>
          <w:b/>
          <w:color w:val="000000"/>
          <w:sz w:val="28"/>
          <w:szCs w:val="28"/>
        </w:rPr>
        <w:lastRenderedPageBreak/>
        <w:t>Планиру</w:t>
      </w:r>
      <w:r w:rsidRPr="00BF48B7">
        <w:rPr>
          <w:rFonts w:ascii="Times New Roman" w:eastAsia="Times New Roman" w:hAnsi="Times New Roman" w:cs="Times New Roman"/>
          <w:b/>
          <w:bCs/>
          <w:i/>
          <w:iCs/>
          <w:color w:val="000000"/>
          <w:sz w:val="28"/>
          <w:szCs w:val="28"/>
        </w:rPr>
        <w:t>емые результаты</w:t>
      </w:r>
    </w:p>
    <w:p w:rsidR="00FC4B0C" w:rsidRPr="00BF48B7" w:rsidRDefault="00FC4B0C" w:rsidP="00BF48B7">
      <w:pPr>
        <w:shd w:val="clear" w:color="auto" w:fill="FFFFFF"/>
        <w:spacing w:after="158" w:line="240" w:lineRule="auto"/>
        <w:jc w:val="center"/>
        <w:rPr>
          <w:rFonts w:ascii="Times New Roman" w:eastAsia="Times New Roman" w:hAnsi="Times New Roman" w:cs="Times New Roman"/>
          <w:b/>
          <w:color w:val="000000"/>
          <w:sz w:val="28"/>
          <w:szCs w:val="28"/>
        </w:rPr>
      </w:pPr>
      <w:r w:rsidRPr="00BF48B7">
        <w:rPr>
          <w:rFonts w:ascii="Times New Roman" w:eastAsia="Times New Roman" w:hAnsi="Times New Roman" w:cs="Times New Roman"/>
          <w:b/>
          <w:bCs/>
          <w:i/>
          <w:iCs/>
          <w:color w:val="000000"/>
          <w:sz w:val="28"/>
          <w:szCs w:val="28"/>
        </w:rPr>
        <w:t>3  года обучения</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u w:val="single"/>
        </w:rPr>
        <w:t>К концу третьего года обучения учащиеся:</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расширят представление о баскетболе в России, о спортивной квалификации, разрядах, званиях;</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правильно распределять нагрузки в режиме дня;</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совершенствуют свои нравственные и волевые качества, станут более выносливыми к любым нагрузкам;</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освоят разнообразную игровую практику;</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ловить мяч двумя руками при движении сбоку;</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ловить мяч двумя руками в прыжке;</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ловить мяч одной рукой в движении;</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освоят (встречную)</w:t>
      </w:r>
      <w:r w:rsidR="00E80C32">
        <w:rPr>
          <w:rFonts w:ascii="Times New Roman" w:eastAsia="Times New Roman" w:hAnsi="Times New Roman" w:cs="Times New Roman"/>
          <w:color w:val="000000"/>
          <w:sz w:val="28"/>
          <w:szCs w:val="28"/>
        </w:rPr>
        <w:t xml:space="preserve"> </w:t>
      </w:r>
      <w:r w:rsidRPr="00D957A9">
        <w:rPr>
          <w:rFonts w:ascii="Times New Roman" w:eastAsia="Times New Roman" w:hAnsi="Times New Roman" w:cs="Times New Roman"/>
          <w:color w:val="000000"/>
          <w:sz w:val="28"/>
          <w:szCs w:val="28"/>
        </w:rPr>
        <w:t>передачу мяча двумя руками в движении</w:t>
      </w:r>
      <w:proofErr w:type="gramStart"/>
      <w:r w:rsidRPr="00D957A9">
        <w:rPr>
          <w:rFonts w:ascii="Times New Roman" w:eastAsia="Times New Roman" w:hAnsi="Times New Roman" w:cs="Times New Roman"/>
          <w:color w:val="000000"/>
          <w:sz w:val="28"/>
          <w:szCs w:val="28"/>
        </w:rPr>
        <w:t xml:space="preserve"> ;</w:t>
      </w:r>
      <w:proofErr w:type="gramEnd"/>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освоя</w:t>
      </w:r>
      <w:proofErr w:type="gramStart"/>
      <w:r w:rsidRPr="00D957A9">
        <w:rPr>
          <w:rFonts w:ascii="Times New Roman" w:eastAsia="Times New Roman" w:hAnsi="Times New Roman" w:cs="Times New Roman"/>
          <w:color w:val="000000"/>
          <w:sz w:val="28"/>
          <w:szCs w:val="28"/>
        </w:rPr>
        <w:t>т</w:t>
      </w:r>
      <w:r w:rsidR="00567197" w:rsidRPr="00D957A9">
        <w:rPr>
          <w:rFonts w:ascii="Times New Roman" w:eastAsia="Times New Roman" w:hAnsi="Times New Roman" w:cs="Times New Roman"/>
          <w:color w:val="000000"/>
          <w:sz w:val="28"/>
          <w:szCs w:val="28"/>
        </w:rPr>
        <w:t>(</w:t>
      </w:r>
      <w:proofErr w:type="gramEnd"/>
      <w:r w:rsidR="00567197" w:rsidRPr="00D957A9">
        <w:rPr>
          <w:rFonts w:ascii="Times New Roman" w:eastAsia="Times New Roman" w:hAnsi="Times New Roman" w:cs="Times New Roman"/>
          <w:color w:val="000000"/>
          <w:sz w:val="28"/>
          <w:szCs w:val="28"/>
        </w:rPr>
        <w:t>сопровождающую)</w:t>
      </w:r>
      <w:r w:rsidRPr="00D957A9">
        <w:rPr>
          <w:rFonts w:ascii="Times New Roman" w:eastAsia="Times New Roman" w:hAnsi="Times New Roman" w:cs="Times New Roman"/>
          <w:color w:val="000000"/>
          <w:sz w:val="28"/>
          <w:szCs w:val="28"/>
        </w:rPr>
        <w:t xml:space="preserve"> передачу мяча двумя руками в движении;</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освоят передачу мяча одной рукой с боку (с отскоком);</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передавать мяч одной рукой снизу (с отскоком);</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научатся передавать мяч одной рукой в прыжке;</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выполнять броски в корзину двумя руками (добивание);</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выполнять броски в корзину одной рукой с отскоком от щита; в движении;</w:t>
      </w:r>
    </w:p>
    <w:p w:rsidR="00FC4B0C"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будут выполнять броски в корзину за 3-х очковой линией;</w:t>
      </w:r>
    </w:p>
    <w:p w:rsidR="00567197" w:rsidRPr="00D957A9" w:rsidRDefault="00FC4B0C"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в нападении получат навыки ставить заслон</w:t>
      </w:r>
      <w:r w:rsidR="00567197" w:rsidRPr="00D957A9">
        <w:rPr>
          <w:rFonts w:ascii="Times New Roman" w:eastAsia="Times New Roman" w:hAnsi="Times New Roman" w:cs="Times New Roman"/>
          <w:color w:val="000000"/>
          <w:sz w:val="28"/>
          <w:szCs w:val="28"/>
        </w:rPr>
        <w:t>.</w:t>
      </w:r>
    </w:p>
    <w:p w:rsidR="00BA3189" w:rsidRPr="00D957A9" w:rsidRDefault="00567197"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 xml:space="preserve"> </w:t>
      </w:r>
      <w:r w:rsidR="00BA3189" w:rsidRPr="00D957A9">
        <w:rPr>
          <w:rFonts w:ascii="Times New Roman" w:eastAsia="Times New Roman" w:hAnsi="Times New Roman" w:cs="Times New Roman"/>
          <w:b/>
          <w:bCs/>
          <w:color w:val="000000"/>
          <w:sz w:val="28"/>
          <w:szCs w:val="28"/>
          <w:u w:val="single"/>
        </w:rPr>
        <w:t>Обеспечение программы методической продукцией</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rPr>
        <w:t>1. Дидактические материалы:</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Правила игры в баскетбол.</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Правила судейства в баскетболе.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Регламент проведения баскетбольных турниров различных уровней.</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Положение о соревнованиях по баскетболу.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1B3103" w:rsidRPr="001B3103" w:rsidRDefault="001B3103" w:rsidP="001B3103">
      <w:pPr>
        <w:shd w:val="clear" w:color="auto" w:fill="FFFFFF"/>
        <w:spacing w:after="158" w:line="240" w:lineRule="auto"/>
        <w:ind w:left="360"/>
        <w:jc w:val="both"/>
        <w:rPr>
          <w:rFonts w:ascii="Times New Roman" w:eastAsia="Times New Roman" w:hAnsi="Times New Roman" w:cs="Times New Roman"/>
          <w:color w:val="000000"/>
          <w:sz w:val="28"/>
          <w:szCs w:val="28"/>
        </w:rPr>
      </w:pPr>
    </w:p>
    <w:p w:rsidR="00BA3189" w:rsidRPr="00D957A9" w:rsidRDefault="001B3103" w:rsidP="001B3103">
      <w:pPr>
        <w:shd w:val="clear" w:color="auto" w:fill="FFFFFF"/>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lastRenderedPageBreak/>
        <w:t xml:space="preserve">   2.  </w:t>
      </w:r>
      <w:r w:rsidR="00BA3189" w:rsidRPr="00D957A9">
        <w:rPr>
          <w:rFonts w:ascii="Times New Roman" w:eastAsia="Times New Roman" w:hAnsi="Times New Roman" w:cs="Times New Roman"/>
          <w:i/>
          <w:iCs/>
          <w:color w:val="000000"/>
          <w:sz w:val="28"/>
          <w:szCs w:val="28"/>
        </w:rPr>
        <w:t>Методические рекомендации: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Рекомендации по организации безопасного ведения двусторонней игры.</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Рекомендации по организации подвижных игр с баскетбольным мячом.</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Рекомендации по организации работы с картотекой упражнений по баскетболу.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Инструкции по охране труда.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rPr>
        <w:t>3. Техническое оснащение занятий</w:t>
      </w:r>
    </w:p>
    <w:p w:rsidR="00BF48B7" w:rsidRDefault="00BF48B7" w:rsidP="00BF48B7">
      <w:pPr>
        <w:shd w:val="clear" w:color="auto" w:fill="FFFFFF"/>
        <w:spacing w:after="158"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1)щиты </w:t>
      </w:r>
      <w:r w:rsidR="00BA3189" w:rsidRPr="00D957A9">
        <w:rPr>
          <w:rFonts w:ascii="Times New Roman" w:eastAsia="Times New Roman" w:hAnsi="Times New Roman" w:cs="Times New Roman"/>
          <w:color w:val="000000"/>
          <w:sz w:val="28"/>
          <w:szCs w:val="28"/>
        </w:rPr>
        <w:t xml:space="preserve">с кольцами </w:t>
      </w:r>
      <w:r>
        <w:rPr>
          <w:rFonts w:ascii="Times New Roman" w:eastAsia="Times New Roman" w:hAnsi="Times New Roman" w:cs="Times New Roman"/>
          <w:color w:val="000000"/>
          <w:sz w:val="28"/>
          <w:szCs w:val="28"/>
        </w:rPr>
        <w:t>2 комплекта;</w:t>
      </w:r>
    </w:p>
    <w:p w:rsidR="00BA3189" w:rsidRPr="00D957A9" w:rsidRDefault="00BA3189" w:rsidP="00BF48B7">
      <w:pPr>
        <w:shd w:val="clear" w:color="auto" w:fill="FFFFFF"/>
        <w:spacing w:after="158" w:line="240" w:lineRule="auto"/>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 дополнительные щиты с кольцами (не менее 2 комплектов);</w:t>
      </w:r>
      <w:r w:rsidRPr="00D957A9">
        <w:rPr>
          <w:rFonts w:ascii="Times New Roman" w:eastAsia="Times New Roman" w:hAnsi="Times New Roman" w:cs="Times New Roman"/>
          <w:color w:val="000000"/>
          <w:sz w:val="28"/>
          <w:szCs w:val="28"/>
        </w:rPr>
        <w:br/>
        <w:t>3) мячи баскетбольные: № 5 – 15 шт.,</w:t>
      </w:r>
      <w:r w:rsidR="00BF48B7">
        <w:rPr>
          <w:rFonts w:ascii="Times New Roman" w:eastAsia="Times New Roman" w:hAnsi="Times New Roman" w:cs="Times New Roman"/>
          <w:color w:val="000000"/>
          <w:sz w:val="28"/>
          <w:szCs w:val="28"/>
        </w:rPr>
        <w:t xml:space="preserve"> № 6 – 15 шт., № 7 – 15 шт.;</w:t>
      </w:r>
      <w:r w:rsidR="00BF48B7">
        <w:rPr>
          <w:rFonts w:ascii="Times New Roman" w:eastAsia="Times New Roman" w:hAnsi="Times New Roman" w:cs="Times New Roman"/>
          <w:color w:val="000000"/>
          <w:sz w:val="28"/>
          <w:szCs w:val="28"/>
        </w:rPr>
        <w:br/>
        <w:t>4)насос ручной, иглы</w:t>
      </w:r>
      <w:r w:rsidRPr="00D957A9">
        <w:rPr>
          <w:rFonts w:ascii="Times New Roman" w:eastAsia="Times New Roman" w:hAnsi="Times New Roman" w:cs="Times New Roman"/>
          <w:color w:val="000000"/>
          <w:sz w:val="28"/>
          <w:szCs w:val="28"/>
        </w:rPr>
        <w:br/>
        <w:t>5) стойки для обводки (8 шт.);</w:t>
      </w:r>
      <w:r w:rsidRPr="00D957A9">
        <w:rPr>
          <w:rFonts w:ascii="Times New Roman" w:eastAsia="Times New Roman" w:hAnsi="Times New Roman" w:cs="Times New Roman"/>
          <w:color w:val="000000"/>
          <w:sz w:val="28"/>
          <w:szCs w:val="28"/>
        </w:rPr>
        <w:br/>
        <w:t>6) гимнастические скамейки (4 шт.);</w:t>
      </w:r>
      <w:r w:rsidRPr="00D957A9">
        <w:rPr>
          <w:rFonts w:ascii="Times New Roman" w:eastAsia="Times New Roman" w:hAnsi="Times New Roman" w:cs="Times New Roman"/>
          <w:color w:val="000000"/>
          <w:sz w:val="28"/>
          <w:szCs w:val="28"/>
        </w:rPr>
        <w:br/>
        <w:t>7) мячи набивные весом 3 кг и 5 кг (10 шт.).</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Материально-техническое обеспечение.</w:t>
      </w:r>
    </w:p>
    <w:p w:rsidR="00BA3189" w:rsidRPr="00D957A9" w:rsidRDefault="00BA3189" w:rsidP="00D957A9">
      <w:pPr>
        <w:numPr>
          <w:ilvl w:val="0"/>
          <w:numId w:val="5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Основной учебной базой для проведения занятий является спортивный зал ОУ с баскетбольной разметкой площадки, баскетбольными стойками, а также наличие баскетбольных мячей для каждого ученика, набивных мячей, стоек для обводки, гимнастических матов, гимнастических скакалок, гантелей, футбольных, волейбольных мячей.</w:t>
      </w:r>
    </w:p>
    <w:p w:rsidR="00BA3189" w:rsidRPr="00D957A9" w:rsidRDefault="00BA3189" w:rsidP="00D957A9">
      <w:pPr>
        <w:numPr>
          <w:ilvl w:val="0"/>
          <w:numId w:val="5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Журналы и</w:t>
      </w:r>
      <w:r w:rsidR="00F773A8" w:rsidRPr="00D957A9">
        <w:rPr>
          <w:rFonts w:ascii="Times New Roman" w:eastAsia="Times New Roman" w:hAnsi="Times New Roman" w:cs="Times New Roman"/>
          <w:color w:val="000000"/>
          <w:sz w:val="28"/>
          <w:szCs w:val="28"/>
        </w:rPr>
        <w:t xml:space="preserve"> справочники.</w:t>
      </w:r>
    </w:p>
    <w:p w:rsidR="00BA3189" w:rsidRPr="00D957A9" w:rsidRDefault="00F773A8" w:rsidP="00D957A9">
      <w:pPr>
        <w:shd w:val="clear" w:color="auto" w:fill="FFFFFF"/>
        <w:spacing w:after="158" w:line="240" w:lineRule="auto"/>
        <w:ind w:left="360"/>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 xml:space="preserve">                                       </w:t>
      </w:r>
      <w:r w:rsidR="00BA3189" w:rsidRPr="00D957A9">
        <w:rPr>
          <w:rFonts w:ascii="Times New Roman" w:eastAsia="Times New Roman" w:hAnsi="Times New Roman" w:cs="Times New Roman"/>
          <w:b/>
          <w:bCs/>
          <w:color w:val="000000"/>
          <w:sz w:val="28"/>
          <w:szCs w:val="28"/>
        </w:rPr>
        <w:t>Контрольные нормативы</w:t>
      </w:r>
    </w:p>
    <w:tbl>
      <w:tblPr>
        <w:tblW w:w="9345" w:type="dxa"/>
        <w:shd w:val="clear" w:color="auto" w:fill="FFFFFF"/>
        <w:tblCellMar>
          <w:top w:w="15" w:type="dxa"/>
          <w:left w:w="15" w:type="dxa"/>
          <w:bottom w:w="15" w:type="dxa"/>
          <w:right w:w="15" w:type="dxa"/>
        </w:tblCellMar>
        <w:tblLook w:val="04A0" w:firstRow="1" w:lastRow="0" w:firstColumn="1" w:lastColumn="0" w:noHBand="0" w:noVBand="1"/>
      </w:tblPr>
      <w:tblGrid>
        <w:gridCol w:w="1088"/>
        <w:gridCol w:w="1374"/>
        <w:gridCol w:w="1374"/>
        <w:gridCol w:w="1524"/>
        <w:gridCol w:w="1268"/>
        <w:gridCol w:w="1268"/>
        <w:gridCol w:w="1449"/>
      </w:tblGrid>
      <w:tr w:rsidR="00BA3189" w:rsidRPr="00D957A9" w:rsidTr="00BA3189">
        <w:tc>
          <w:tcPr>
            <w:tcW w:w="108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Возраст, лет</w:t>
            </w:r>
          </w:p>
        </w:tc>
        <w:tc>
          <w:tcPr>
            <w:tcW w:w="8175" w:type="dxa"/>
            <w:gridSpan w:val="6"/>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Уровень подготовленности</w:t>
            </w:r>
          </w:p>
        </w:tc>
      </w:tr>
      <w:tr w:rsidR="00BA3189" w:rsidRPr="00D957A9" w:rsidTr="00BA3189">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4245"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мальчики</w:t>
            </w:r>
          </w:p>
        </w:tc>
        <w:tc>
          <w:tcPr>
            <w:tcW w:w="3900"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девочки</w:t>
            </w:r>
          </w:p>
        </w:tc>
      </w:tr>
      <w:tr w:rsidR="00BA3189" w:rsidRPr="00D957A9" w:rsidTr="00BA3189">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высокий</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средний</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низкий</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высокий</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средний</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низкий</w:t>
            </w:r>
          </w:p>
        </w:tc>
      </w:tr>
      <w:tr w:rsidR="00BA3189" w:rsidRPr="00D957A9" w:rsidTr="00BA3189">
        <w:trPr>
          <w:trHeight w:val="30"/>
        </w:trPr>
        <w:tc>
          <w:tcPr>
            <w:tcW w:w="9285" w:type="dxa"/>
            <w:gridSpan w:val="7"/>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на 20 м (сек.)</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4,2–4,3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4,4–4,7</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4,2–4,4</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4,5–4,7</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3,9</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4,0–4,1</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4,2–4,3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4,0</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4,1–4,3</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4,4–4,6</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3,8</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3,9–4,2</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4,3–4,4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3,9</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4,0–4,3</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4,4–4,6</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3,5–3,9</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4,0–4,2</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3,8</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3,9–4,2</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4,3–4,5</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3,5–3,8</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3,9–4,1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3,7</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3,7–4,0</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4,1–4,3</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lastRenderedPageBreak/>
              <w:t>15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3,5–3,7</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3,8–4,0</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3,7–3,9</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4,0–4,2</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3,4–3,6</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3,7–3,9</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3,6–3,8</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4,0–4,2</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3,4–3,6</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3,7–3,9</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3,6–3,8</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4,0–4,2</w:t>
            </w:r>
          </w:p>
        </w:tc>
      </w:tr>
      <w:tr w:rsidR="00BA3189" w:rsidRPr="00D957A9" w:rsidTr="00BA3189">
        <w:trPr>
          <w:trHeight w:val="30"/>
        </w:trPr>
        <w:tc>
          <w:tcPr>
            <w:tcW w:w="9285" w:type="dxa"/>
            <w:gridSpan w:val="7"/>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Высота подскока (</w:t>
            </w:r>
            <w:proofErr w:type="gramStart"/>
            <w:r w:rsidRPr="00D957A9">
              <w:rPr>
                <w:rFonts w:ascii="Times New Roman" w:eastAsia="Times New Roman" w:hAnsi="Times New Roman" w:cs="Times New Roman"/>
                <w:color w:val="000000"/>
                <w:sz w:val="28"/>
                <w:szCs w:val="28"/>
              </w:rPr>
              <w:t>см</w:t>
            </w:r>
            <w:proofErr w:type="gramEnd"/>
            <w:r w:rsidRPr="00D957A9">
              <w:rPr>
                <w:rFonts w:ascii="Times New Roman" w:eastAsia="Times New Roman" w:hAnsi="Times New Roman" w:cs="Times New Roman"/>
                <w:color w:val="000000"/>
                <w:sz w:val="28"/>
                <w:szCs w:val="28"/>
              </w:rPr>
              <w:t>)</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27–33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22–26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27–32</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21–26</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38</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33–37</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28–32</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31–35</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26–30</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35–40</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30–34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35–40</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29–34</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39–43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34–38</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37–42</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31–36</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48</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43–47</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39–42</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39–44</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34–38</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48–53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41–47</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40–45</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35–39</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56–60</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50–55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48</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41–47</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36–40</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56–60</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50–55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48</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41–47</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36–40</w:t>
            </w:r>
          </w:p>
        </w:tc>
      </w:tr>
      <w:tr w:rsidR="00BA3189" w:rsidRPr="00D957A9" w:rsidTr="00BA3189">
        <w:trPr>
          <w:trHeight w:val="30"/>
        </w:trPr>
        <w:tc>
          <w:tcPr>
            <w:tcW w:w="9285" w:type="dxa"/>
            <w:gridSpan w:val="7"/>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на 60 м (сек.)</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9,9</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10,0–10,4</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10,5–11,0</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10,7</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10,8–11,5</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11,6–12,3</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9,6–10,0</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10,1–10,6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10,2–10,7</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10,8–11,3</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9,4–9,8</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9,9–10,2</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9,7</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9,8–10,5</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10,6–11,2</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8,6–9,1</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9,2–9,6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9,4–9,9</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10,0–10,9</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8,5–9,0</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9,1–9,5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9,2–9,8</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9,9–10,5</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8,4–8,9</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9,0–9,2</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8,8</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8,9–9,4</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9,5–10,2</w:t>
            </w:r>
          </w:p>
        </w:tc>
      </w:tr>
      <w:tr w:rsidR="00BA3189" w:rsidRPr="00D957A9" w:rsidTr="00BA3189">
        <w:trPr>
          <w:trHeight w:val="30"/>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8,3–8,8</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8,9–9,1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8,7</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8,8–9,3</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9,4–9,9</w:t>
            </w:r>
          </w:p>
        </w:tc>
      </w:tr>
      <w:tr w:rsidR="00BA3189" w:rsidRPr="00D957A9" w:rsidTr="00BA3189">
        <w:trPr>
          <w:trHeight w:val="15"/>
        </w:trPr>
        <w:tc>
          <w:tcPr>
            <w:tcW w:w="1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8,3–8,8</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8,9–9,1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8,7</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8,8–9,3</w:t>
            </w:r>
          </w:p>
        </w:tc>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9,4–9,9</w:t>
            </w:r>
          </w:p>
        </w:tc>
      </w:tr>
    </w:tbl>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Примечание. Бег на</w:t>
      </w:r>
      <w:r w:rsidRPr="00D957A9">
        <w:rPr>
          <w:rFonts w:ascii="Times New Roman" w:eastAsia="Times New Roman" w:hAnsi="Times New Roman" w:cs="Times New Roman"/>
          <w:i/>
          <w:iCs/>
          <w:color w:val="000000"/>
          <w:sz w:val="28"/>
          <w:szCs w:val="28"/>
        </w:rPr>
        <w:t> 20 м и 60 м выполняется с высокого старта. Для измерения высоты подскока обучающийся не должен выходить за пределы квадрата 50</w:t>
      </w:r>
      <w:r w:rsidRPr="00D957A9">
        <w:rPr>
          <w:rFonts w:ascii="Times New Roman" w:eastAsia="Times New Roman" w:hAnsi="Times New Roman" w:cs="Times New Roman"/>
          <w:color w:val="000000"/>
          <w:sz w:val="28"/>
          <w:szCs w:val="28"/>
        </w:rPr>
        <w:t>ґ50 см (точка отсчета при положении стоя на всей ступне).</w:t>
      </w:r>
    </w:p>
    <w:tbl>
      <w:tblPr>
        <w:tblW w:w="9345" w:type="dxa"/>
        <w:shd w:val="clear" w:color="auto" w:fill="FFFFFF"/>
        <w:tblCellMar>
          <w:top w:w="15" w:type="dxa"/>
          <w:left w:w="15" w:type="dxa"/>
          <w:bottom w:w="15" w:type="dxa"/>
          <w:right w:w="15" w:type="dxa"/>
        </w:tblCellMar>
        <w:tblLook w:val="04A0" w:firstRow="1" w:lastRow="0" w:firstColumn="1" w:lastColumn="0" w:noHBand="0" w:noVBand="1"/>
      </w:tblPr>
      <w:tblGrid>
        <w:gridCol w:w="1082"/>
        <w:gridCol w:w="1360"/>
        <w:gridCol w:w="1358"/>
        <w:gridCol w:w="1502"/>
        <w:gridCol w:w="1257"/>
        <w:gridCol w:w="1255"/>
        <w:gridCol w:w="1531"/>
      </w:tblGrid>
      <w:tr w:rsidR="00BA3189" w:rsidRPr="00D957A9" w:rsidTr="00BA3189">
        <w:tc>
          <w:tcPr>
            <w:tcW w:w="97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Возраст, лет</w:t>
            </w:r>
          </w:p>
        </w:tc>
        <w:tc>
          <w:tcPr>
            <w:tcW w:w="8265" w:type="dxa"/>
            <w:gridSpan w:val="6"/>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Уровень подготовленности</w:t>
            </w:r>
          </w:p>
        </w:tc>
      </w:tr>
      <w:tr w:rsidR="00BA3189" w:rsidRPr="00D957A9" w:rsidTr="00BA3189">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4245"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мальчики</w:t>
            </w:r>
          </w:p>
        </w:tc>
        <w:tc>
          <w:tcPr>
            <w:tcW w:w="3990"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девочки</w:t>
            </w:r>
          </w:p>
        </w:tc>
      </w:tr>
      <w:tr w:rsidR="00BA3189" w:rsidRPr="00D957A9" w:rsidTr="00BA3189">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высокий</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средний</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низкий</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высокий</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средний</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низкий</w:t>
            </w:r>
          </w:p>
        </w:tc>
      </w:tr>
      <w:tr w:rsidR="00BA3189" w:rsidRPr="00D957A9" w:rsidTr="00BA3189">
        <w:tc>
          <w:tcPr>
            <w:tcW w:w="9285" w:type="dxa"/>
            <w:gridSpan w:val="7"/>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на 20 м (сек.)</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10,7–11,1</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11,2–11,7</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11,0</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11,1–11,6</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11,7–12,2</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lastRenderedPageBreak/>
              <w:t>11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9,8–10,3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10,4–10,9</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10,6–11,0</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11,1–11,5</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9,6–10,1</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10,2–10,6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10,5–11,0</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11,1–11,5</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9,2–9,6</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9,7–9,9</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9,7–10,2</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10,3–10,9</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8,8–9,3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9,4–9,6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9,5–10,0</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10,1–10,7</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8,3–8,8</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8,9–9,3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9,2–9,8</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9,9–10,5</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8,1–8,7</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8,8–9,2</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9,0</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9,1–9,7</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9,8–10,4</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8,1–8,7</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8,8–9,2</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9,0</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9,1–9,7</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9,8–10,4</w:t>
            </w:r>
          </w:p>
        </w:tc>
      </w:tr>
      <w:tr w:rsidR="00BA3189" w:rsidRPr="00D957A9" w:rsidTr="00BA3189">
        <w:tc>
          <w:tcPr>
            <w:tcW w:w="9285" w:type="dxa"/>
            <w:gridSpan w:val="7"/>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Штрафные броски (из 10 раз)</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5–6</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5–6</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5–6</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r>
      <w:tr w:rsidR="00BA3189" w:rsidRPr="00D957A9" w:rsidTr="00BA3189">
        <w:tc>
          <w:tcPr>
            <w:tcW w:w="9285" w:type="dxa"/>
            <w:gridSpan w:val="7"/>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Броски в движении после ведения (из 5 раз)</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2–3</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2–3</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4–5</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3–4</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2</w:t>
            </w:r>
          </w:p>
        </w:tc>
      </w:tr>
      <w:tr w:rsidR="00BA3189" w:rsidRPr="00D957A9" w:rsidTr="00BA3189">
        <w:tc>
          <w:tcPr>
            <w:tcW w:w="9285" w:type="dxa"/>
            <w:gridSpan w:val="7"/>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Броски с точек (из 20 раз)</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11</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4</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3</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5</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lastRenderedPageBreak/>
              <w:t>13</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9–11</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7–8</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7–9</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12</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9–11</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7–8</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7–9</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6</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15</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10–13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7–9</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8–10</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16</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10–13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7–9</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8–10</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w:t>
            </w:r>
          </w:p>
        </w:tc>
      </w:tr>
      <w:tr w:rsidR="00BA3189" w:rsidRPr="00D957A9" w:rsidTr="00BA3189">
        <w:tc>
          <w:tcPr>
            <w:tcW w:w="9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17</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14</w:t>
            </w:r>
          </w:p>
        </w:tc>
        <w:tc>
          <w:tcPr>
            <w:tcW w:w="136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10–13</w:t>
            </w:r>
          </w:p>
        </w:tc>
        <w:tc>
          <w:tcPr>
            <w:tcW w:w="147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7–9</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11</w:t>
            </w:r>
          </w:p>
        </w:tc>
        <w:tc>
          <w:tcPr>
            <w:tcW w:w="126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8–10</w:t>
            </w:r>
          </w:p>
        </w:tc>
        <w:tc>
          <w:tcPr>
            <w:tcW w:w="139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rPr>
              <w:t>7</w:t>
            </w:r>
          </w:p>
        </w:tc>
      </w:tr>
    </w:tbl>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Примечание. </w:t>
      </w:r>
      <w:r w:rsidRPr="00D957A9">
        <w:rPr>
          <w:rFonts w:ascii="Times New Roman" w:eastAsia="Times New Roman" w:hAnsi="Times New Roman" w:cs="Times New Roman"/>
          <w:i/>
          <w:iCs/>
          <w:color w:val="000000"/>
          <w:sz w:val="28"/>
          <w:szCs w:val="28"/>
        </w:rPr>
        <w:t>Ведение мяча на 20 м. Обучающийся ведет мяч правой рукой на 20 м. Фиксируется время продвижения (в сек.), а также дается экспертная оценка техники выполнения ведения.</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i/>
          <w:iCs/>
          <w:color w:val="000000"/>
          <w:sz w:val="28"/>
          <w:szCs w:val="28"/>
        </w:rPr>
        <w:t>Приложение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Техника нападения</w:t>
      </w:r>
    </w:p>
    <w:tbl>
      <w:tblPr>
        <w:tblW w:w="9540" w:type="dxa"/>
        <w:shd w:val="clear" w:color="auto" w:fill="FFFFFF"/>
        <w:tblCellMar>
          <w:top w:w="15" w:type="dxa"/>
          <w:left w:w="15" w:type="dxa"/>
          <w:bottom w:w="15" w:type="dxa"/>
          <w:right w:w="15" w:type="dxa"/>
        </w:tblCellMar>
        <w:tblLook w:val="04A0" w:firstRow="1" w:lastRow="0" w:firstColumn="1" w:lastColumn="0" w:noHBand="0" w:noVBand="1"/>
      </w:tblPr>
      <w:tblGrid>
        <w:gridCol w:w="5435"/>
        <w:gridCol w:w="905"/>
        <w:gridCol w:w="1917"/>
        <w:gridCol w:w="1283"/>
      </w:tblGrid>
      <w:tr w:rsidR="00BA3189" w:rsidRPr="00D957A9" w:rsidTr="006C5E76">
        <w:tc>
          <w:tcPr>
            <w:tcW w:w="543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Приемы игры</w:t>
            </w:r>
          </w:p>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4105"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1B3103" w:rsidP="00D957A9">
            <w:pPr>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BA3189" w:rsidRPr="00D957A9">
              <w:rPr>
                <w:rFonts w:ascii="Times New Roman" w:eastAsia="Times New Roman" w:hAnsi="Times New Roman" w:cs="Times New Roman"/>
                <w:b/>
                <w:bCs/>
                <w:color w:val="000000"/>
                <w:sz w:val="28"/>
                <w:szCs w:val="28"/>
              </w:rPr>
              <w:t>год обучения</w:t>
            </w:r>
          </w:p>
        </w:tc>
      </w:tr>
      <w:tr w:rsidR="00BA3189" w:rsidRPr="00D957A9" w:rsidTr="006C5E76">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1B3103" w:rsidP="00D957A9">
            <w:pPr>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BA3189" w:rsidRPr="00D957A9">
              <w:rPr>
                <w:rFonts w:ascii="Times New Roman" w:eastAsia="Times New Roman" w:hAnsi="Times New Roman" w:cs="Times New Roman"/>
                <w:b/>
                <w:bCs/>
                <w:color w:val="000000"/>
                <w:sz w:val="28"/>
                <w:szCs w:val="28"/>
              </w:rPr>
              <w:t>1-й</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1B3103" w:rsidP="00D957A9">
            <w:pPr>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BA3189" w:rsidRPr="00D957A9">
              <w:rPr>
                <w:rFonts w:ascii="Times New Roman" w:eastAsia="Times New Roman" w:hAnsi="Times New Roman" w:cs="Times New Roman"/>
                <w:b/>
                <w:bCs/>
                <w:color w:val="000000"/>
                <w:sz w:val="28"/>
                <w:szCs w:val="28"/>
              </w:rPr>
              <w:t>2-й</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1B3103" w:rsidP="00D957A9">
            <w:pPr>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BA3189" w:rsidRPr="00D957A9">
              <w:rPr>
                <w:rFonts w:ascii="Times New Roman" w:eastAsia="Times New Roman" w:hAnsi="Times New Roman" w:cs="Times New Roman"/>
                <w:b/>
                <w:bCs/>
                <w:color w:val="000000"/>
                <w:sz w:val="28"/>
                <w:szCs w:val="28"/>
              </w:rPr>
              <w:t>3-й</w:t>
            </w:r>
          </w:p>
        </w:tc>
      </w:tr>
      <w:tr w:rsidR="00BA3189" w:rsidRPr="00D957A9" w:rsidTr="006C5E76">
        <w:tc>
          <w:tcPr>
            <w:tcW w:w="9540"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Броски по кольцу</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Бросок двумя руками снизу</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Бросок одной рукой снизу</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Бросок двумя руками с места</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Бросок одной рукой с места</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Бросок в прыжке</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Добивание</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6C5E76">
        <w:tc>
          <w:tcPr>
            <w:tcW w:w="9540"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Передачи мяча</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двумя руками от груди</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двумя руками с отскоком от пола</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двумя руками от плеча</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двумя руками сверху</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двумя руками снизу</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одной рукой от плеча</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крюком</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одной рукой снизу</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Передача толчком</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одной рукой с отскоком от пола</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Передача одной рукой за спиной</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Откидка</w:t>
            </w:r>
            <w:proofErr w:type="spellEnd"/>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6C5E76">
        <w:tc>
          <w:tcPr>
            <w:tcW w:w="9540"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Высокое (скоростное) ведение</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Низкое ведение с укрыванием мяча</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с изменением темпа</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3E36BF">
        <w:tc>
          <w:tcPr>
            <w:tcW w:w="543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с изменением направления</w:t>
            </w:r>
          </w:p>
        </w:tc>
        <w:tc>
          <w:tcPr>
            <w:tcW w:w="90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9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28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bl>
    <w:p w:rsidR="00567197" w:rsidRPr="00D957A9" w:rsidRDefault="0056719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Техника защиты</w:t>
      </w:r>
    </w:p>
    <w:tbl>
      <w:tblPr>
        <w:tblW w:w="9647" w:type="dxa"/>
        <w:shd w:val="clear" w:color="auto" w:fill="FFFFFF"/>
        <w:tblCellMar>
          <w:top w:w="15" w:type="dxa"/>
          <w:left w:w="15" w:type="dxa"/>
          <w:bottom w:w="15" w:type="dxa"/>
          <w:right w:w="15" w:type="dxa"/>
        </w:tblCellMar>
        <w:tblLook w:val="04A0" w:firstRow="1" w:lastRow="0" w:firstColumn="1" w:lastColumn="0" w:noHBand="0" w:noVBand="1"/>
      </w:tblPr>
      <w:tblGrid>
        <w:gridCol w:w="2580"/>
        <w:gridCol w:w="1931"/>
        <w:gridCol w:w="664"/>
        <w:gridCol w:w="935"/>
        <w:gridCol w:w="996"/>
        <w:gridCol w:w="664"/>
        <w:gridCol w:w="1877"/>
      </w:tblGrid>
      <w:tr w:rsidR="00BA3189" w:rsidRPr="00D957A9" w:rsidTr="001B0AC9">
        <w:tc>
          <w:tcPr>
            <w:tcW w:w="258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Приемы игры</w:t>
            </w:r>
          </w:p>
        </w:tc>
        <w:tc>
          <w:tcPr>
            <w:tcW w:w="7067" w:type="dxa"/>
            <w:gridSpan w:val="6"/>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Год обучения</w:t>
            </w:r>
          </w:p>
        </w:tc>
      </w:tr>
      <w:tr w:rsidR="00BA3189" w:rsidRPr="00D957A9" w:rsidTr="001B0AC9">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3189" w:rsidRPr="00D957A9" w:rsidRDefault="00BA3189" w:rsidP="00D957A9">
            <w:pPr>
              <w:spacing w:after="0" w:line="240" w:lineRule="auto"/>
              <w:jc w:val="both"/>
              <w:rPr>
                <w:rFonts w:ascii="Times New Roman" w:eastAsia="Times New Roman" w:hAnsi="Times New Roman" w:cs="Times New Roman"/>
                <w:color w:val="000000"/>
                <w:sz w:val="28"/>
                <w:szCs w:val="28"/>
              </w:rPr>
            </w:pPr>
          </w:p>
        </w:tc>
        <w:tc>
          <w:tcPr>
            <w:tcW w:w="259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1B3103" w:rsidP="00D957A9">
            <w:pPr>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BA3189" w:rsidRPr="00D957A9">
              <w:rPr>
                <w:rFonts w:ascii="Times New Roman" w:eastAsia="Times New Roman" w:hAnsi="Times New Roman" w:cs="Times New Roman"/>
                <w:b/>
                <w:bCs/>
                <w:color w:val="000000"/>
                <w:sz w:val="28"/>
                <w:szCs w:val="28"/>
              </w:rPr>
              <w:t>1-й</w:t>
            </w:r>
          </w:p>
        </w:tc>
        <w:tc>
          <w:tcPr>
            <w:tcW w:w="2595"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1B3103" w:rsidP="00D957A9">
            <w:pPr>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BA3189" w:rsidRPr="00D957A9">
              <w:rPr>
                <w:rFonts w:ascii="Times New Roman" w:eastAsia="Times New Roman" w:hAnsi="Times New Roman" w:cs="Times New Roman"/>
                <w:b/>
                <w:bCs/>
                <w:color w:val="000000"/>
                <w:sz w:val="28"/>
                <w:szCs w:val="28"/>
              </w:rPr>
              <w:t>2-й</w:t>
            </w:r>
          </w:p>
        </w:tc>
        <w:tc>
          <w:tcPr>
            <w:tcW w:w="187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1B3103" w:rsidP="00D957A9">
            <w:pPr>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BA3189" w:rsidRPr="00D957A9">
              <w:rPr>
                <w:rFonts w:ascii="Times New Roman" w:eastAsia="Times New Roman" w:hAnsi="Times New Roman" w:cs="Times New Roman"/>
                <w:b/>
                <w:bCs/>
                <w:color w:val="000000"/>
                <w:sz w:val="28"/>
                <w:szCs w:val="28"/>
              </w:rPr>
              <w:t>3-й</w:t>
            </w:r>
          </w:p>
        </w:tc>
      </w:tr>
      <w:tr w:rsidR="00BA3189" w:rsidRPr="00D957A9" w:rsidTr="001B0AC9">
        <w:tc>
          <w:tcPr>
            <w:tcW w:w="9647" w:type="dxa"/>
            <w:gridSpan w:val="7"/>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Защитная стойка</w:t>
            </w:r>
          </w:p>
        </w:tc>
      </w:tr>
      <w:tr w:rsidR="00BA3189" w:rsidRPr="00D957A9" w:rsidTr="001B0AC9">
        <w:tc>
          <w:tcPr>
            <w:tcW w:w="25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Стойка с выставленной вперед ногой</w:t>
            </w:r>
          </w:p>
        </w:tc>
        <w:tc>
          <w:tcPr>
            <w:tcW w:w="259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2595"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87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1B0AC9">
        <w:tc>
          <w:tcPr>
            <w:tcW w:w="258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Параллельная стойка</w:t>
            </w:r>
          </w:p>
        </w:tc>
        <w:tc>
          <w:tcPr>
            <w:tcW w:w="259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2595"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187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1B0AC9">
        <w:tc>
          <w:tcPr>
            <w:tcW w:w="9647" w:type="dxa"/>
            <w:gridSpan w:val="7"/>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Работа ног и передвижение в защите</w:t>
            </w: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Передвижение приставными шагами</w:t>
            </w: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спиной вперед</w:t>
            </w: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w:t>
            </w: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r w:rsidR="00BA3189" w:rsidRPr="00D957A9" w:rsidTr="001B0AC9">
        <w:tc>
          <w:tcPr>
            <w:tcW w:w="451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159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9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c>
          <w:tcPr>
            <w:tcW w:w="2541"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vAlign w:val="center"/>
            <w:hideMark/>
          </w:tcPr>
          <w:p w:rsidR="00BA3189" w:rsidRPr="00D957A9" w:rsidRDefault="00BA3189" w:rsidP="00D957A9">
            <w:pPr>
              <w:spacing w:after="158" w:line="240" w:lineRule="auto"/>
              <w:jc w:val="both"/>
              <w:rPr>
                <w:rFonts w:ascii="Times New Roman" w:eastAsia="Times New Roman" w:hAnsi="Times New Roman" w:cs="Times New Roman"/>
                <w:color w:val="000000"/>
                <w:sz w:val="28"/>
                <w:szCs w:val="28"/>
              </w:rPr>
            </w:pPr>
          </w:p>
        </w:tc>
      </w:tr>
    </w:tbl>
    <w:p w:rsidR="00C43474" w:rsidRPr="00D957A9" w:rsidRDefault="003E36BF" w:rsidP="00BF48B7">
      <w:pPr>
        <w:shd w:val="clear" w:color="auto" w:fill="FFFFFF"/>
        <w:tabs>
          <w:tab w:val="left" w:pos="3315"/>
        </w:tabs>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BF48B7">
        <w:rPr>
          <w:rFonts w:ascii="Times New Roman" w:eastAsia="Times New Roman" w:hAnsi="Times New Roman" w:cs="Times New Roman"/>
          <w:color w:val="000000"/>
          <w:sz w:val="28"/>
          <w:szCs w:val="28"/>
        </w:rPr>
        <w:tab/>
      </w:r>
    </w:p>
    <w:p w:rsidR="00BF48B7" w:rsidRDefault="00BA3189" w:rsidP="00BF48B7">
      <w:pPr>
        <w:shd w:val="clear" w:color="auto" w:fill="FFFFFF"/>
        <w:spacing w:after="158" w:line="240" w:lineRule="auto"/>
        <w:jc w:val="center"/>
        <w:rPr>
          <w:rFonts w:ascii="Times New Roman" w:eastAsia="Times New Roman" w:hAnsi="Times New Roman" w:cs="Times New Roman"/>
          <w:b/>
          <w:bCs/>
          <w:color w:val="000000"/>
          <w:sz w:val="28"/>
          <w:szCs w:val="28"/>
        </w:rPr>
      </w:pPr>
      <w:r w:rsidRPr="00D957A9">
        <w:rPr>
          <w:rFonts w:ascii="Times New Roman" w:eastAsia="Times New Roman" w:hAnsi="Times New Roman" w:cs="Times New Roman"/>
          <w:b/>
          <w:bCs/>
          <w:color w:val="000000"/>
          <w:sz w:val="28"/>
          <w:szCs w:val="28"/>
        </w:rPr>
        <w:t>ТРИ ОСНОВНЫХ ПРИНЦИПА ОБУЧЕНИЯ</w:t>
      </w:r>
    </w:p>
    <w:p w:rsidR="00BA3189" w:rsidRPr="00D957A9" w:rsidRDefault="009F01E2" w:rsidP="00BF48B7">
      <w:pPr>
        <w:shd w:val="clear" w:color="auto" w:fill="FFFFFF"/>
        <w:spacing w:after="158" w:line="240" w:lineRule="auto"/>
        <w:jc w:val="center"/>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b/>
          <w:bCs/>
          <w:color w:val="000000"/>
          <w:sz w:val="28"/>
          <w:szCs w:val="28"/>
        </w:rPr>
        <w:t>Обучать всех независимо от способностей и желания</w:t>
      </w:r>
    </w:p>
    <w:p w:rsidR="00BA3189" w:rsidRPr="00D957A9" w:rsidRDefault="003E36BF"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К</w:t>
      </w:r>
      <w:r w:rsidR="00BA3189" w:rsidRPr="00D957A9">
        <w:rPr>
          <w:rFonts w:ascii="Times New Roman" w:eastAsia="Times New Roman" w:hAnsi="Times New Roman" w:cs="Times New Roman"/>
          <w:color w:val="000000"/>
          <w:sz w:val="28"/>
          <w:szCs w:val="28"/>
        </w:rPr>
        <w:t>ак правило, учебные задания на уроке выполняют все, а закрепляют пройденный материал избранные. Порядок замен в учебной игре должен обеспечивать активность каждого ученика. Учитель всегда хочет дать больше игрового времени наиболее сильным ученикам, а должен уделять время всем. Вот некоторые возможные схемы замен:</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rPr>
        <w:t>Пятерками</w:t>
      </w:r>
      <w:r w:rsidRPr="00D957A9">
        <w:rPr>
          <w:rFonts w:ascii="Times New Roman" w:eastAsia="Times New Roman" w:hAnsi="Times New Roman" w:cs="Times New Roman"/>
          <w:color w:val="000000"/>
          <w:sz w:val="28"/>
          <w:szCs w:val="28"/>
        </w:rPr>
        <w:t> (всем составом). Выбрав замены пятерк</w:t>
      </w:r>
      <w:r w:rsidR="003E36BF" w:rsidRPr="00D957A9">
        <w:rPr>
          <w:rFonts w:ascii="Times New Roman" w:eastAsia="Times New Roman" w:hAnsi="Times New Roman" w:cs="Times New Roman"/>
          <w:color w:val="000000"/>
          <w:sz w:val="28"/>
          <w:szCs w:val="28"/>
        </w:rPr>
        <w:t>ами, обязательно разделите группу</w:t>
      </w:r>
      <w:r w:rsidRPr="00D957A9">
        <w:rPr>
          <w:rFonts w:ascii="Times New Roman" w:eastAsia="Times New Roman" w:hAnsi="Times New Roman" w:cs="Times New Roman"/>
          <w:color w:val="000000"/>
          <w:sz w:val="28"/>
          <w:szCs w:val="28"/>
        </w:rPr>
        <w:t xml:space="preserve"> на две примерно равные команды, не ставьте в одну пятерку девочек и мальчиков, начиная с шестого класса (лучше, чтобы </w:t>
      </w:r>
      <w:r w:rsidRPr="00D957A9">
        <w:rPr>
          <w:rFonts w:ascii="Times New Roman" w:eastAsia="Times New Roman" w:hAnsi="Times New Roman" w:cs="Times New Roman"/>
          <w:color w:val="000000"/>
          <w:sz w:val="28"/>
          <w:szCs w:val="28"/>
        </w:rPr>
        <w:lastRenderedPageBreak/>
        <w:t>девочки играли между собой уменьшенными составами 4 Х 4, 3 Х 3). Если после деления команд на пятерки, остаются запасные игроки, обязательно делайте замену в ходе игры. Когда в классе много учеников, предоставьте детям возможность самостоятельно сформировать 1-ю и 2-ю пятерки.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rPr>
        <w:t>Циклично.</w:t>
      </w:r>
      <w:r w:rsidRPr="00D957A9">
        <w:rPr>
          <w:rFonts w:ascii="Times New Roman" w:eastAsia="Times New Roman" w:hAnsi="Times New Roman" w:cs="Times New Roman"/>
          <w:color w:val="000000"/>
          <w:sz w:val="28"/>
          <w:szCs w:val="28"/>
        </w:rPr>
        <w:t> Через определенный промежуток времени меняйте одновременно 1-го – 3-х игроков в каждой команде. Обязательно начинайте замены с сильнейших игроков. Постарайтесь распределить время игры так, чтобы сильнейшие начинали и заканчивали игру.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i/>
          <w:iCs/>
          <w:color w:val="000000"/>
          <w:sz w:val="28"/>
          <w:szCs w:val="28"/>
        </w:rPr>
        <w:t>Условно.</w:t>
      </w:r>
      <w:r w:rsidRPr="00D957A9">
        <w:rPr>
          <w:rFonts w:ascii="Times New Roman" w:eastAsia="Times New Roman" w:hAnsi="Times New Roman" w:cs="Times New Roman"/>
          <w:color w:val="000000"/>
          <w:sz w:val="28"/>
          <w:szCs w:val="28"/>
        </w:rPr>
        <w:t> Поочередно меняются игроки нарушающие правила игры в защите или допускающие грубые тактические ошибки (не находился возле своего игрока, забившего мяч, не дал пас вперед свободному игроку, не обыгрывает 1 Х 1).Ни в каком случае не наказывайте заменой игрока допустившего техническую ошибку в нападении, избегайте замен игроков, допускающих случайный контакт с соперником в результате попытки правильно сыграть в защите (подготовленный перехват, правильная позиция при выбивании или блокировании броска). Назначайте пары игроков меняющих друг друга, чтобы не допустить перекоса в силах команд на площадке.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Полное отсутствие контактной защиты в играх и упражнениях</w:t>
      </w:r>
    </w:p>
    <w:p w:rsidR="00820EB7"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Современный баскетбол – жесткий и контактный вид спорта. Однако подавляющее большинство ваших учеников никогда не будут иметь устойчивых навыков игры и не примут участие в соревнованиях выше школьного ранга. Приучать этих детей играть против контактной защиты значит, понапрасну терять драгоценное время уроков, которых у вас и так не много. Любые сбивающие факторы и, прежде всего, контакт с соперником приводят к грубым нарушениям техники исполнения приемов игры, ошибкам и самое главное подрывают веру детей в собственные силы. Нет ничего страшного в том, что вам придется удалять или заменять игрока всякий раз, когда он допускает малейший контакт с игроком, владеющим мячом. Буквально через один – два урока дети привыкнут играть без контакта. Более того, вы удивитесь, как быстро игра без контакта заставит защитников правильно выбирать позицию на площадке, если, конечно, вы им в этом поможете. Не допускайте на уроке излишне громкого проявления эмоций со стороны запасных игроков и учащихся, временно освобожденных от занятий. Это также мощный сбивающий фактор. Категорически, всеми доступными средствами пресекайте насмешки. Не перегружайте учащихся излишней детализацией заданий.</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Не тратить время на обучение игре в слабую сторону.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Есть только три игровых приема для слабой руки, без которых ваши ученики не обойдутся в игре. </w:t>
      </w:r>
      <w:proofErr w:type="gramStart"/>
      <w:r w:rsidRPr="00D957A9">
        <w:rPr>
          <w:rFonts w:ascii="Times New Roman" w:eastAsia="Times New Roman" w:hAnsi="Times New Roman" w:cs="Times New Roman"/>
          <w:color w:val="000000"/>
          <w:sz w:val="28"/>
          <w:szCs w:val="28"/>
        </w:rPr>
        <w:t>Это ведение слабой рукой по прямой, причем очень редко школьникам приходится использовать более одного удара мячом об пол.</w:t>
      </w:r>
      <w:proofErr w:type="gramEnd"/>
      <w:r w:rsidRPr="00D957A9">
        <w:rPr>
          <w:rFonts w:ascii="Times New Roman" w:eastAsia="Times New Roman" w:hAnsi="Times New Roman" w:cs="Times New Roman"/>
          <w:color w:val="000000"/>
          <w:sz w:val="28"/>
          <w:szCs w:val="28"/>
        </w:rPr>
        <w:t xml:space="preserve"> Перевод мяча со слабой руки в </w:t>
      </w:r>
      <w:proofErr w:type="gramStart"/>
      <w:r w:rsidRPr="00D957A9">
        <w:rPr>
          <w:rFonts w:ascii="Times New Roman" w:eastAsia="Times New Roman" w:hAnsi="Times New Roman" w:cs="Times New Roman"/>
          <w:color w:val="000000"/>
          <w:sz w:val="28"/>
          <w:szCs w:val="28"/>
        </w:rPr>
        <w:t>сильную</w:t>
      </w:r>
      <w:proofErr w:type="gramEnd"/>
      <w:r w:rsidRPr="00D957A9">
        <w:rPr>
          <w:rFonts w:ascii="Times New Roman" w:eastAsia="Times New Roman" w:hAnsi="Times New Roman" w:cs="Times New Roman"/>
          <w:color w:val="000000"/>
          <w:sz w:val="28"/>
          <w:szCs w:val="28"/>
        </w:rPr>
        <w:t xml:space="preserve"> на месте и, реже, в движении. </w:t>
      </w:r>
      <w:r w:rsidRPr="00D957A9">
        <w:rPr>
          <w:rFonts w:ascii="Times New Roman" w:eastAsia="Times New Roman" w:hAnsi="Times New Roman" w:cs="Times New Roman"/>
          <w:color w:val="000000"/>
          <w:sz w:val="28"/>
          <w:szCs w:val="28"/>
        </w:rPr>
        <w:lastRenderedPageBreak/>
        <w:t xml:space="preserve">Ловля мяча в слабую руку с последующим подхватыванием </w:t>
      </w:r>
      <w:proofErr w:type="gramStart"/>
      <w:r w:rsidRPr="00D957A9">
        <w:rPr>
          <w:rFonts w:ascii="Times New Roman" w:eastAsia="Times New Roman" w:hAnsi="Times New Roman" w:cs="Times New Roman"/>
          <w:color w:val="000000"/>
          <w:sz w:val="28"/>
          <w:szCs w:val="28"/>
        </w:rPr>
        <w:t>сильной</w:t>
      </w:r>
      <w:proofErr w:type="gramEnd"/>
      <w:r w:rsidRPr="00D957A9">
        <w:rPr>
          <w:rFonts w:ascii="Times New Roman" w:eastAsia="Times New Roman" w:hAnsi="Times New Roman" w:cs="Times New Roman"/>
          <w:color w:val="000000"/>
          <w:sz w:val="28"/>
          <w:szCs w:val="28"/>
        </w:rPr>
        <w:t>. Все прочие упражнения в слабую сторону вы можете включать в урок в качестве своеобразной релаксации, не оценивая результативности действия («Кто быстрей попадет в кольцо слабой рукой!», «А попробуй сделать то же в другую сторону» и т.п.)</w:t>
      </w:r>
    </w:p>
    <w:p w:rsidR="00BA3189" w:rsidRPr="00D957A9" w:rsidRDefault="003E36BF"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w:t>
      </w:r>
      <w:r w:rsidR="00BA3189" w:rsidRPr="00D957A9">
        <w:rPr>
          <w:rFonts w:ascii="Times New Roman" w:eastAsia="Times New Roman" w:hAnsi="Times New Roman" w:cs="Times New Roman"/>
          <w:color w:val="000000"/>
          <w:sz w:val="28"/>
          <w:szCs w:val="28"/>
        </w:rPr>
        <w:t>режде, чем излагать идеи относительно использования учебных игр и упражнений в разных классах остановлюсь на еще одном важном принципе организации обучения техническим приемам. Большинство обучающих упражнений предполагают использование поточного или поточно-группового метода организации занятия. Соотношении активной и пассивной фаз при такой форме организации не должно превышать 1</w:t>
      </w:r>
      <w:proofErr w:type="gramStart"/>
      <w:r w:rsidR="00BA3189" w:rsidRPr="00D957A9">
        <w:rPr>
          <w:rFonts w:ascii="Times New Roman" w:eastAsia="Times New Roman" w:hAnsi="Times New Roman" w:cs="Times New Roman"/>
          <w:color w:val="000000"/>
          <w:sz w:val="28"/>
          <w:szCs w:val="28"/>
        </w:rPr>
        <w:t xml:space="preserve"> :</w:t>
      </w:r>
      <w:proofErr w:type="gramEnd"/>
      <w:r w:rsidR="00BA3189" w:rsidRPr="00D957A9">
        <w:rPr>
          <w:rFonts w:ascii="Times New Roman" w:eastAsia="Times New Roman" w:hAnsi="Times New Roman" w:cs="Times New Roman"/>
          <w:color w:val="000000"/>
          <w:sz w:val="28"/>
          <w:szCs w:val="28"/>
        </w:rPr>
        <w:t xml:space="preserve"> 4. Если учебных мест недостаточно, используйте метод круговой тренировки с 2-3 станциями и сходными по технике или направленности действия упражнения. Например, эстафеты для закрепления техники передач можно организовать так:</w:t>
      </w:r>
      <w:r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color w:val="000000"/>
          <w:sz w:val="28"/>
          <w:szCs w:val="28"/>
        </w:rPr>
        <w:t>игрок выполняет передачу заданным способом своему капитану, затем на втором рабочем месте две передачи тем же способом в стену.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Обучая броскам с места, обязательно давайте очередному игроку не менее двух попыток подряд. После первого броска мяч игроку передает учитель или партнер, после следующих бросков игрок сам передает мяч следующему ученику. Начиная обучать броскам, сразу учите игроков идти на подбор и ловить мяч до того, как он упадет на пол.</w:t>
      </w:r>
    </w:p>
    <w:p w:rsidR="00BA3189" w:rsidRPr="00D957A9" w:rsidRDefault="00820EB7"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b/>
          <w:bCs/>
          <w:color w:val="000000"/>
          <w:sz w:val="28"/>
          <w:szCs w:val="28"/>
          <w:u w:val="single"/>
        </w:rPr>
        <w:t>Разминочные упражнения</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(выполняютс</w:t>
      </w:r>
      <w:r w:rsidR="003E36BF" w:rsidRPr="00D957A9">
        <w:rPr>
          <w:rFonts w:ascii="Times New Roman" w:eastAsia="Times New Roman" w:hAnsi="Times New Roman" w:cs="Times New Roman"/>
          <w:color w:val="000000"/>
          <w:sz w:val="28"/>
          <w:szCs w:val="28"/>
        </w:rPr>
        <w:t>я после разогрева</w:t>
      </w:r>
      <w:r w:rsidRPr="00D957A9">
        <w:rPr>
          <w:rFonts w:ascii="Times New Roman" w:eastAsia="Times New Roman" w:hAnsi="Times New Roman" w:cs="Times New Roman"/>
          <w:color w:val="000000"/>
          <w:sz w:val="28"/>
          <w:szCs w:val="28"/>
        </w:rPr>
        <w:t>)</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Мяч у каждого</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(идеальный вариант)</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numPr>
          <w:ilvl w:val="0"/>
          <w:numId w:val="6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Подбрасывания</w:t>
      </w:r>
    </w:p>
    <w:p w:rsidR="00BA3189" w:rsidRPr="00D957A9" w:rsidRDefault="00BA3189" w:rsidP="00D957A9">
      <w:pPr>
        <w:numPr>
          <w:ilvl w:val="0"/>
          <w:numId w:val="6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Двумя руками с ловлей в две руки</w:t>
      </w:r>
    </w:p>
    <w:p w:rsidR="00BA3189" w:rsidRPr="00D957A9" w:rsidRDefault="00BA3189" w:rsidP="00D957A9">
      <w:pPr>
        <w:numPr>
          <w:ilvl w:val="0"/>
          <w:numId w:val="6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с хлопками (один, два, три раза)</w:t>
      </w:r>
    </w:p>
    <w:p w:rsidR="00BA3189" w:rsidRPr="00D957A9" w:rsidRDefault="00BA3189" w:rsidP="00D957A9">
      <w:pPr>
        <w:numPr>
          <w:ilvl w:val="0"/>
          <w:numId w:val="6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с хлопком за спиной, под ногой, различными сочетаниями хлопков.</w:t>
      </w:r>
    </w:p>
    <w:p w:rsidR="00BA3189" w:rsidRPr="00D957A9" w:rsidRDefault="00BA3189" w:rsidP="00D957A9">
      <w:pPr>
        <w:numPr>
          <w:ilvl w:val="0"/>
          <w:numId w:val="6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с касанием руками пола</w:t>
      </w:r>
    </w:p>
    <w:p w:rsidR="00BA3189" w:rsidRPr="00D957A9" w:rsidRDefault="00BA3189" w:rsidP="00D957A9">
      <w:pPr>
        <w:numPr>
          <w:ilvl w:val="0"/>
          <w:numId w:val="6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с касанием ягодицами пола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с поворотами на 180о, 360о</w:t>
      </w: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Двумя руками с ловлей в одну руку</w:t>
      </w: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На ладонь пальцами вперед</w:t>
      </w: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На ладонь пальцами назад (над плечом)</w:t>
      </w: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 руки на руку</w:t>
      </w: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И.п. – мяч внизу на вытянутых руках (маятниковые движения)</w:t>
      </w: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И.п. – мяч внизу за спиной (маятниковые движения)</w:t>
      </w: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И.п. – руки в стороны, мяч на открытой ладони (перебрасывания через голову)</w:t>
      </w: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Правой рукой назад через левое плечо и обратно</w:t>
      </w:r>
    </w:p>
    <w:p w:rsidR="00BA3189" w:rsidRPr="00D957A9" w:rsidRDefault="00BA3189" w:rsidP="00D957A9">
      <w:pPr>
        <w:numPr>
          <w:ilvl w:val="0"/>
          <w:numId w:val="6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Под коленями, поднимая ноги (правой рукой под правую ногу)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Вращения</w:t>
      </w:r>
    </w:p>
    <w:p w:rsidR="00BA3189" w:rsidRPr="00D957A9" w:rsidRDefault="00BA3189" w:rsidP="00D957A9">
      <w:pPr>
        <w:numPr>
          <w:ilvl w:val="0"/>
          <w:numId w:val="6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Вокруг спины</w:t>
      </w:r>
    </w:p>
    <w:p w:rsidR="00BA3189" w:rsidRPr="00D957A9" w:rsidRDefault="00BA3189" w:rsidP="00D957A9">
      <w:pPr>
        <w:numPr>
          <w:ilvl w:val="0"/>
          <w:numId w:val="6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Вокруг колен</w:t>
      </w:r>
    </w:p>
    <w:p w:rsidR="00BA3189" w:rsidRPr="00D957A9" w:rsidRDefault="00BA3189" w:rsidP="00D957A9">
      <w:pPr>
        <w:numPr>
          <w:ilvl w:val="0"/>
          <w:numId w:val="6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Под коленями, поднимая ноги (правой рукой под левую ногу)</w:t>
      </w:r>
    </w:p>
    <w:p w:rsidR="00BA3189" w:rsidRPr="00D957A9" w:rsidRDefault="00BA3189" w:rsidP="00D957A9">
      <w:pPr>
        <w:numPr>
          <w:ilvl w:val="0"/>
          <w:numId w:val="6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Вокруг головы, туловища, колен</w:t>
      </w:r>
    </w:p>
    <w:p w:rsidR="00BA3189" w:rsidRPr="00D957A9" w:rsidRDefault="00BA3189" w:rsidP="00D957A9">
      <w:pPr>
        <w:numPr>
          <w:ilvl w:val="0"/>
          <w:numId w:val="6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Вокруг ног восьмеркой (перекладка вперед и назад)</w:t>
      </w:r>
    </w:p>
    <w:p w:rsidR="00BA3189" w:rsidRPr="00D957A9" w:rsidRDefault="00BA3189" w:rsidP="00D957A9">
      <w:pPr>
        <w:numPr>
          <w:ilvl w:val="0"/>
          <w:numId w:val="6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Вокруг ног: «две – одна» (с правой и с левой руки)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Маятники, переводы.</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Передний маятник</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Передний с переводом под поднятой ногой</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Передний с переводом под коленом (поднять согнутую ногу вперед)</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Передний с переводом под сводом стопы</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Боковой маятник (правой и левой рукой)</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Боковой с переводом под ногами вперед </w:t>
      </w:r>
      <w:proofErr w:type="gramStart"/>
      <w:r w:rsidRPr="00D957A9">
        <w:rPr>
          <w:rFonts w:ascii="Times New Roman" w:eastAsia="Times New Roman" w:hAnsi="Times New Roman" w:cs="Times New Roman"/>
          <w:color w:val="000000"/>
          <w:sz w:val="28"/>
          <w:szCs w:val="28"/>
        </w:rPr>
        <w:t xml:space="preserve">( </w:t>
      </w:r>
      <w:proofErr w:type="gramEnd"/>
      <w:r w:rsidRPr="00D957A9">
        <w:rPr>
          <w:rFonts w:ascii="Times New Roman" w:eastAsia="Times New Roman" w:hAnsi="Times New Roman" w:cs="Times New Roman"/>
          <w:color w:val="000000"/>
          <w:sz w:val="28"/>
          <w:szCs w:val="28"/>
        </w:rPr>
        <w:t>переводы можно выполнять пропуская один, два, три такта)</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Задний маятник:</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Два перевода спереди – один сзади,</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Два спереди – два сзади (упр. начинать с сильной руки)</w:t>
      </w:r>
    </w:p>
    <w:p w:rsidR="00BA3189" w:rsidRPr="00D957A9" w:rsidRDefault="00BA3189" w:rsidP="00D957A9">
      <w:pPr>
        <w:numPr>
          <w:ilvl w:val="0"/>
          <w:numId w:val="6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с переводом сзади под голенью (согнуть ногу в колене)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вокруг ног восьмеркой:</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На три удара (у носка, у пятки, перевод)</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в обратном порядке</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На два удара (у носка, перевод)</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в обратном порядке</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Обычная «восьмерка» без промежуточных ударов</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Одной рукой:</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На три удара (у носка, у пятки, перевод)</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в обратном порядке</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На два удара (у носка, перевод)</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в обратном порядке</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Обычная «восьмерка» без промежуточных ударов</w:t>
      </w:r>
    </w:p>
    <w:p w:rsidR="00BA3189" w:rsidRPr="00D957A9" w:rsidRDefault="00BA3189" w:rsidP="00D957A9">
      <w:pPr>
        <w:numPr>
          <w:ilvl w:val="0"/>
          <w:numId w:val="6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Сочетания переводов. Прим. «паучок»: перевод перед собой – перевод под ногами назад – перевод сзади – перевод под ногами вперед.</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Мяч на двоих</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 все еще можете рассчитывать на успех)</w:t>
      </w:r>
    </w:p>
    <w:p w:rsidR="00BA3189" w:rsidRPr="00D957A9" w:rsidRDefault="00BA3189" w:rsidP="00D957A9">
      <w:pPr>
        <w:numPr>
          <w:ilvl w:val="0"/>
          <w:numId w:val="6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Передачи в парах двумя руками от груди, одной рукой от плеча в сочетании </w:t>
      </w:r>
      <w:proofErr w:type="gramStart"/>
      <w:r w:rsidRPr="00D957A9">
        <w:rPr>
          <w:rFonts w:ascii="Times New Roman" w:eastAsia="Times New Roman" w:hAnsi="Times New Roman" w:cs="Times New Roman"/>
          <w:color w:val="000000"/>
          <w:sz w:val="28"/>
          <w:szCs w:val="28"/>
        </w:rPr>
        <w:t>с</w:t>
      </w:r>
      <w:proofErr w:type="gramEnd"/>
      <w:r w:rsidRPr="00D957A9">
        <w:rPr>
          <w:rFonts w:ascii="Times New Roman" w:eastAsia="Times New Roman" w:hAnsi="Times New Roman" w:cs="Times New Roman"/>
          <w:color w:val="000000"/>
          <w:sz w:val="28"/>
          <w:szCs w:val="28"/>
        </w:rPr>
        <w:t>:</w:t>
      </w:r>
    </w:p>
    <w:p w:rsidR="00BA3189" w:rsidRPr="00D957A9" w:rsidRDefault="00BA3189" w:rsidP="00D957A9">
      <w:pPr>
        <w:numPr>
          <w:ilvl w:val="0"/>
          <w:numId w:val="6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Различными видами ходьбы, бегам на месте</w:t>
      </w:r>
    </w:p>
    <w:p w:rsidR="00BA3189" w:rsidRPr="00D957A9" w:rsidRDefault="00BA3189" w:rsidP="00D957A9">
      <w:pPr>
        <w:numPr>
          <w:ilvl w:val="0"/>
          <w:numId w:val="6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Прыжками: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Соотношение активной и пассивной части 1:3. создает достаточно благоприятные условия для восстановления и осмысления ошибок. У вас будет время уделить внимание многим ученикам. В то же время для закрепления пройденного материала этого количества мячей будет недостаточно. Разбейте </w:t>
      </w:r>
      <w:proofErr w:type="gramStart"/>
      <w:r w:rsidRPr="00D957A9">
        <w:rPr>
          <w:rFonts w:ascii="Times New Roman" w:eastAsia="Times New Roman" w:hAnsi="Times New Roman" w:cs="Times New Roman"/>
          <w:color w:val="000000"/>
          <w:sz w:val="28"/>
          <w:szCs w:val="28"/>
        </w:rPr>
        <w:t>часы</w:t>
      </w:r>
      <w:proofErr w:type="gramEnd"/>
      <w:r w:rsidRPr="00D957A9">
        <w:rPr>
          <w:rFonts w:ascii="Times New Roman" w:eastAsia="Times New Roman" w:hAnsi="Times New Roman" w:cs="Times New Roman"/>
          <w:color w:val="000000"/>
          <w:sz w:val="28"/>
          <w:szCs w:val="28"/>
        </w:rPr>
        <w:t xml:space="preserve"> отведенные на баскетбол на две – три темы. Разделите их другим учебным материалом, например гимнастикой. Включите в уроки гимнастики несколько основных упражнений из раздела «Баскетбол», или учебную игру в конце урока. Не пытайтесь использовать мяч в подготовительной части урока. Сократите время разминки и начните основную часть с простых упражнений в колоннах. Используйте в основной части урока те же упражнения, что и в разделе «мяч на троих», но увеличивайте расстояние между игроками.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 xml:space="preserve">Упражнения и игры для основной части </w:t>
      </w:r>
      <w:r w:rsidR="003E36BF" w:rsidRPr="00D957A9">
        <w:rPr>
          <w:rFonts w:ascii="Times New Roman" w:eastAsia="Times New Roman" w:hAnsi="Times New Roman" w:cs="Times New Roman"/>
          <w:b/>
          <w:bCs/>
          <w:color w:val="000000"/>
          <w:sz w:val="28"/>
          <w:szCs w:val="28"/>
          <w:u w:val="single"/>
        </w:rPr>
        <w:t>тренировки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Обучение ведению мяча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Подготовительные упражнения.</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Бег с максимальной скоростью от 5 до 30 м различными способами </w:t>
      </w:r>
      <w:proofErr w:type="gramStart"/>
      <w:r w:rsidRPr="00D957A9">
        <w:rPr>
          <w:rFonts w:ascii="Times New Roman" w:eastAsia="Times New Roman" w:hAnsi="Times New Roman" w:cs="Times New Roman"/>
          <w:color w:val="000000"/>
          <w:sz w:val="28"/>
          <w:szCs w:val="28"/>
        </w:rPr>
        <w:t xml:space="preserve">( </w:t>
      </w:r>
      <w:proofErr w:type="gramEnd"/>
      <w:r w:rsidRPr="00D957A9">
        <w:rPr>
          <w:rFonts w:ascii="Times New Roman" w:eastAsia="Times New Roman" w:hAnsi="Times New Roman" w:cs="Times New Roman"/>
          <w:color w:val="000000"/>
          <w:sz w:val="28"/>
          <w:szCs w:val="28"/>
        </w:rPr>
        <w:t>лицом, спиной вперёд, правым, левым боком вперёд и т.д.).</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Ускорения во время бега по заранее обусловленным зрительным сигналам.</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Изменение направления бега по заранее обусловленным зрительным сигналам.</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Рывки на 5 – 10 м в сочетании с резкими остановками по зрительным сигналам.</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Передвижение в полном приседе лицом, спиной вперёд, левым, правым боком вперёд.</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Прыжки в приседе на месте, с продвижением в различных направлениях (вперёд, назад, вправо, влево).</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Ходьба и бег в </w:t>
      </w:r>
      <w:proofErr w:type="spellStart"/>
      <w:r w:rsidRPr="00D957A9">
        <w:rPr>
          <w:rFonts w:ascii="Times New Roman" w:eastAsia="Times New Roman" w:hAnsi="Times New Roman" w:cs="Times New Roman"/>
          <w:color w:val="000000"/>
          <w:sz w:val="28"/>
          <w:szCs w:val="28"/>
        </w:rPr>
        <w:t>полуприседе</w:t>
      </w:r>
      <w:proofErr w:type="spellEnd"/>
      <w:r w:rsidRPr="00D957A9">
        <w:rPr>
          <w:rFonts w:ascii="Times New Roman" w:eastAsia="Times New Roman" w:hAnsi="Times New Roman" w:cs="Times New Roman"/>
          <w:color w:val="000000"/>
          <w:sz w:val="28"/>
          <w:szCs w:val="28"/>
        </w:rPr>
        <w:t xml:space="preserve"> с изменением направления в сочетании с рывками и остановками.</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Прыжки через гимнастическую скамейку, отталкиваясь одной ногой (правой, левой) от скамейки с продвижением вперёд, спрыгивая и </w:t>
      </w:r>
      <w:proofErr w:type="spellStart"/>
      <w:r w:rsidRPr="00D957A9">
        <w:rPr>
          <w:rFonts w:ascii="Times New Roman" w:eastAsia="Times New Roman" w:hAnsi="Times New Roman" w:cs="Times New Roman"/>
          <w:color w:val="000000"/>
          <w:sz w:val="28"/>
          <w:szCs w:val="28"/>
        </w:rPr>
        <w:t>напрыгивая</w:t>
      </w:r>
      <w:proofErr w:type="spellEnd"/>
      <w:r w:rsidRPr="00D957A9">
        <w:rPr>
          <w:rFonts w:ascii="Times New Roman" w:eastAsia="Times New Roman" w:hAnsi="Times New Roman" w:cs="Times New Roman"/>
          <w:color w:val="000000"/>
          <w:sz w:val="28"/>
          <w:szCs w:val="28"/>
        </w:rPr>
        <w:t xml:space="preserve"> на скамейку вправо и влево толчком двух и одной, толчками двух попеременно справа и слева с продвижением вперёд.</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Броски набивных мячей в парах (двумя руками от груди, двумя сверху, двумя руками назад через голову, одной рукой от плеча; то же, но сидя на полу).</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Отталкивание руками из положения упора, стоя у стены согнув руки.</w:t>
      </w:r>
    </w:p>
    <w:p w:rsidR="00BA3189" w:rsidRPr="00D957A9" w:rsidRDefault="00BA3189" w:rsidP="00D957A9">
      <w:pPr>
        <w:numPr>
          <w:ilvl w:val="0"/>
          <w:numId w:val="7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Отталкивание кистями из положения упора, стоя у стены.</w:t>
      </w:r>
    </w:p>
    <w:p w:rsidR="00BA3189" w:rsidRPr="00D957A9" w:rsidRDefault="00BA3189" w:rsidP="00BF48B7">
      <w:pPr>
        <w:shd w:val="clear" w:color="auto" w:fill="FFFFFF"/>
        <w:spacing w:after="158" w:line="240" w:lineRule="auto"/>
        <w:jc w:val="center"/>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ПОДВОДЯЩИЕ УПРАЖНЕНИЯ</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(для обучения правильному положению рук, </w:t>
      </w:r>
      <w:r w:rsidR="003E36BF" w:rsidRPr="00D957A9">
        <w:rPr>
          <w:rFonts w:ascii="Times New Roman" w:eastAsia="Times New Roman" w:hAnsi="Times New Roman" w:cs="Times New Roman"/>
          <w:color w:val="000000"/>
          <w:sz w:val="28"/>
          <w:szCs w:val="28"/>
        </w:rPr>
        <w:t>ног, туловища при ведении мяча).</w:t>
      </w:r>
    </w:p>
    <w:p w:rsidR="00BA3189" w:rsidRPr="00D957A9" w:rsidRDefault="00BA3189" w:rsidP="00D957A9">
      <w:pPr>
        <w:numPr>
          <w:ilvl w:val="0"/>
          <w:numId w:val="71"/>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Имитация ведения мяча на месте правой и левой рукой.</w:t>
      </w:r>
    </w:p>
    <w:p w:rsidR="00BA3189" w:rsidRPr="00D957A9" w:rsidRDefault="00BA3189" w:rsidP="00D957A9">
      <w:pPr>
        <w:numPr>
          <w:ilvl w:val="0"/>
          <w:numId w:val="71"/>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Имитация ведения мяча правой и левой рукой с продвижением вперёд сначала шагом, затем – бегом.</w:t>
      </w:r>
    </w:p>
    <w:p w:rsidR="00BA3189" w:rsidRPr="00D957A9" w:rsidRDefault="00BA3189" w:rsidP="00D957A9">
      <w:pPr>
        <w:numPr>
          <w:ilvl w:val="0"/>
          <w:numId w:val="71"/>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Имитация ведения мяча по кругу вправо (</w:t>
      </w:r>
      <w:proofErr w:type="gramStart"/>
      <w:r w:rsidRPr="00D957A9">
        <w:rPr>
          <w:rFonts w:ascii="Times New Roman" w:eastAsia="Times New Roman" w:hAnsi="Times New Roman" w:cs="Times New Roman"/>
          <w:color w:val="000000"/>
          <w:sz w:val="28"/>
          <w:szCs w:val="28"/>
        </w:rPr>
        <w:t>правой</w:t>
      </w:r>
      <w:proofErr w:type="gramEnd"/>
      <w:r w:rsidRPr="00D957A9">
        <w:rPr>
          <w:rFonts w:ascii="Times New Roman" w:eastAsia="Times New Roman" w:hAnsi="Times New Roman" w:cs="Times New Roman"/>
          <w:color w:val="000000"/>
          <w:sz w:val="28"/>
          <w:szCs w:val="28"/>
        </w:rPr>
        <w:t>) и влево (левой).</w:t>
      </w:r>
    </w:p>
    <w:p w:rsidR="00BA3189" w:rsidRPr="00D957A9" w:rsidRDefault="00BA3189" w:rsidP="00D957A9">
      <w:pPr>
        <w:numPr>
          <w:ilvl w:val="0"/>
          <w:numId w:val="71"/>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Имитация ведения мяча правой и левой рукой с изменением направления.</w:t>
      </w:r>
    </w:p>
    <w:p w:rsidR="00BA3189" w:rsidRPr="00D957A9" w:rsidRDefault="00BA3189" w:rsidP="00BF48B7">
      <w:pPr>
        <w:shd w:val="clear" w:color="auto" w:fill="FFFFFF"/>
        <w:spacing w:after="158" w:line="240" w:lineRule="auto"/>
        <w:jc w:val="center"/>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rPr>
        <w:t>Для ребят, плохо усвоивших работу рук при ведении:</w:t>
      </w:r>
    </w:p>
    <w:p w:rsidR="00BA3189" w:rsidRPr="00D957A9" w:rsidRDefault="00BA3189" w:rsidP="00D957A9">
      <w:pPr>
        <w:numPr>
          <w:ilvl w:val="0"/>
          <w:numId w:val="72"/>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В парах. Первый удерживает мяч снизу на уровне пояса (рука согнута в локтевом суставе под углом 90 градусов). Второй накладывает руку на мяч сверху и мягким движением направляет мяч вниз – вперёд до полного выпрямления руки. Первый не оказывает сопротивления, а только удерживает мяч от падения на пол. Затем движением руки снизу </w:t>
      </w:r>
      <w:r w:rsidRPr="00D957A9">
        <w:rPr>
          <w:rFonts w:ascii="Times New Roman" w:eastAsia="Times New Roman" w:hAnsi="Times New Roman" w:cs="Times New Roman"/>
          <w:color w:val="000000"/>
          <w:sz w:val="28"/>
          <w:szCs w:val="28"/>
        </w:rPr>
        <w:lastRenderedPageBreak/>
        <w:t xml:space="preserve">– вверх первый возвращает мяч </w:t>
      </w:r>
      <w:proofErr w:type="gramStart"/>
      <w:r w:rsidRPr="00D957A9">
        <w:rPr>
          <w:rFonts w:ascii="Times New Roman" w:eastAsia="Times New Roman" w:hAnsi="Times New Roman" w:cs="Times New Roman"/>
          <w:color w:val="000000"/>
          <w:sz w:val="28"/>
          <w:szCs w:val="28"/>
        </w:rPr>
        <w:t>в</w:t>
      </w:r>
      <w:proofErr w:type="gramEnd"/>
      <w:r w:rsidRPr="00D957A9">
        <w:rPr>
          <w:rFonts w:ascii="Times New Roman" w:eastAsia="Times New Roman" w:hAnsi="Times New Roman" w:cs="Times New Roman"/>
          <w:color w:val="000000"/>
          <w:sz w:val="28"/>
          <w:szCs w:val="28"/>
        </w:rPr>
        <w:t xml:space="preserve"> и.п. При движении мяча снизу – вверх рука второго находится на мяче. Затем упражнение повторяется. Особое внимание обращать на движение руки без отрыва от мяча.</w:t>
      </w:r>
    </w:p>
    <w:p w:rsidR="00BA3189" w:rsidRPr="00D957A9" w:rsidRDefault="00BA3189" w:rsidP="00D957A9">
      <w:pPr>
        <w:numPr>
          <w:ilvl w:val="0"/>
          <w:numId w:val="72"/>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В парах. Первый удерживает мяч двумя руками, захватывая его с боков перед собой на уровне пояса, ноги врозь. Второй энергичным движением правой руки давит на мяч сверху вниз – вперёд до полного её выпрямления. Первый, не оказывая сопротивления, двумя руками опускает мяч на пол, затем обратным движением возвращает его </w:t>
      </w:r>
      <w:proofErr w:type="gramStart"/>
      <w:r w:rsidRPr="00D957A9">
        <w:rPr>
          <w:rFonts w:ascii="Times New Roman" w:eastAsia="Times New Roman" w:hAnsi="Times New Roman" w:cs="Times New Roman"/>
          <w:color w:val="000000"/>
          <w:sz w:val="28"/>
          <w:szCs w:val="28"/>
        </w:rPr>
        <w:t>в</w:t>
      </w:r>
      <w:proofErr w:type="gramEnd"/>
      <w:r w:rsidRPr="00D957A9">
        <w:rPr>
          <w:rFonts w:ascii="Times New Roman" w:eastAsia="Times New Roman" w:hAnsi="Times New Roman" w:cs="Times New Roman"/>
          <w:color w:val="000000"/>
          <w:sz w:val="28"/>
          <w:szCs w:val="28"/>
        </w:rPr>
        <w:t xml:space="preserve"> и.п. Второй встречает мяч правой прямой рукой и продолжает движение с мячом </w:t>
      </w:r>
      <w:proofErr w:type="gramStart"/>
      <w:r w:rsidRPr="00D957A9">
        <w:rPr>
          <w:rFonts w:ascii="Times New Roman" w:eastAsia="Times New Roman" w:hAnsi="Times New Roman" w:cs="Times New Roman"/>
          <w:color w:val="000000"/>
          <w:sz w:val="28"/>
          <w:szCs w:val="28"/>
        </w:rPr>
        <w:t>в</w:t>
      </w:r>
      <w:proofErr w:type="gramEnd"/>
      <w:r w:rsidRPr="00D957A9">
        <w:rPr>
          <w:rFonts w:ascii="Times New Roman" w:eastAsia="Times New Roman" w:hAnsi="Times New Roman" w:cs="Times New Roman"/>
          <w:color w:val="000000"/>
          <w:sz w:val="28"/>
          <w:szCs w:val="28"/>
        </w:rPr>
        <w:t xml:space="preserve"> и.п.</w:t>
      </w:r>
    </w:p>
    <w:p w:rsidR="00BA3189" w:rsidRPr="00D957A9" w:rsidRDefault="00BA3189" w:rsidP="00D957A9">
      <w:pPr>
        <w:numPr>
          <w:ilvl w:val="0"/>
          <w:numId w:val="72"/>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Баскетболисты выполняют правой и левой рукой ведение мяча, подвешенного на резиновом амортизаторе, не отрывая руки от мяча при его движении вниз и вверх.</w:t>
      </w:r>
    </w:p>
    <w:p w:rsidR="00C11B07" w:rsidRPr="00D957A9" w:rsidRDefault="003E36BF"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
    <w:p w:rsidR="003E36BF" w:rsidRPr="00D957A9" w:rsidRDefault="00BA3189" w:rsidP="00BF48B7">
      <w:pPr>
        <w:shd w:val="clear" w:color="auto" w:fill="FFFFFF"/>
        <w:spacing w:after="158" w:line="240" w:lineRule="auto"/>
        <w:jc w:val="center"/>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Упражнения по технике</w:t>
      </w:r>
    </w:p>
    <w:p w:rsidR="00BA3189" w:rsidRPr="00D957A9" w:rsidRDefault="00BF48B7" w:rsidP="00BF48B7">
      <w:pPr>
        <w:shd w:val="clear" w:color="auto" w:fill="FFFFFF"/>
        <w:spacing w:after="158"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u w:val="single"/>
        </w:rPr>
        <w:t>в</w:t>
      </w:r>
      <w:r w:rsidR="00BA3189" w:rsidRPr="00D957A9">
        <w:rPr>
          <w:rFonts w:ascii="Times New Roman" w:eastAsia="Times New Roman" w:hAnsi="Times New Roman" w:cs="Times New Roman"/>
          <w:b/>
          <w:bCs/>
          <w:color w:val="000000"/>
          <w:sz w:val="28"/>
          <w:szCs w:val="28"/>
          <w:u w:val="single"/>
        </w:rPr>
        <w:t>едение мяча</w:t>
      </w:r>
    </w:p>
    <w:p w:rsidR="00BA3189" w:rsidRPr="00D957A9" w:rsidRDefault="00BA3189" w:rsidP="00BF48B7">
      <w:pPr>
        <w:shd w:val="clear" w:color="auto" w:fill="FFFFFF"/>
        <w:spacing w:after="158" w:line="240" w:lineRule="auto"/>
        <w:jc w:val="center"/>
        <w:rPr>
          <w:rFonts w:ascii="Times New Roman" w:eastAsia="Times New Roman" w:hAnsi="Times New Roman" w:cs="Times New Roman"/>
          <w:color w:val="000000"/>
          <w:sz w:val="28"/>
          <w:szCs w:val="28"/>
        </w:rPr>
      </w:pP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Стоя на месте. Ведение вокруг корпуса.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Стоя на месте. Ведение вокруг и между ногами.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Стоя на месте. Разновысокое ведение. Несколько ударов с высотой отскока 60 – 80см и сразу же переход на низкое ведение с высотой отскока 10 – 15см.</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Стоя на месте. Очень частое низкое ведение попеременно правой и левой рукой.</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Стоя на месте. Ведение двух мячей.</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Стоя на месте. Ведение трёх-четырёх мячей.</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Сидя на скамейке. Очень низкое ведение, высота отскока не более 3 – 43см от пола.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Сидя на скамейке. Ведение мяча под выпрямленными вперёд ногами в быстром темпе.</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на носках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на пятках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на краях стопы (поочерёдно внешней и внутренней)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Бег в </w:t>
      </w:r>
      <w:proofErr w:type="spellStart"/>
      <w:r w:rsidRPr="00D957A9">
        <w:rPr>
          <w:rFonts w:ascii="Times New Roman" w:eastAsia="Times New Roman" w:hAnsi="Times New Roman" w:cs="Times New Roman"/>
          <w:color w:val="000000"/>
          <w:sz w:val="28"/>
          <w:szCs w:val="28"/>
        </w:rPr>
        <w:t>полуприседе</w:t>
      </w:r>
      <w:proofErr w:type="spellEnd"/>
      <w:r w:rsidRPr="00D957A9">
        <w:rPr>
          <w:rFonts w:ascii="Times New Roman" w:eastAsia="Times New Roman" w:hAnsi="Times New Roman" w:cs="Times New Roman"/>
          <w:color w:val="000000"/>
          <w:sz w:val="28"/>
          <w:szCs w:val="28"/>
        </w:rPr>
        <w:t xml:space="preserve">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Передвижение в глубоком приседе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Спортивная ходьба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Гладкий бег с поворотами и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Гладкий бег с переводами мяча перед собой, за спиной, между ногами.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приставными шагами: мяч проходит между ногами на каждом шаге.</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Бег </w:t>
      </w:r>
      <w:proofErr w:type="spellStart"/>
      <w:r w:rsidRPr="00D957A9">
        <w:rPr>
          <w:rFonts w:ascii="Times New Roman" w:eastAsia="Times New Roman" w:hAnsi="Times New Roman" w:cs="Times New Roman"/>
          <w:color w:val="000000"/>
          <w:sz w:val="28"/>
          <w:szCs w:val="28"/>
        </w:rPr>
        <w:t>скрестным</w:t>
      </w:r>
      <w:proofErr w:type="spellEnd"/>
      <w:r w:rsidRPr="00D957A9">
        <w:rPr>
          <w:rFonts w:ascii="Times New Roman" w:eastAsia="Times New Roman" w:hAnsi="Times New Roman" w:cs="Times New Roman"/>
          <w:color w:val="000000"/>
          <w:sz w:val="28"/>
          <w:szCs w:val="28"/>
        </w:rPr>
        <w:t xml:space="preserve"> шагом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спиной вперёд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Передвижение спиной вперёд в глубоком приседе с поворотами на 90 градусов с ведением мяча. Таким </w:t>
      </w:r>
      <w:proofErr w:type="gramStart"/>
      <w:r w:rsidRPr="00D957A9">
        <w:rPr>
          <w:rFonts w:ascii="Times New Roman" w:eastAsia="Times New Roman" w:hAnsi="Times New Roman" w:cs="Times New Roman"/>
          <w:color w:val="000000"/>
          <w:sz w:val="28"/>
          <w:szCs w:val="28"/>
        </w:rPr>
        <w:t>образом</w:t>
      </w:r>
      <w:proofErr w:type="gramEnd"/>
      <w:r w:rsidRPr="00D957A9">
        <w:rPr>
          <w:rFonts w:ascii="Times New Roman" w:eastAsia="Times New Roman" w:hAnsi="Times New Roman" w:cs="Times New Roman"/>
          <w:color w:val="000000"/>
          <w:sz w:val="28"/>
          <w:szCs w:val="28"/>
        </w:rPr>
        <w:t xml:space="preserve"> тренируется </w:t>
      </w:r>
      <w:proofErr w:type="spellStart"/>
      <w:r w:rsidRPr="00D957A9">
        <w:rPr>
          <w:rFonts w:ascii="Times New Roman" w:eastAsia="Times New Roman" w:hAnsi="Times New Roman" w:cs="Times New Roman"/>
          <w:color w:val="000000"/>
          <w:sz w:val="28"/>
          <w:szCs w:val="28"/>
        </w:rPr>
        <w:t>пивотный</w:t>
      </w:r>
      <w:proofErr w:type="spellEnd"/>
      <w:r w:rsidRPr="00D957A9">
        <w:rPr>
          <w:rFonts w:ascii="Times New Roman" w:eastAsia="Times New Roman" w:hAnsi="Times New Roman" w:cs="Times New Roman"/>
          <w:color w:val="000000"/>
          <w:sz w:val="28"/>
          <w:szCs w:val="28"/>
        </w:rPr>
        <w:t xml:space="preserve"> шаг.</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с выбрасыванием прямых ног вперёд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взахлёст назад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с высоким подниманием бедра. Мяч переводится с руки на руку ударом под ногой на каждом шаге.</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Передвижение попеременными прыжками с ноги на ногу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Передвижение прыжками на двух ногах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Передвижение прыжками на одной ноге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Гладкий бег с ведением двух мячей с обязательными переводами за спиной и между ногами.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Бег в полуприседе с ведением двух мячей с разворотами и переводами мячей за спиной.</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двух мячей вприсядку. Ноги выбрасываются поочерёдно вперёд и в стороны.</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одного или двух мячей, поднимаясь и спускаясь бегом по лестнице. Мяч (мячи) должен ударяться о каждую ступеньку.</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во время серийных прыжков.</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во время прыжков с разворотами на 180 и 360 градусов. Мяч переводится между ногами или за спиной.</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одного или двух мячей во время серии «фигурных» прыжков – «ножницы», «разножка» и поворот</w:t>
      </w:r>
      <w:proofErr w:type="gramStart"/>
      <w:r w:rsidRPr="00D957A9">
        <w:rPr>
          <w:rFonts w:ascii="Times New Roman" w:eastAsia="Times New Roman" w:hAnsi="Times New Roman" w:cs="Times New Roman"/>
          <w:color w:val="000000"/>
          <w:sz w:val="28"/>
          <w:szCs w:val="28"/>
        </w:rPr>
        <w:t xml:space="preserve"> .</w:t>
      </w:r>
      <w:proofErr w:type="gramEnd"/>
      <w:r w:rsidRPr="00D957A9">
        <w:rPr>
          <w:rFonts w:ascii="Times New Roman" w:eastAsia="Times New Roman" w:hAnsi="Times New Roman" w:cs="Times New Roman"/>
          <w:color w:val="000000"/>
          <w:sz w:val="28"/>
          <w:szCs w:val="28"/>
        </w:rPr>
        <w:t xml:space="preserve"> мяч переводится между ногами или за спиной.</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Ведение мяча во время прыжков через гимнастическую скамейку: лицом, боком, спиной вперёд. Сначала мяч ударяется в пол только с </w:t>
      </w:r>
      <w:r w:rsidRPr="00D957A9">
        <w:rPr>
          <w:rFonts w:ascii="Times New Roman" w:eastAsia="Times New Roman" w:hAnsi="Times New Roman" w:cs="Times New Roman"/>
          <w:color w:val="000000"/>
          <w:sz w:val="28"/>
          <w:szCs w:val="28"/>
        </w:rPr>
        <w:lastRenderedPageBreak/>
        <w:t>одной стороны скамейки. По команде тренера игрок переводит мяч через скамейку одновременно с прыжком.</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во время прыжков через скакалку. Крутящие скакалку игроки тоже ведут мяч.</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Ведение мяча во время прыжков через скакалку в парах. </w:t>
      </w:r>
      <w:proofErr w:type="gramStart"/>
      <w:r w:rsidRPr="00D957A9">
        <w:rPr>
          <w:rFonts w:ascii="Times New Roman" w:eastAsia="Times New Roman" w:hAnsi="Times New Roman" w:cs="Times New Roman"/>
          <w:color w:val="000000"/>
          <w:sz w:val="28"/>
          <w:szCs w:val="28"/>
        </w:rPr>
        <w:t>Два игрока с мячами встают рядом и берут скакалку один в правую руку, другой – в левую, крутят её и перепрыгивают синхронно.</w:t>
      </w:r>
      <w:proofErr w:type="gramEnd"/>
      <w:r w:rsidRPr="00D957A9">
        <w:rPr>
          <w:rFonts w:ascii="Times New Roman" w:eastAsia="Times New Roman" w:hAnsi="Times New Roman" w:cs="Times New Roman"/>
          <w:color w:val="000000"/>
          <w:sz w:val="28"/>
          <w:szCs w:val="28"/>
        </w:rPr>
        <w:t xml:space="preserve"> Свободными от скакалки руками они ведут мячи.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во время прыжков в парах. Два игрока берутся за руки, стоя плечом к плечу, и совершают синхронные прыжки. Одновременно свободными руками они ведут мячи.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Синхронное ведение мяча в парах, взявшись за руки. Два игрока, взявшись за руки, ведут мячи свободными руками. По сигналу тренера они меняют направление движения: вперёд, назад, влево, вправо.</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но движение осуществляется прыжками на одной или двух ногах.</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Гладкий бег сведением мяча. По сигналу тренера игроки делают разворот на 180 градусов и рывок спиной вперёд на 10 – 15 – 20м с ведением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Гладкий бег в основной баскетбольной стойке с ведением двух баскетбольных мячей. Ведение мячей синхронное, затем – попеременное.</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двух мячей во время передвижения в основной баскетбольной стойке: три шага вперёд - влево, три шага вперёд - вправо.</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но передвижение спиной вперёд.</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Гладкий бег с ведением двух мячей. По сигналу тренера игроки совершают рывок на 6 – 10м, прижимают мячи к полу, поднимают их ударом тыльной стороны кистей и продолжают ведение.</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на большой скорости. По сигналу тренера – остановка, игроки берут мяч в руки, выполняют кувырок вперёд и продолжают ведение.</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только переводами его за спиной через всю площадку по диагонали.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но переводы только между ногами.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Эстафета на скорость ведения мяча. Этап – длина площадки. Передача мяча партнёру – только из рук в руки.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Эстафета с ведением двух мячей и сменой их на каждой линии штрафного броска и на центральной линии.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стоя на коленях, сидя на полу, лёжа – поочерёдно левой и правой рукой.</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Непрерывное ведение мяча с одновременным выполнением команд тренера: «Сесть!», «Лечь!», «Встать!». И.п. – стоя.</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Обводка неподвижных препятствий на время. Способ обводки: переводом за спиной, сменой ритма по команде тренера. Челночный бег с ведением мяча на время. В каждой точке разворота остановка фиксируется прыжком на обе ноги.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При этом игрок всё время находится лицом к противоположной лицевой линии, т.е. все возвращения осуществляются бегом спиной вперёд.</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с активным сопротивлением. Игрок с мячом преодолевает сопротивление двух защитников. Нужно провести мяч через всю площадку и бросить по кольцу.</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Ведение мяча на ограниченном пространстве. Вся команда с мячами собирается внутри трёхсекундной зоны. По сигналу тренера игроки начинают ведение мяча, одновременно стараясь выбить мяч у ближних соперников. Те, кто потерял мяч, выбывают из игры. Выигрывают трое </w:t>
      </w:r>
      <w:proofErr w:type="gramStart"/>
      <w:r w:rsidRPr="00D957A9">
        <w:rPr>
          <w:rFonts w:ascii="Times New Roman" w:eastAsia="Times New Roman" w:hAnsi="Times New Roman" w:cs="Times New Roman"/>
          <w:color w:val="000000"/>
          <w:sz w:val="28"/>
          <w:szCs w:val="28"/>
        </w:rPr>
        <w:t>оставшихся</w:t>
      </w:r>
      <w:proofErr w:type="gramEnd"/>
      <w:r w:rsidRPr="00D957A9">
        <w:rPr>
          <w:rFonts w:ascii="Times New Roman" w:eastAsia="Times New Roman" w:hAnsi="Times New Roman" w:cs="Times New Roman"/>
          <w:color w:val="000000"/>
          <w:sz w:val="28"/>
          <w:szCs w:val="28"/>
        </w:rPr>
        <w:t xml:space="preserve"> с мячами.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с отягощением. Один игрок сидит у своего партнёра на спине, оба ведут мячи. Выигрывает та пара, которая быстрее преодолеет расстояние от кольца до кольца и быстрее забьёт оба мяча.</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Преследование </w:t>
      </w:r>
      <w:proofErr w:type="spellStart"/>
      <w:r w:rsidRPr="00D957A9">
        <w:rPr>
          <w:rFonts w:ascii="Times New Roman" w:eastAsia="Times New Roman" w:hAnsi="Times New Roman" w:cs="Times New Roman"/>
          <w:color w:val="000000"/>
          <w:sz w:val="28"/>
          <w:szCs w:val="28"/>
        </w:rPr>
        <w:t>дриблёра</w:t>
      </w:r>
      <w:proofErr w:type="spellEnd"/>
      <w:r w:rsidRPr="00D957A9">
        <w:rPr>
          <w:rFonts w:ascii="Times New Roman" w:eastAsia="Times New Roman" w:hAnsi="Times New Roman" w:cs="Times New Roman"/>
          <w:color w:val="000000"/>
          <w:sz w:val="28"/>
          <w:szCs w:val="28"/>
        </w:rPr>
        <w:t>. Задача игрока, ведущего мяч, - не дать себя обогнать, укрывая мяч от защитника, вести мяч на максимальной скорости забить его из-под кольца. Задача защитника – выбить мяч у нападающего или помешать броску по кольцу. При движении к противоположному кольцу игроки меняются ролями.</w:t>
      </w:r>
    </w:p>
    <w:p w:rsidR="00BA3189" w:rsidRPr="00D957A9" w:rsidRDefault="00BA3189" w:rsidP="00D957A9">
      <w:pPr>
        <w:numPr>
          <w:ilvl w:val="0"/>
          <w:numId w:val="73"/>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с поднятой головой. По осевой линии поля через равные промежутки расставлены 5 стульев. Две команды располагаются на противоположных лицевых линиях. По команде тренера стартуют первые игроки каждой колонны. Задача – обвести все стулья и не столкнуться с соперником. Следующий игрок в колонне стартует тогда, когда первый пересекает центральную линию поля. Выигрывает та команда, игроки которой первыми соберутся за противоположной лицевой линией.</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numPr>
          <w:ilvl w:val="0"/>
          <w:numId w:val="7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В парах. Первый без мяча продвигается спиной вперёд и постоянно на одной руке показывает различное количество пальцев. Второй, ведя мяч, движется за ним, называя цифру, соответствующую количеству пальцев, показываемых первым игроком.</w:t>
      </w:r>
    </w:p>
    <w:p w:rsidR="00BA3189" w:rsidRPr="00D957A9" w:rsidRDefault="00BA3189" w:rsidP="00D957A9">
      <w:pPr>
        <w:numPr>
          <w:ilvl w:val="0"/>
          <w:numId w:val="7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но первые поднимают вверх то правую, то левую руку. В соответствии с этим вторые выполняют ведение правой, левой рукой.</w:t>
      </w:r>
    </w:p>
    <w:p w:rsidR="00BA3189" w:rsidRPr="00D957A9" w:rsidRDefault="00BA3189" w:rsidP="00D957A9">
      <w:pPr>
        <w:numPr>
          <w:ilvl w:val="0"/>
          <w:numId w:val="7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Баскетболисты выстраиваются в две шеренги вдоль боковых линий площадки лицом друг к другу. Первые выполняют ведение мяча</w:t>
      </w:r>
      <w:proofErr w:type="gramStart"/>
      <w:r w:rsidRPr="00D957A9">
        <w:rPr>
          <w:rFonts w:ascii="Times New Roman" w:eastAsia="Times New Roman" w:hAnsi="Times New Roman" w:cs="Times New Roman"/>
          <w:color w:val="000000"/>
          <w:sz w:val="28"/>
          <w:szCs w:val="28"/>
        </w:rPr>
        <w:t xml:space="preserve"> ,</w:t>
      </w:r>
      <w:proofErr w:type="gramEnd"/>
      <w:r w:rsidRPr="00D957A9">
        <w:rPr>
          <w:rFonts w:ascii="Times New Roman" w:eastAsia="Times New Roman" w:hAnsi="Times New Roman" w:cs="Times New Roman"/>
          <w:color w:val="000000"/>
          <w:sz w:val="28"/>
          <w:szCs w:val="28"/>
        </w:rPr>
        <w:t xml:space="preserve"> вторые подают сигналы движением рук. Руки вверху – ведение вперёд, руки внизу – ведение назад, руки в стороны – ведение на месте.</w:t>
      </w:r>
    </w:p>
    <w:p w:rsidR="00BA3189" w:rsidRPr="00D957A9" w:rsidRDefault="00BA3189" w:rsidP="00D957A9">
      <w:pPr>
        <w:numPr>
          <w:ilvl w:val="0"/>
          <w:numId w:val="7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но сигналы подаются по очереди то правой, то левой рукой. В соответствии с этим ведение выполняется правой, левой рукой.</w:t>
      </w:r>
    </w:p>
    <w:p w:rsidR="00BA3189" w:rsidRPr="00D957A9" w:rsidRDefault="00BA3189" w:rsidP="00D957A9">
      <w:pPr>
        <w:numPr>
          <w:ilvl w:val="0"/>
          <w:numId w:val="7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 парах. Ведение мяча на месте с изменением высоты отскока. Команду для изменения высоты отскока подаёт партнёр без мяча. Рука вверху – высокий отскок, рука внизу – низкий отскок.</w:t>
      </w:r>
    </w:p>
    <w:p w:rsidR="00BA3189" w:rsidRPr="00D957A9" w:rsidRDefault="00BA3189" w:rsidP="00D957A9">
      <w:pPr>
        <w:numPr>
          <w:ilvl w:val="0"/>
          <w:numId w:val="7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То же, но в движении.</w:t>
      </w:r>
    </w:p>
    <w:p w:rsidR="00BA3189" w:rsidRPr="00D957A9" w:rsidRDefault="00BA3189" w:rsidP="00D957A9">
      <w:pPr>
        <w:numPr>
          <w:ilvl w:val="0"/>
          <w:numId w:val="7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по кругу вправо – правой рукой, влево – левой.</w:t>
      </w:r>
    </w:p>
    <w:p w:rsidR="00BA3189" w:rsidRPr="00D957A9" w:rsidRDefault="00BA3189" w:rsidP="00D957A9">
      <w:pPr>
        <w:numPr>
          <w:ilvl w:val="0"/>
          <w:numId w:val="74"/>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Ведение мяча по «восьмёрке» по очереди правой и левой рукой.</w:t>
      </w:r>
    </w:p>
    <w:p w:rsidR="00BA3189" w:rsidRPr="00D957A9" w:rsidRDefault="009546E2"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b/>
          <w:bCs/>
          <w:color w:val="000000"/>
          <w:sz w:val="28"/>
          <w:szCs w:val="28"/>
          <w:u w:val="single"/>
        </w:rPr>
        <w:t>Упражнения по тактике.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Упражнение выполняется на ¼ части площадки. Участвуют два нападающих и один защитник.</w:t>
      </w:r>
    </w:p>
    <w:p w:rsidR="00BA3189" w:rsidRPr="00D957A9" w:rsidRDefault="00BA3189" w:rsidP="00D957A9">
      <w:pPr>
        <w:numPr>
          <w:ilvl w:val="0"/>
          <w:numId w:val="7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Нападающий ведёт мяч. Как только к нему приближается защитник, он должен передать мяч второму нападающему, который, получив его, начинает ведение и т.д. задача защитника – овладеть мячом или выбить его у нападающего. Игрок, потерявший мяч, становится защитником.</w:t>
      </w:r>
    </w:p>
    <w:p w:rsidR="00BA3189" w:rsidRPr="00D957A9" w:rsidRDefault="00BA3189" w:rsidP="00D957A9">
      <w:pPr>
        <w:numPr>
          <w:ilvl w:val="0"/>
          <w:numId w:val="7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 парах. Упражнение выполняется на ¼ части площадки. Один игрок ведёт мяч, второй – пытается отнять его. Если мячом овладел защитник, он становится нападающим.</w:t>
      </w:r>
    </w:p>
    <w:p w:rsidR="00BA3189" w:rsidRPr="00D957A9" w:rsidRDefault="00BA3189" w:rsidP="00D957A9">
      <w:pPr>
        <w:numPr>
          <w:ilvl w:val="0"/>
          <w:numId w:val="75"/>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 парах. Нападающий с мячом, применяя ведение, продвигается от лицевой линии к противоположной корзине с целью забросить мяч. Защитник, оказывая сопротивление, старается завладеть мячом.</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b/>
          <w:bCs/>
          <w:color w:val="000000"/>
          <w:sz w:val="28"/>
          <w:szCs w:val="28"/>
          <w:u w:val="single"/>
        </w:rPr>
        <w:t>ИГРЫ И ИГРОВЫЕ УПРАЖНЕНИЯ для совершенствования ведения мяча в игровых условиях</w:t>
      </w:r>
    </w:p>
    <w:p w:rsidR="00BA3189" w:rsidRPr="00D957A9" w:rsidRDefault="00BA3189" w:rsidP="00D957A9">
      <w:pPr>
        <w:numPr>
          <w:ilvl w:val="0"/>
          <w:numId w:val="7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Выбивание мяча с ведением. Двое игроков, выполняя ведение мяча, стараются свободной рукой выбить мяч у партнёра и не дать ему выбить мяч у себя.</w:t>
      </w:r>
    </w:p>
    <w:p w:rsidR="00BA3189" w:rsidRPr="00D957A9" w:rsidRDefault="00BA3189" w:rsidP="00D957A9">
      <w:pPr>
        <w:numPr>
          <w:ilvl w:val="0"/>
          <w:numId w:val="7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xml:space="preserve">Пятнашки с ведением. На половине площадки 8 – 12 человек играют в пятнашки. У каждого – мяч. Передвигаться можно только с ведением </w:t>
      </w:r>
      <w:proofErr w:type="gramStart"/>
      <w:r w:rsidRPr="00D957A9">
        <w:rPr>
          <w:rFonts w:ascii="Times New Roman" w:eastAsia="Times New Roman" w:hAnsi="Times New Roman" w:cs="Times New Roman"/>
          <w:color w:val="000000"/>
          <w:sz w:val="28"/>
          <w:szCs w:val="28"/>
        </w:rPr>
        <w:t>мяча</w:t>
      </w:r>
      <w:proofErr w:type="gramEnd"/>
      <w:r w:rsidRPr="00D957A9">
        <w:rPr>
          <w:rFonts w:ascii="Times New Roman" w:eastAsia="Times New Roman" w:hAnsi="Times New Roman" w:cs="Times New Roman"/>
          <w:color w:val="000000"/>
          <w:sz w:val="28"/>
          <w:szCs w:val="28"/>
        </w:rPr>
        <w:t xml:space="preserve"> как водящему, так и убегающим.</w:t>
      </w:r>
    </w:p>
    <w:p w:rsidR="00BA3189" w:rsidRPr="00D957A9" w:rsidRDefault="00BA3189" w:rsidP="00D957A9">
      <w:pPr>
        <w:numPr>
          <w:ilvl w:val="0"/>
          <w:numId w:val="7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Передай мяч. 5 – 7 человек играют на одной половине площадки. Они рассчитываются по порядку номеров. Каждый должен запомнить, кто следует за ним по расчёту, а последний – первого. Свободно перемещаясь по площадке, ребята после ведения (4 – 6 ударов мяча о пол или по сигналу) передают мяч следующему номеру, а последний – первому.</w:t>
      </w:r>
    </w:p>
    <w:p w:rsidR="00BA3189" w:rsidRPr="00D957A9" w:rsidRDefault="00BA3189" w:rsidP="00D957A9">
      <w:pPr>
        <w:numPr>
          <w:ilvl w:val="0"/>
          <w:numId w:val="76"/>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Вытолкни из круга. Игра проводится в кругу диаметром 3 м. Школьники разбиваются на пары. Прыгая на одной ноге и одновременно выполняя ведение мяча, они пытаются вытолкнуть друг друга из круга. Выигрывает тот, кому удалось это сделать, не потеряв мяч.</w:t>
      </w:r>
    </w:p>
    <w:p w:rsidR="00BA3189" w:rsidRPr="00D957A9" w:rsidRDefault="009546E2"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b/>
          <w:bCs/>
          <w:color w:val="000000"/>
          <w:sz w:val="28"/>
          <w:szCs w:val="28"/>
          <w:u w:val="single"/>
        </w:rPr>
        <w:t>Обучение ловле и передачам мяча</w:t>
      </w:r>
    </w:p>
    <w:p w:rsidR="00BA3189" w:rsidRPr="00BF48B7"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BF48B7">
        <w:rPr>
          <w:rFonts w:ascii="Times New Roman" w:eastAsia="Times New Roman" w:hAnsi="Times New Roman" w:cs="Times New Roman"/>
          <w:b/>
          <w:bCs/>
          <w:color w:val="000000"/>
          <w:sz w:val="28"/>
          <w:szCs w:val="28"/>
        </w:rPr>
        <w:t>Совершенствование техники.</w:t>
      </w:r>
    </w:p>
    <w:p w:rsidR="00BA3189" w:rsidRPr="00D957A9" w:rsidRDefault="00BA3189" w:rsidP="00D957A9">
      <w:pPr>
        <w:numPr>
          <w:ilvl w:val="0"/>
          <w:numId w:val="77"/>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Ловля и передачи при встречном передвижении</w:t>
      </w:r>
      <w:proofErr w:type="gramStart"/>
      <w:r w:rsidRPr="00D957A9">
        <w:rPr>
          <w:rFonts w:ascii="Times New Roman" w:eastAsia="Times New Roman" w:hAnsi="Times New Roman" w:cs="Times New Roman"/>
          <w:color w:val="000000"/>
          <w:sz w:val="28"/>
          <w:szCs w:val="28"/>
        </w:rPr>
        <w:t xml:space="preserve"> ,</w:t>
      </w:r>
      <w:proofErr w:type="gramEnd"/>
      <w:r w:rsidRPr="00D957A9">
        <w:rPr>
          <w:rFonts w:ascii="Times New Roman" w:eastAsia="Times New Roman" w:hAnsi="Times New Roman" w:cs="Times New Roman"/>
          <w:color w:val="000000"/>
          <w:sz w:val="28"/>
          <w:szCs w:val="28"/>
        </w:rPr>
        <w:t xml:space="preserve"> с двумя или более мячами (в данном случае – тремя). Игроки 1 и 2 передают мячи партнёрам 6 и 7, а сами бегут вслед за мячом. Игроки 6 и 7 возвращают мячи обратно на прежнее место, где их принимают переместившиеся сюда игроки 2 и 3, а сами смещаются по часовой стрелке на новые места (рис.1) игрок 7, прежде чем прибежать в конец колонны, получает мяч от партнёра 4 и возвращает его обратно уже партнёру 5. Способы передач – одной или двумя руками от груди. Скорость перемещения </w:t>
      </w:r>
      <w:proofErr w:type="gramStart"/>
      <w:r w:rsidRPr="00D957A9">
        <w:rPr>
          <w:rFonts w:ascii="Times New Roman" w:eastAsia="Times New Roman" w:hAnsi="Times New Roman" w:cs="Times New Roman"/>
          <w:color w:val="000000"/>
          <w:sz w:val="28"/>
          <w:szCs w:val="28"/>
        </w:rPr>
        <w:t>занимающихся</w:t>
      </w:r>
      <w:proofErr w:type="gramEnd"/>
      <w:r w:rsidRPr="00D957A9">
        <w:rPr>
          <w:rFonts w:ascii="Times New Roman" w:eastAsia="Times New Roman" w:hAnsi="Times New Roman" w:cs="Times New Roman"/>
          <w:color w:val="000000"/>
          <w:sz w:val="28"/>
          <w:szCs w:val="28"/>
        </w:rPr>
        <w:t xml:space="preserve"> нарастает постепенно. Дозировка – до 5 мин. Затем следует поменять направление передвижения и продолжить упражнение (также не больше 5 мин.). Обращать внимание на точность и своевременность передач.</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BA3189" w:rsidRPr="00D957A9" w:rsidRDefault="00BA3189" w:rsidP="00D957A9">
      <w:pPr>
        <w:numPr>
          <w:ilvl w:val="0"/>
          <w:numId w:val="78"/>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На каждой стороне площадки юные баскетболисты выстраиваются в две колонны, одна из которых в 3–секундной зоне, другая – в углу (рис.2) Начинает упражнение игрок 6, который из-под щита направляет мяч двумя руками от груди партнёру 1. Тот, сделав 2шага, посылает игроку</w:t>
      </w:r>
      <w:proofErr w:type="gramStart"/>
      <w:r w:rsidRPr="00D957A9">
        <w:rPr>
          <w:rFonts w:ascii="Times New Roman" w:eastAsia="Times New Roman" w:hAnsi="Times New Roman" w:cs="Times New Roman"/>
          <w:color w:val="000000"/>
          <w:sz w:val="28"/>
          <w:szCs w:val="28"/>
        </w:rPr>
        <w:t>4</w:t>
      </w:r>
      <w:proofErr w:type="gramEnd"/>
      <w:r w:rsidRPr="00D957A9">
        <w:rPr>
          <w:rFonts w:ascii="Times New Roman" w:eastAsia="Times New Roman" w:hAnsi="Times New Roman" w:cs="Times New Roman"/>
          <w:color w:val="000000"/>
          <w:sz w:val="28"/>
          <w:szCs w:val="28"/>
        </w:rPr>
        <w:t>, бегущему справа. Игрок 4 ведёт мяч и, когда партнёр обгонит его, возвращает ему мяч, а сам становится за игроком 9. Игрок 1 после двух шагов в прыжке с поворотом посылает мяч выходящему на передачу партнёру 7, а сам встаёт в колонну за игроком 12. Пара игроков 7 и 10 выполняет такие же передачи в движении в обратную сторону и т.д.</w:t>
      </w:r>
    </w:p>
    <w:p w:rsidR="00FF766A" w:rsidRDefault="009546E2"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
    <w:p w:rsidR="00BA3189" w:rsidRPr="00D957A9" w:rsidRDefault="00FF766A" w:rsidP="00D957A9">
      <w:pPr>
        <w:shd w:val="clear" w:color="auto" w:fill="FFFFFF"/>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BA3189" w:rsidRPr="00D957A9">
        <w:rPr>
          <w:rFonts w:ascii="Times New Roman" w:eastAsia="Times New Roman" w:hAnsi="Times New Roman" w:cs="Times New Roman"/>
          <w:b/>
          <w:bCs/>
          <w:color w:val="000000"/>
          <w:sz w:val="28"/>
          <w:szCs w:val="28"/>
          <w:u w:val="single"/>
        </w:rPr>
        <w:t>Упражнения с двумя и тремя мячами</w:t>
      </w:r>
    </w:p>
    <w:p w:rsidR="008323A2"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Передачи двумя руками от груди. Игрок встаёт в 3 – 3,5 м от стены лицом к ней, в обеих руках – по баскетбольному мячу. Первые две передачи выполняются одной рукой (левой и правой), а все последующие – двумя. Ударив мяч о стену, игрок тут же посылает в то же место другой мяч, а первый ловит после отскока от пола и вновь посылает в стену и т.д. Можно все передачи выполнять и одной рукой.</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Передачи одной рукой. Стоя в 2 м от стены, игрок поочерёдно ударяет в неё двумя мячами и ловит их, не давая мячу удариться о пол. Упражнение можно выполнять и двумя руками.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Встав лицом к стене, игрок бросает в неё мяч, а со </w:t>
      </w:r>
      <w:r w:rsidR="00E80C32">
        <w:rPr>
          <w:rFonts w:ascii="Times New Roman" w:eastAsia="Times New Roman" w:hAnsi="Times New Roman" w:cs="Times New Roman"/>
          <w:color w:val="000000"/>
          <w:sz w:val="28"/>
          <w:szCs w:val="28"/>
        </w:rPr>
        <w:t>вторым выполняет поворот на 360</w:t>
      </w:r>
      <w:r w:rsidRPr="00D957A9">
        <w:rPr>
          <w:rFonts w:ascii="Times New Roman" w:eastAsia="Times New Roman" w:hAnsi="Times New Roman" w:cs="Times New Roman"/>
          <w:color w:val="000000"/>
          <w:sz w:val="28"/>
          <w:szCs w:val="28"/>
        </w:rPr>
        <w:t xml:space="preserve"> и двумя руками от груди бросает в стену. Нужно поддержать такой темп, чтобы успевать ловить каждый отскакивающий от пола мяч и быстро бросать его в стену после поворота.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Игрок становится у стены с двумя мячами. Ударяет о пол первым мячом так, чтобы он отскочил к стене и возвратился обратно. Прежде чем его поймать, игрок бросает в стену второй мяч, ловит первый и снова ударяет о пол и т.д. Упражнение обычно получается не сразу. Баскетболисту нужно уловить темп передач и определить их скорость. Передачу о пол следует выполнять быстрее, резче посылать мяч вниз – вперёд, а передачу непосредственно в стену, наоборот, надо смягчать, целиться мячом повыше, чтобы он возвращался к игроку медленнее.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Упражнение в парах. Игрок зажимает мяч стопами. Подпрыгивая, подбрасывает мяч, ловит его и, не приземляясь, посылает партнёру.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Игрок встаёт в 3-х м от стены правым боком к ней, левой рукой бросает в неё поочерёдно два мяча и ловит их поочерёдно после отскока от пола. Затем то же упражнение выполняет правой рукой, повернувшись левым боком к стене.</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Два игрока выполняют передачи друг другу одновременно тремя мячами.</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Перебрасывание мяча через себя. Мяч </w:t>
      </w:r>
      <w:proofErr w:type="gramStart"/>
      <w:r w:rsidRPr="00D957A9">
        <w:rPr>
          <w:rFonts w:ascii="Times New Roman" w:eastAsia="Times New Roman" w:hAnsi="Times New Roman" w:cs="Times New Roman"/>
          <w:color w:val="000000"/>
          <w:sz w:val="28"/>
          <w:szCs w:val="28"/>
        </w:rPr>
        <w:t>из</w:t>
      </w:r>
      <w:proofErr w:type="gramEnd"/>
      <w:r w:rsidRPr="00D957A9">
        <w:rPr>
          <w:rFonts w:ascii="Times New Roman" w:eastAsia="Times New Roman" w:hAnsi="Times New Roman" w:cs="Times New Roman"/>
          <w:color w:val="000000"/>
          <w:sz w:val="28"/>
          <w:szCs w:val="28"/>
        </w:rPr>
        <w:t xml:space="preserve"> – за спины двумя кистями нужно перебросить через голову и поймать перед грудью.</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Броски в стену поочерёдно двух мячей двумя, затем – одной рукой.</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Передачи в паре одновременно двумя мячами:</w:t>
      </w:r>
    </w:p>
    <w:p w:rsidR="00BA3189" w:rsidRPr="00D957A9" w:rsidRDefault="008323A2"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От </w:t>
      </w:r>
      <w:r w:rsidR="00BA3189" w:rsidRPr="00D957A9">
        <w:rPr>
          <w:rFonts w:ascii="Times New Roman" w:eastAsia="Times New Roman" w:hAnsi="Times New Roman" w:cs="Times New Roman"/>
          <w:color w:val="000000"/>
          <w:sz w:val="28"/>
          <w:szCs w:val="28"/>
        </w:rPr>
        <w:t>плеча;</w:t>
      </w:r>
    </w:p>
    <w:p w:rsidR="00BA3189" w:rsidRPr="00D957A9" w:rsidRDefault="008323A2"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С</w:t>
      </w:r>
      <w:r w:rsidR="00BA3189" w:rsidRPr="00D957A9">
        <w:rPr>
          <w:rFonts w:ascii="Times New Roman" w:eastAsia="Times New Roman" w:hAnsi="Times New Roman" w:cs="Times New Roman"/>
          <w:color w:val="000000"/>
          <w:sz w:val="28"/>
          <w:szCs w:val="28"/>
        </w:rPr>
        <w:t xml:space="preserve"> отскоком от пола.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Жонглирование двумя мячами одной рукой.</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Подбрасывание вверх поочерёдно двух мячей с ловлей после отскока от пола, потом – без отскока.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Два игрока становятся друг напротив друга. Один перекатывает мяч по вытянутой в сторону руке за головой на другую руку, после чего передаёт партнёру для того же действия и т.д.</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C11B07" w:rsidRPr="00D957A9" w:rsidRDefault="009546E2"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p>
    <w:p w:rsidR="008323A2" w:rsidRPr="00D957A9" w:rsidRDefault="00C11B07"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8323A2" w:rsidRPr="00D957A9">
        <w:rPr>
          <w:rFonts w:ascii="Times New Roman" w:eastAsia="Times New Roman" w:hAnsi="Times New Roman" w:cs="Times New Roman"/>
          <w:color w:val="000000"/>
          <w:sz w:val="28"/>
          <w:szCs w:val="28"/>
        </w:rPr>
        <w:t xml:space="preserve">     </w:t>
      </w:r>
      <w:r w:rsidR="00FF766A">
        <w:rPr>
          <w:rFonts w:ascii="Times New Roman" w:eastAsia="Times New Roman" w:hAnsi="Times New Roman" w:cs="Times New Roman"/>
          <w:color w:val="000000"/>
          <w:sz w:val="28"/>
          <w:szCs w:val="28"/>
        </w:rPr>
        <w:t xml:space="preserve">             </w:t>
      </w:r>
      <w:r w:rsidR="009546E2"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b/>
          <w:bCs/>
          <w:color w:val="000000"/>
          <w:sz w:val="28"/>
          <w:szCs w:val="28"/>
          <w:u w:val="single"/>
        </w:rPr>
        <w:t>Упражнения для лучшего выполнения передач</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Два игрока ведут мяч навстречу друг другу и, не прерывая ведения, каждый старается отобрать мяч у соперника.</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Против игрока 1 на разных расстояниях от него и в разных направлениях становятся три партнёра (все четверо – с мячами). На мяч, посланный одним из партнёров игроку 1, последний должен ответить быстрой передачей тому же партнёру.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Четверо водят мячи, другие четверо свободно перемещаются по площадке. По сигналу тренера каждый </w:t>
      </w:r>
      <w:proofErr w:type="spellStart"/>
      <w:r w:rsidRPr="00D957A9">
        <w:rPr>
          <w:rFonts w:ascii="Times New Roman" w:eastAsia="Times New Roman" w:hAnsi="Times New Roman" w:cs="Times New Roman"/>
          <w:color w:val="000000"/>
          <w:sz w:val="28"/>
          <w:szCs w:val="28"/>
        </w:rPr>
        <w:t>дриблёр</w:t>
      </w:r>
      <w:proofErr w:type="spellEnd"/>
      <w:r w:rsidRPr="00D957A9">
        <w:rPr>
          <w:rFonts w:ascii="Times New Roman" w:eastAsia="Times New Roman" w:hAnsi="Times New Roman" w:cs="Times New Roman"/>
          <w:color w:val="000000"/>
          <w:sz w:val="28"/>
          <w:szCs w:val="28"/>
        </w:rPr>
        <w:t xml:space="preserve"> должен быстро найти своего заранее назначенного напарника и послать ему мяч.</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«Пятнашки» – четверо или пятеро игроков водят мячи, водящий пятнает мячом, не выпуская его из рук.</w:t>
      </w:r>
    </w:p>
    <w:p w:rsidR="009546E2"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Упражнение в быстром прорыве: после подбора отскочившего от щита мяча надо сразу же передать его резко стартующему партнёру.</w:t>
      </w:r>
    </w:p>
    <w:p w:rsidR="00BA3189" w:rsidRPr="00D957A9" w:rsidRDefault="00C11B07"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00BA3189" w:rsidRPr="00D957A9">
        <w:rPr>
          <w:rFonts w:ascii="Times New Roman" w:eastAsia="Times New Roman" w:hAnsi="Times New Roman" w:cs="Times New Roman"/>
          <w:b/>
          <w:bCs/>
          <w:color w:val="000000"/>
          <w:sz w:val="28"/>
          <w:szCs w:val="28"/>
          <w:u w:val="single"/>
        </w:rPr>
        <w:t>Игры подготовительные к баскетболу</w:t>
      </w:r>
    </w:p>
    <w:p w:rsidR="00BA3189" w:rsidRPr="00D957A9" w:rsidRDefault="00BA3189"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Если количество учащихся, существенно превышает оптимальное количество игроков, а возможности </w:t>
      </w:r>
      <w:proofErr w:type="gramStart"/>
      <w:r w:rsidRPr="00D957A9">
        <w:rPr>
          <w:rFonts w:ascii="Times New Roman" w:eastAsia="Times New Roman" w:hAnsi="Times New Roman" w:cs="Times New Roman"/>
          <w:color w:val="000000"/>
          <w:sz w:val="28"/>
          <w:szCs w:val="28"/>
        </w:rPr>
        <w:t>организовать второе игровое место нет, используйте круговые</w:t>
      </w:r>
      <w:r w:rsidR="00FF766A">
        <w:rPr>
          <w:rFonts w:ascii="Times New Roman" w:eastAsia="Times New Roman" w:hAnsi="Times New Roman" w:cs="Times New Roman"/>
          <w:color w:val="000000"/>
          <w:sz w:val="28"/>
          <w:szCs w:val="28"/>
        </w:rPr>
        <w:t xml:space="preserve"> </w:t>
      </w:r>
      <w:r w:rsidRPr="00D957A9">
        <w:rPr>
          <w:rFonts w:ascii="Times New Roman" w:eastAsia="Times New Roman" w:hAnsi="Times New Roman" w:cs="Times New Roman"/>
          <w:color w:val="000000"/>
          <w:sz w:val="28"/>
          <w:szCs w:val="28"/>
        </w:rPr>
        <w:t xml:space="preserve"> замены</w:t>
      </w:r>
      <w:proofErr w:type="gramEnd"/>
      <w:r w:rsidRPr="00D957A9">
        <w:rPr>
          <w:rFonts w:ascii="Times New Roman" w:eastAsia="Times New Roman" w:hAnsi="Times New Roman" w:cs="Times New Roman"/>
          <w:color w:val="000000"/>
          <w:sz w:val="28"/>
          <w:szCs w:val="28"/>
        </w:rPr>
        <w:t>. Например, играя в «собачку», один из игроков допустил ошибку в результате, котор</w:t>
      </w:r>
      <w:r w:rsidR="00FF766A">
        <w:rPr>
          <w:rFonts w:ascii="Times New Roman" w:eastAsia="Times New Roman" w:hAnsi="Times New Roman" w:cs="Times New Roman"/>
          <w:color w:val="000000"/>
          <w:sz w:val="28"/>
          <w:szCs w:val="28"/>
        </w:rPr>
        <w:t>о</w:t>
      </w:r>
      <w:r w:rsidRPr="00D957A9">
        <w:rPr>
          <w:rFonts w:ascii="Times New Roman" w:eastAsia="Times New Roman" w:hAnsi="Times New Roman" w:cs="Times New Roman"/>
          <w:color w:val="000000"/>
          <w:sz w:val="28"/>
          <w:szCs w:val="28"/>
        </w:rPr>
        <w:t>й он должен поменяться местами с ведущим. Игрок занимает место на скамейке запасных, а новый по очереди игрок становится ведущим. Как вариант: перед уходом на скамейку запасных игрок выполняет дополнительное задание (приседания, прыжки и т.п.)</w:t>
      </w:r>
    </w:p>
    <w:p w:rsidR="00DF05ED" w:rsidRPr="00D957A9" w:rsidRDefault="00DF05ED"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567197" w:rsidRPr="00D957A9" w:rsidRDefault="00DF05ED" w:rsidP="00D957A9">
      <w:pPr>
        <w:shd w:val="clear" w:color="auto" w:fill="FFFFFF"/>
        <w:spacing w:after="158" w:line="240" w:lineRule="auto"/>
        <w:jc w:val="both"/>
        <w:rPr>
          <w:rFonts w:ascii="Times New Roman" w:eastAsia="Times New Roman" w:hAnsi="Times New Roman" w:cs="Times New Roman"/>
          <w:b/>
          <w:bCs/>
          <w:color w:val="000000"/>
          <w:sz w:val="28"/>
          <w:szCs w:val="28"/>
        </w:rPr>
      </w:pPr>
      <w:r w:rsidRPr="00D957A9">
        <w:rPr>
          <w:rFonts w:ascii="Times New Roman" w:eastAsia="Times New Roman" w:hAnsi="Times New Roman" w:cs="Times New Roman"/>
          <w:b/>
          <w:bCs/>
          <w:color w:val="000000"/>
          <w:sz w:val="28"/>
          <w:szCs w:val="28"/>
        </w:rPr>
        <w:t xml:space="preserve">                           </w:t>
      </w:r>
    </w:p>
    <w:p w:rsidR="00567197" w:rsidRPr="00D957A9" w:rsidRDefault="0056719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567197" w:rsidRPr="00D957A9" w:rsidRDefault="0056719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567197" w:rsidRPr="00D957A9" w:rsidRDefault="0056719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567197" w:rsidRPr="00D957A9" w:rsidRDefault="0056719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567197" w:rsidRPr="00D957A9" w:rsidRDefault="00567197"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FF766A" w:rsidRDefault="00FF766A" w:rsidP="00D957A9">
      <w:pPr>
        <w:shd w:val="clear" w:color="auto" w:fill="FFFFFF"/>
        <w:spacing w:after="158" w:line="240" w:lineRule="auto"/>
        <w:jc w:val="both"/>
        <w:rPr>
          <w:rFonts w:ascii="Times New Roman" w:eastAsia="Times New Roman" w:hAnsi="Times New Roman" w:cs="Times New Roman"/>
          <w:b/>
          <w:bCs/>
          <w:color w:val="000000"/>
          <w:sz w:val="28"/>
          <w:szCs w:val="28"/>
        </w:rPr>
      </w:pPr>
    </w:p>
    <w:p w:rsidR="00DF05ED" w:rsidRPr="00D957A9" w:rsidRDefault="00FF766A" w:rsidP="00D957A9">
      <w:pPr>
        <w:shd w:val="clear" w:color="auto" w:fill="FFFFFF"/>
        <w:spacing w:after="158"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lastRenderedPageBreak/>
        <w:t xml:space="preserve">                             </w:t>
      </w:r>
      <w:r w:rsidR="00567197" w:rsidRPr="00D957A9">
        <w:rPr>
          <w:rFonts w:ascii="Times New Roman" w:eastAsia="Times New Roman" w:hAnsi="Times New Roman" w:cs="Times New Roman"/>
          <w:b/>
          <w:bCs/>
          <w:color w:val="000000"/>
          <w:sz w:val="28"/>
          <w:szCs w:val="28"/>
        </w:rPr>
        <w:t xml:space="preserve"> </w:t>
      </w:r>
      <w:r w:rsidR="00DF05ED" w:rsidRPr="00D957A9">
        <w:rPr>
          <w:rFonts w:ascii="Times New Roman" w:eastAsia="Times New Roman" w:hAnsi="Times New Roman" w:cs="Times New Roman"/>
          <w:b/>
          <w:bCs/>
          <w:color w:val="000000"/>
          <w:sz w:val="28"/>
          <w:szCs w:val="28"/>
        </w:rPr>
        <w:t>Список литературы для педагогов:</w:t>
      </w:r>
    </w:p>
    <w:p w:rsidR="00DF05ED" w:rsidRPr="00D957A9" w:rsidRDefault="00DF05ED"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Баскетбол. Программа спортивной подготовки для ДЮСШ. М. Советский спорт, 2004г.</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Гомельский А.Я. Баскетбол. Секреты мастерства. М. 1997г.</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Грасис</w:t>
      </w:r>
      <w:proofErr w:type="spellEnd"/>
      <w:r w:rsidRPr="00D957A9">
        <w:rPr>
          <w:rFonts w:ascii="Times New Roman" w:eastAsia="Times New Roman" w:hAnsi="Times New Roman" w:cs="Times New Roman"/>
          <w:color w:val="000000"/>
          <w:sz w:val="28"/>
          <w:szCs w:val="28"/>
        </w:rPr>
        <w:t xml:space="preserve"> А. Специальные упражнения баскетболистов – М., </w:t>
      </w:r>
      <w:proofErr w:type="spellStart"/>
      <w:r w:rsidRPr="00D957A9">
        <w:rPr>
          <w:rFonts w:ascii="Times New Roman" w:eastAsia="Times New Roman" w:hAnsi="Times New Roman" w:cs="Times New Roman"/>
          <w:color w:val="000000"/>
          <w:sz w:val="28"/>
          <w:szCs w:val="28"/>
        </w:rPr>
        <w:t>ФиС</w:t>
      </w:r>
      <w:proofErr w:type="spellEnd"/>
      <w:r w:rsidRPr="00D957A9">
        <w:rPr>
          <w:rFonts w:ascii="Times New Roman" w:eastAsia="Times New Roman" w:hAnsi="Times New Roman" w:cs="Times New Roman"/>
          <w:color w:val="000000"/>
          <w:sz w:val="28"/>
          <w:szCs w:val="28"/>
        </w:rPr>
        <w:t>, 1967, 1972.</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Нестеровский</w:t>
      </w:r>
      <w:proofErr w:type="spellEnd"/>
      <w:r w:rsidRPr="00D957A9">
        <w:rPr>
          <w:rFonts w:ascii="Times New Roman" w:eastAsia="Times New Roman" w:hAnsi="Times New Roman" w:cs="Times New Roman"/>
          <w:color w:val="000000"/>
          <w:sz w:val="28"/>
          <w:szCs w:val="28"/>
        </w:rPr>
        <w:t xml:space="preserve"> Д.И. Баскетбол. Теория и методика обучения. М. Академия. 2004г.</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Официальные правила баскетбола. М. </w:t>
      </w:r>
      <w:proofErr w:type="spellStart"/>
      <w:r w:rsidRPr="00D957A9">
        <w:rPr>
          <w:rFonts w:ascii="Times New Roman" w:eastAsia="Times New Roman" w:hAnsi="Times New Roman" w:cs="Times New Roman"/>
          <w:color w:val="000000"/>
          <w:sz w:val="28"/>
          <w:szCs w:val="28"/>
        </w:rPr>
        <w:t>СпортАкадемПресс</w:t>
      </w:r>
      <w:proofErr w:type="spellEnd"/>
      <w:r w:rsidRPr="00D957A9">
        <w:rPr>
          <w:rFonts w:ascii="Times New Roman" w:eastAsia="Times New Roman" w:hAnsi="Times New Roman" w:cs="Times New Roman"/>
          <w:color w:val="000000"/>
          <w:sz w:val="28"/>
          <w:szCs w:val="28"/>
        </w:rPr>
        <w:t xml:space="preserve"> 2000г.</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Пинхолстер</w:t>
      </w:r>
      <w:proofErr w:type="spellEnd"/>
      <w:r w:rsidRPr="00D957A9">
        <w:rPr>
          <w:rFonts w:ascii="Times New Roman" w:eastAsia="Times New Roman" w:hAnsi="Times New Roman" w:cs="Times New Roman"/>
          <w:color w:val="000000"/>
          <w:sz w:val="28"/>
          <w:szCs w:val="28"/>
        </w:rPr>
        <w:t xml:space="preserve"> А. Энциклопедия баскетбольных упражнений – М., </w:t>
      </w:r>
      <w:proofErr w:type="spellStart"/>
      <w:r w:rsidRPr="00D957A9">
        <w:rPr>
          <w:rFonts w:ascii="Times New Roman" w:eastAsia="Times New Roman" w:hAnsi="Times New Roman" w:cs="Times New Roman"/>
          <w:color w:val="000000"/>
          <w:sz w:val="28"/>
          <w:szCs w:val="28"/>
        </w:rPr>
        <w:t>ФиС</w:t>
      </w:r>
      <w:proofErr w:type="spellEnd"/>
      <w:r w:rsidRPr="00D957A9">
        <w:rPr>
          <w:rFonts w:ascii="Times New Roman" w:eastAsia="Times New Roman" w:hAnsi="Times New Roman" w:cs="Times New Roman"/>
          <w:color w:val="000000"/>
          <w:sz w:val="28"/>
          <w:szCs w:val="28"/>
        </w:rPr>
        <w:t>, 1973</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Стонкус</w:t>
      </w:r>
      <w:proofErr w:type="spellEnd"/>
      <w:r w:rsidRPr="00D957A9">
        <w:rPr>
          <w:rFonts w:ascii="Times New Roman" w:eastAsia="Times New Roman" w:hAnsi="Times New Roman" w:cs="Times New Roman"/>
          <w:color w:val="000000"/>
          <w:sz w:val="28"/>
          <w:szCs w:val="28"/>
        </w:rPr>
        <w:t xml:space="preserve"> С.С. Индивидуальная тренировка баскетболисто</w:t>
      </w:r>
      <w:proofErr w:type="gramStart"/>
      <w:r w:rsidRPr="00D957A9">
        <w:rPr>
          <w:rFonts w:ascii="Times New Roman" w:eastAsia="Times New Roman" w:hAnsi="Times New Roman" w:cs="Times New Roman"/>
          <w:color w:val="000000"/>
          <w:sz w:val="28"/>
          <w:szCs w:val="28"/>
        </w:rPr>
        <w:t>в–</w:t>
      </w:r>
      <w:proofErr w:type="gramEnd"/>
      <w:r w:rsidRPr="00D957A9">
        <w:rPr>
          <w:rFonts w:ascii="Times New Roman" w:eastAsia="Times New Roman" w:hAnsi="Times New Roman" w:cs="Times New Roman"/>
          <w:color w:val="000000"/>
          <w:sz w:val="28"/>
          <w:szCs w:val="28"/>
        </w:rPr>
        <w:t xml:space="preserve"> М., </w:t>
      </w:r>
      <w:proofErr w:type="spellStart"/>
      <w:r w:rsidRPr="00D957A9">
        <w:rPr>
          <w:rFonts w:ascii="Times New Roman" w:eastAsia="Times New Roman" w:hAnsi="Times New Roman" w:cs="Times New Roman"/>
          <w:color w:val="000000"/>
          <w:sz w:val="28"/>
          <w:szCs w:val="28"/>
        </w:rPr>
        <w:t>ФиС</w:t>
      </w:r>
      <w:proofErr w:type="spellEnd"/>
      <w:r w:rsidRPr="00D957A9">
        <w:rPr>
          <w:rFonts w:ascii="Times New Roman" w:eastAsia="Times New Roman" w:hAnsi="Times New Roman" w:cs="Times New Roman"/>
          <w:color w:val="000000"/>
          <w:sz w:val="28"/>
          <w:szCs w:val="28"/>
        </w:rPr>
        <w:t>, 1967.</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Кудряшов В.П., </w:t>
      </w:r>
      <w:proofErr w:type="spellStart"/>
      <w:r w:rsidRPr="00D957A9">
        <w:rPr>
          <w:rFonts w:ascii="Times New Roman" w:eastAsia="Times New Roman" w:hAnsi="Times New Roman" w:cs="Times New Roman"/>
          <w:color w:val="000000"/>
          <w:sz w:val="28"/>
          <w:szCs w:val="28"/>
        </w:rPr>
        <w:t>Мирошникова</w:t>
      </w:r>
      <w:proofErr w:type="spellEnd"/>
      <w:r w:rsidRPr="00D957A9">
        <w:rPr>
          <w:rFonts w:ascii="Times New Roman" w:eastAsia="Times New Roman" w:hAnsi="Times New Roman" w:cs="Times New Roman"/>
          <w:color w:val="000000"/>
          <w:sz w:val="28"/>
          <w:szCs w:val="28"/>
        </w:rPr>
        <w:t xml:space="preserve"> </w:t>
      </w:r>
      <w:proofErr w:type="spellStart"/>
      <w:r w:rsidRPr="00D957A9">
        <w:rPr>
          <w:rFonts w:ascii="Times New Roman" w:eastAsia="Times New Roman" w:hAnsi="Times New Roman" w:cs="Times New Roman"/>
          <w:color w:val="000000"/>
          <w:sz w:val="28"/>
          <w:szCs w:val="28"/>
        </w:rPr>
        <w:t>Т.И.,Физическая</w:t>
      </w:r>
      <w:proofErr w:type="spellEnd"/>
      <w:r w:rsidRPr="00D957A9">
        <w:rPr>
          <w:rFonts w:ascii="Times New Roman" w:eastAsia="Times New Roman" w:hAnsi="Times New Roman" w:cs="Times New Roman"/>
          <w:color w:val="000000"/>
          <w:sz w:val="28"/>
          <w:szCs w:val="28"/>
        </w:rPr>
        <w:t xml:space="preserve"> подготовка юных баскетболистов – Минск, 1970.</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Кузин В.В. </w:t>
      </w:r>
      <w:proofErr w:type="spellStart"/>
      <w:r w:rsidRPr="00D957A9">
        <w:rPr>
          <w:rFonts w:ascii="Times New Roman" w:eastAsia="Times New Roman" w:hAnsi="Times New Roman" w:cs="Times New Roman"/>
          <w:color w:val="000000"/>
          <w:sz w:val="28"/>
          <w:szCs w:val="28"/>
        </w:rPr>
        <w:t>Полиеский</w:t>
      </w:r>
      <w:proofErr w:type="spellEnd"/>
      <w:r w:rsidRPr="00D957A9">
        <w:rPr>
          <w:rFonts w:ascii="Times New Roman" w:eastAsia="Times New Roman" w:hAnsi="Times New Roman" w:cs="Times New Roman"/>
          <w:color w:val="000000"/>
          <w:sz w:val="28"/>
          <w:szCs w:val="28"/>
        </w:rPr>
        <w:t xml:space="preserve"> С.А. Баскетбол Начальный этап обучения – М., </w:t>
      </w:r>
      <w:proofErr w:type="spellStart"/>
      <w:r w:rsidRPr="00D957A9">
        <w:rPr>
          <w:rFonts w:ascii="Times New Roman" w:eastAsia="Times New Roman" w:hAnsi="Times New Roman" w:cs="Times New Roman"/>
          <w:color w:val="000000"/>
          <w:sz w:val="28"/>
          <w:szCs w:val="28"/>
        </w:rPr>
        <w:t>ФиС</w:t>
      </w:r>
      <w:proofErr w:type="spellEnd"/>
      <w:r w:rsidRPr="00D957A9">
        <w:rPr>
          <w:rFonts w:ascii="Times New Roman" w:eastAsia="Times New Roman" w:hAnsi="Times New Roman" w:cs="Times New Roman"/>
          <w:color w:val="000000"/>
          <w:sz w:val="28"/>
          <w:szCs w:val="28"/>
        </w:rPr>
        <w:t>, 1999.</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Линдеберг</w:t>
      </w:r>
      <w:proofErr w:type="spellEnd"/>
      <w:r w:rsidRPr="00D957A9">
        <w:rPr>
          <w:rFonts w:ascii="Times New Roman" w:eastAsia="Times New Roman" w:hAnsi="Times New Roman" w:cs="Times New Roman"/>
          <w:color w:val="000000"/>
          <w:sz w:val="28"/>
          <w:szCs w:val="28"/>
        </w:rPr>
        <w:t xml:space="preserve"> Ф. Баскетбол – игра и обучение – М., </w:t>
      </w:r>
      <w:proofErr w:type="spellStart"/>
      <w:r w:rsidRPr="00D957A9">
        <w:rPr>
          <w:rFonts w:ascii="Times New Roman" w:eastAsia="Times New Roman" w:hAnsi="Times New Roman" w:cs="Times New Roman"/>
          <w:color w:val="000000"/>
          <w:sz w:val="28"/>
          <w:szCs w:val="28"/>
        </w:rPr>
        <w:t>ФиС</w:t>
      </w:r>
      <w:proofErr w:type="spellEnd"/>
      <w:r w:rsidRPr="00D957A9">
        <w:rPr>
          <w:rFonts w:ascii="Times New Roman" w:eastAsia="Times New Roman" w:hAnsi="Times New Roman" w:cs="Times New Roman"/>
          <w:color w:val="000000"/>
          <w:sz w:val="28"/>
          <w:szCs w:val="28"/>
        </w:rPr>
        <w:t>, 1971, 1972.</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Чернова Е.А. Некоторые рекомендации по работе с детьми. Школа баскетбола. Самара. 2002г</w:t>
      </w:r>
    </w:p>
    <w:p w:rsidR="00DF05ED" w:rsidRPr="00D957A9" w:rsidRDefault="00DF05ED" w:rsidP="00D957A9">
      <w:pPr>
        <w:numPr>
          <w:ilvl w:val="0"/>
          <w:numId w:val="59"/>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Яхонтов Е.Р. Индивидуальная тренировка баскетболиста – М., </w:t>
      </w:r>
      <w:proofErr w:type="spellStart"/>
      <w:r w:rsidRPr="00D957A9">
        <w:rPr>
          <w:rFonts w:ascii="Times New Roman" w:eastAsia="Times New Roman" w:hAnsi="Times New Roman" w:cs="Times New Roman"/>
          <w:color w:val="000000"/>
          <w:sz w:val="28"/>
          <w:szCs w:val="28"/>
        </w:rPr>
        <w:t>ФиС</w:t>
      </w:r>
      <w:proofErr w:type="spellEnd"/>
      <w:r w:rsidRPr="00D957A9">
        <w:rPr>
          <w:rFonts w:ascii="Times New Roman" w:eastAsia="Times New Roman" w:hAnsi="Times New Roman" w:cs="Times New Roman"/>
          <w:color w:val="000000"/>
          <w:sz w:val="28"/>
          <w:szCs w:val="28"/>
        </w:rPr>
        <w:t>, 1981, 1985.</w:t>
      </w:r>
    </w:p>
    <w:p w:rsidR="00DF05ED" w:rsidRPr="00D957A9" w:rsidRDefault="00DF05ED"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DF05ED" w:rsidRPr="00D957A9" w:rsidRDefault="00DF05ED" w:rsidP="00D957A9">
      <w:p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                             </w:t>
      </w:r>
      <w:r w:rsidRPr="00D957A9">
        <w:rPr>
          <w:rFonts w:ascii="Times New Roman" w:eastAsia="Times New Roman" w:hAnsi="Times New Roman" w:cs="Times New Roman"/>
          <w:b/>
          <w:bCs/>
          <w:color w:val="000000"/>
          <w:sz w:val="28"/>
          <w:szCs w:val="28"/>
        </w:rPr>
        <w:t>Список литературы для обучающихся и родителей:</w:t>
      </w:r>
    </w:p>
    <w:p w:rsidR="00DF05ED" w:rsidRPr="00D957A9" w:rsidRDefault="00DF05ED" w:rsidP="00D957A9">
      <w:pPr>
        <w:shd w:val="clear" w:color="auto" w:fill="FFFFFF"/>
        <w:spacing w:after="158" w:line="240" w:lineRule="auto"/>
        <w:jc w:val="both"/>
        <w:rPr>
          <w:rFonts w:ascii="Times New Roman" w:eastAsia="Times New Roman" w:hAnsi="Times New Roman" w:cs="Times New Roman"/>
          <w:color w:val="000000"/>
          <w:sz w:val="28"/>
          <w:szCs w:val="28"/>
        </w:rPr>
      </w:pPr>
    </w:p>
    <w:p w:rsidR="00DF05ED" w:rsidRPr="00D957A9" w:rsidRDefault="00DF05ED" w:rsidP="00D957A9">
      <w:pPr>
        <w:numPr>
          <w:ilvl w:val="0"/>
          <w:numId w:val="6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Баскетбол: 100 упражнений и советов для юных игроков. НИК </w:t>
      </w:r>
      <w:proofErr w:type="spellStart"/>
      <w:r w:rsidRPr="00D957A9">
        <w:rPr>
          <w:rFonts w:ascii="Times New Roman" w:eastAsia="Times New Roman" w:hAnsi="Times New Roman" w:cs="Times New Roman"/>
          <w:color w:val="000000"/>
          <w:sz w:val="28"/>
          <w:szCs w:val="28"/>
        </w:rPr>
        <w:t>Сортэл</w:t>
      </w:r>
      <w:proofErr w:type="spellEnd"/>
      <w:r w:rsidRPr="00D957A9">
        <w:rPr>
          <w:rFonts w:ascii="Times New Roman" w:eastAsia="Times New Roman" w:hAnsi="Times New Roman" w:cs="Times New Roman"/>
          <w:color w:val="000000"/>
          <w:sz w:val="28"/>
          <w:szCs w:val="28"/>
        </w:rPr>
        <w:t>. М. 2002г.</w:t>
      </w:r>
    </w:p>
    <w:p w:rsidR="00DF05ED" w:rsidRPr="00D957A9" w:rsidRDefault="00DF05ED" w:rsidP="00D957A9">
      <w:pPr>
        <w:numPr>
          <w:ilvl w:val="0"/>
          <w:numId w:val="6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Билл </w:t>
      </w:r>
      <w:proofErr w:type="spellStart"/>
      <w:r w:rsidRPr="00D957A9">
        <w:rPr>
          <w:rFonts w:ascii="Times New Roman" w:eastAsia="Times New Roman" w:hAnsi="Times New Roman" w:cs="Times New Roman"/>
          <w:color w:val="000000"/>
          <w:sz w:val="28"/>
          <w:szCs w:val="28"/>
        </w:rPr>
        <w:t>Гатмен</w:t>
      </w:r>
      <w:proofErr w:type="spellEnd"/>
      <w:r w:rsidRPr="00D957A9">
        <w:rPr>
          <w:rFonts w:ascii="Times New Roman" w:eastAsia="Times New Roman" w:hAnsi="Times New Roman" w:cs="Times New Roman"/>
          <w:color w:val="000000"/>
          <w:sz w:val="28"/>
          <w:szCs w:val="28"/>
        </w:rPr>
        <w:t xml:space="preserve"> и Том </w:t>
      </w:r>
      <w:proofErr w:type="spellStart"/>
      <w:r w:rsidRPr="00D957A9">
        <w:rPr>
          <w:rFonts w:ascii="Times New Roman" w:eastAsia="Times New Roman" w:hAnsi="Times New Roman" w:cs="Times New Roman"/>
          <w:color w:val="000000"/>
          <w:sz w:val="28"/>
          <w:szCs w:val="28"/>
        </w:rPr>
        <w:t>Финнеган</w:t>
      </w:r>
      <w:proofErr w:type="spellEnd"/>
      <w:r w:rsidRPr="00D957A9">
        <w:rPr>
          <w:rFonts w:ascii="Times New Roman" w:eastAsia="Times New Roman" w:hAnsi="Times New Roman" w:cs="Times New Roman"/>
          <w:color w:val="000000"/>
          <w:sz w:val="28"/>
          <w:szCs w:val="28"/>
        </w:rPr>
        <w:t>. Все о тренировке юного баскетболиста. М. АСТ. 2007г.</w:t>
      </w:r>
    </w:p>
    <w:p w:rsidR="00DF05ED" w:rsidRPr="00D957A9" w:rsidRDefault="00DF05ED" w:rsidP="00D957A9">
      <w:pPr>
        <w:numPr>
          <w:ilvl w:val="0"/>
          <w:numId w:val="6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 xml:space="preserve">Джерри В., </w:t>
      </w:r>
      <w:proofErr w:type="spellStart"/>
      <w:r w:rsidRPr="00D957A9">
        <w:rPr>
          <w:rFonts w:ascii="Times New Roman" w:eastAsia="Times New Roman" w:hAnsi="Times New Roman" w:cs="Times New Roman"/>
          <w:color w:val="000000"/>
          <w:sz w:val="28"/>
          <w:szCs w:val="28"/>
        </w:rPr>
        <w:t>Краузе</w:t>
      </w:r>
      <w:proofErr w:type="spellEnd"/>
      <w:r w:rsidRPr="00D957A9">
        <w:rPr>
          <w:rFonts w:ascii="Times New Roman" w:eastAsia="Times New Roman" w:hAnsi="Times New Roman" w:cs="Times New Roman"/>
          <w:color w:val="000000"/>
          <w:sz w:val="28"/>
          <w:szCs w:val="28"/>
        </w:rPr>
        <w:t>, Дон Мейер. Баскетбол навыки и упражнения</w:t>
      </w:r>
      <w:proofErr w:type="gramStart"/>
      <w:r w:rsidRPr="00D957A9">
        <w:rPr>
          <w:rFonts w:ascii="Times New Roman" w:eastAsia="Times New Roman" w:hAnsi="Times New Roman" w:cs="Times New Roman"/>
          <w:color w:val="000000"/>
          <w:sz w:val="28"/>
          <w:szCs w:val="28"/>
        </w:rPr>
        <w:t xml:space="preserve">.. </w:t>
      </w:r>
      <w:proofErr w:type="gramEnd"/>
      <w:r w:rsidRPr="00D957A9">
        <w:rPr>
          <w:rFonts w:ascii="Times New Roman" w:eastAsia="Times New Roman" w:hAnsi="Times New Roman" w:cs="Times New Roman"/>
          <w:color w:val="000000"/>
          <w:sz w:val="28"/>
          <w:szCs w:val="28"/>
        </w:rPr>
        <w:t>М. АСТ. 2006г.</w:t>
      </w:r>
    </w:p>
    <w:p w:rsidR="00DF05ED" w:rsidRPr="00D957A9" w:rsidRDefault="00DF05ED" w:rsidP="00D957A9">
      <w:pPr>
        <w:numPr>
          <w:ilvl w:val="0"/>
          <w:numId w:val="6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t>Евгений Гомельский. Игра гигантов. М. ВАГРИУС. 2004г.</w:t>
      </w:r>
    </w:p>
    <w:p w:rsidR="00DF05ED" w:rsidRPr="00D957A9" w:rsidRDefault="00DF05ED" w:rsidP="00D957A9">
      <w:pPr>
        <w:numPr>
          <w:ilvl w:val="0"/>
          <w:numId w:val="60"/>
        </w:numPr>
        <w:shd w:val="clear" w:color="auto" w:fill="FFFFFF"/>
        <w:spacing w:after="158" w:line="240" w:lineRule="auto"/>
        <w:jc w:val="both"/>
        <w:rPr>
          <w:rFonts w:ascii="Times New Roman" w:eastAsia="Times New Roman" w:hAnsi="Times New Roman" w:cs="Times New Roman"/>
          <w:color w:val="000000"/>
          <w:sz w:val="28"/>
          <w:szCs w:val="28"/>
        </w:rPr>
      </w:pPr>
      <w:proofErr w:type="spellStart"/>
      <w:r w:rsidRPr="00D957A9">
        <w:rPr>
          <w:rFonts w:ascii="Times New Roman" w:eastAsia="Times New Roman" w:hAnsi="Times New Roman" w:cs="Times New Roman"/>
          <w:color w:val="000000"/>
          <w:sz w:val="28"/>
          <w:szCs w:val="28"/>
        </w:rPr>
        <w:t>Костинова</w:t>
      </w:r>
      <w:proofErr w:type="spellEnd"/>
      <w:r w:rsidRPr="00D957A9">
        <w:rPr>
          <w:rFonts w:ascii="Times New Roman" w:eastAsia="Times New Roman" w:hAnsi="Times New Roman" w:cs="Times New Roman"/>
          <w:color w:val="000000"/>
          <w:sz w:val="28"/>
          <w:szCs w:val="28"/>
        </w:rPr>
        <w:t xml:space="preserve"> Л.В. Баскетбол: Азбука спорта. М. Ф и С. 2002г.</w:t>
      </w:r>
    </w:p>
    <w:p w:rsidR="00DF05ED" w:rsidRPr="00D957A9" w:rsidRDefault="00DF05ED" w:rsidP="00D957A9">
      <w:pPr>
        <w:numPr>
          <w:ilvl w:val="0"/>
          <w:numId w:val="60"/>
        </w:numPr>
        <w:shd w:val="clear" w:color="auto" w:fill="FFFFFF"/>
        <w:spacing w:after="158" w:line="240" w:lineRule="auto"/>
        <w:jc w:val="both"/>
        <w:rPr>
          <w:rFonts w:ascii="Times New Roman" w:eastAsia="Times New Roman" w:hAnsi="Times New Roman" w:cs="Times New Roman"/>
          <w:color w:val="000000"/>
          <w:sz w:val="28"/>
          <w:szCs w:val="28"/>
        </w:rPr>
      </w:pPr>
      <w:r w:rsidRPr="00D957A9">
        <w:rPr>
          <w:rFonts w:ascii="Times New Roman" w:eastAsia="Times New Roman" w:hAnsi="Times New Roman" w:cs="Times New Roman"/>
          <w:color w:val="000000"/>
          <w:sz w:val="28"/>
          <w:szCs w:val="28"/>
        </w:rPr>
        <w:lastRenderedPageBreak/>
        <w:t xml:space="preserve">Кузин В.В., </w:t>
      </w:r>
      <w:proofErr w:type="spellStart"/>
      <w:r w:rsidRPr="00D957A9">
        <w:rPr>
          <w:rFonts w:ascii="Times New Roman" w:eastAsia="Times New Roman" w:hAnsi="Times New Roman" w:cs="Times New Roman"/>
          <w:color w:val="000000"/>
          <w:sz w:val="28"/>
          <w:szCs w:val="28"/>
        </w:rPr>
        <w:t>Полиевский</w:t>
      </w:r>
      <w:proofErr w:type="spellEnd"/>
      <w:r w:rsidRPr="00D957A9">
        <w:rPr>
          <w:rFonts w:ascii="Times New Roman" w:eastAsia="Times New Roman" w:hAnsi="Times New Roman" w:cs="Times New Roman"/>
          <w:color w:val="000000"/>
          <w:sz w:val="28"/>
          <w:szCs w:val="28"/>
        </w:rPr>
        <w:t xml:space="preserve"> С.А. Баскетбол. М. Фис. 1999г.</w:t>
      </w:r>
    </w:p>
    <w:p w:rsidR="002C1553" w:rsidRPr="00D957A9" w:rsidRDefault="00DF05ED" w:rsidP="00D957A9">
      <w:pPr>
        <w:spacing w:line="240" w:lineRule="auto"/>
        <w:jc w:val="both"/>
        <w:rPr>
          <w:rFonts w:ascii="Times New Roman" w:hAnsi="Times New Roman" w:cs="Times New Roman"/>
          <w:sz w:val="28"/>
          <w:szCs w:val="28"/>
        </w:rPr>
      </w:pPr>
      <w:r w:rsidRPr="00D957A9">
        <w:rPr>
          <w:rFonts w:ascii="Times New Roman" w:eastAsia="Times New Roman" w:hAnsi="Times New Roman" w:cs="Times New Roman"/>
          <w:color w:val="000000"/>
          <w:sz w:val="28"/>
          <w:szCs w:val="28"/>
        </w:rPr>
        <w:t xml:space="preserve">Леонов А.Д. Малый А.А. Баскетбол – книга для учащихся – Киев, </w:t>
      </w:r>
      <w:proofErr w:type="spellStart"/>
      <w:r w:rsidRPr="00D957A9">
        <w:rPr>
          <w:rFonts w:ascii="Times New Roman" w:eastAsia="Times New Roman" w:hAnsi="Times New Roman" w:cs="Times New Roman"/>
          <w:color w:val="000000"/>
          <w:sz w:val="28"/>
          <w:szCs w:val="28"/>
        </w:rPr>
        <w:t>Радянська</w:t>
      </w:r>
      <w:proofErr w:type="spellEnd"/>
      <w:r w:rsidRPr="00D957A9">
        <w:rPr>
          <w:rFonts w:ascii="Times New Roman" w:eastAsia="Times New Roman" w:hAnsi="Times New Roman" w:cs="Times New Roman"/>
          <w:color w:val="000000"/>
          <w:sz w:val="28"/>
          <w:szCs w:val="28"/>
        </w:rPr>
        <w:t xml:space="preserve"> школа, 1989.</w:t>
      </w:r>
      <w:r w:rsidRPr="00D957A9">
        <w:rPr>
          <w:rFonts w:ascii="Times New Roman" w:eastAsia="Times New Roman" w:hAnsi="Times New Roman" w:cs="Times New Roman"/>
          <w:color w:val="000000"/>
          <w:sz w:val="28"/>
          <w:szCs w:val="28"/>
        </w:rPr>
        <w:br/>
      </w:r>
    </w:p>
    <w:sectPr w:rsidR="002C1553" w:rsidRPr="00D957A9" w:rsidSect="00D957A9">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979" w:rsidRDefault="00C02979" w:rsidP="00C064CA">
      <w:pPr>
        <w:spacing w:after="0" w:line="240" w:lineRule="auto"/>
      </w:pPr>
      <w:r>
        <w:separator/>
      </w:r>
    </w:p>
  </w:endnote>
  <w:endnote w:type="continuationSeparator" w:id="0">
    <w:p w:rsidR="00C02979" w:rsidRDefault="00C02979" w:rsidP="00C06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5012"/>
    </w:sdtPr>
    <w:sdtEndPr/>
    <w:sdtContent>
      <w:p w:rsidR="00E80C32" w:rsidRDefault="00C02979">
        <w:pPr>
          <w:pStyle w:val="ab"/>
          <w:jc w:val="right"/>
        </w:pPr>
        <w:r>
          <w:fldChar w:fldCharType="begin"/>
        </w:r>
        <w:r>
          <w:instrText xml:space="preserve"> PAGE   \* MERGEFORMAT </w:instrText>
        </w:r>
        <w:r>
          <w:fldChar w:fldCharType="separate"/>
        </w:r>
        <w:r w:rsidR="00A950CD">
          <w:rPr>
            <w:noProof/>
          </w:rPr>
          <w:t>2</w:t>
        </w:r>
        <w:r>
          <w:rPr>
            <w:noProof/>
          </w:rPr>
          <w:fldChar w:fldCharType="end"/>
        </w:r>
      </w:p>
    </w:sdtContent>
  </w:sdt>
  <w:p w:rsidR="00E80C32" w:rsidRDefault="00E80C3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979" w:rsidRDefault="00C02979" w:rsidP="00C064CA">
      <w:pPr>
        <w:spacing w:after="0" w:line="240" w:lineRule="auto"/>
      </w:pPr>
      <w:r>
        <w:separator/>
      </w:r>
    </w:p>
  </w:footnote>
  <w:footnote w:type="continuationSeparator" w:id="0">
    <w:p w:rsidR="00C02979" w:rsidRDefault="00C02979" w:rsidP="00C064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25FE"/>
    <w:multiLevelType w:val="multilevel"/>
    <w:tmpl w:val="6D20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684283"/>
    <w:multiLevelType w:val="multilevel"/>
    <w:tmpl w:val="BFAE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9040DA"/>
    <w:multiLevelType w:val="multilevel"/>
    <w:tmpl w:val="5A62F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4B2A86"/>
    <w:multiLevelType w:val="multilevel"/>
    <w:tmpl w:val="386A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9E22C2"/>
    <w:multiLevelType w:val="multilevel"/>
    <w:tmpl w:val="6BC6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BC5958"/>
    <w:multiLevelType w:val="multilevel"/>
    <w:tmpl w:val="B128F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5F4805"/>
    <w:multiLevelType w:val="multilevel"/>
    <w:tmpl w:val="3454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6081BFF"/>
    <w:multiLevelType w:val="multilevel"/>
    <w:tmpl w:val="947C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73A5960"/>
    <w:multiLevelType w:val="multilevel"/>
    <w:tmpl w:val="01B4A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79E658F"/>
    <w:multiLevelType w:val="multilevel"/>
    <w:tmpl w:val="B42EF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85F5BD6"/>
    <w:multiLevelType w:val="multilevel"/>
    <w:tmpl w:val="EBFA7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AA513D2"/>
    <w:multiLevelType w:val="multilevel"/>
    <w:tmpl w:val="3F700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D944CA"/>
    <w:multiLevelType w:val="multilevel"/>
    <w:tmpl w:val="6F824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F57210"/>
    <w:multiLevelType w:val="multilevel"/>
    <w:tmpl w:val="43EE9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CBD5EA2"/>
    <w:multiLevelType w:val="multilevel"/>
    <w:tmpl w:val="86BC5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F362D76"/>
    <w:multiLevelType w:val="multilevel"/>
    <w:tmpl w:val="A8984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00666C1"/>
    <w:multiLevelType w:val="multilevel"/>
    <w:tmpl w:val="A966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D56B0B"/>
    <w:multiLevelType w:val="multilevel"/>
    <w:tmpl w:val="C916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1DF52C0"/>
    <w:multiLevelType w:val="multilevel"/>
    <w:tmpl w:val="AAE6C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A0C64"/>
    <w:multiLevelType w:val="multilevel"/>
    <w:tmpl w:val="FA041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3334CBD"/>
    <w:multiLevelType w:val="multilevel"/>
    <w:tmpl w:val="4D3E9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7206404"/>
    <w:multiLevelType w:val="multilevel"/>
    <w:tmpl w:val="70AA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73E5831"/>
    <w:multiLevelType w:val="multilevel"/>
    <w:tmpl w:val="511E7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7973B29"/>
    <w:multiLevelType w:val="multilevel"/>
    <w:tmpl w:val="BFEC6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7D62997"/>
    <w:multiLevelType w:val="multilevel"/>
    <w:tmpl w:val="9A2E7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92B3D89"/>
    <w:multiLevelType w:val="multilevel"/>
    <w:tmpl w:val="E09A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9813055"/>
    <w:multiLevelType w:val="multilevel"/>
    <w:tmpl w:val="F5A43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A073B06"/>
    <w:multiLevelType w:val="multilevel"/>
    <w:tmpl w:val="2634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C4B2139"/>
    <w:multiLevelType w:val="multilevel"/>
    <w:tmpl w:val="6F14C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CA6467C"/>
    <w:multiLevelType w:val="multilevel"/>
    <w:tmpl w:val="A6382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DDB0407"/>
    <w:multiLevelType w:val="multilevel"/>
    <w:tmpl w:val="647EB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EC522A5"/>
    <w:multiLevelType w:val="multilevel"/>
    <w:tmpl w:val="8D24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13E798D"/>
    <w:multiLevelType w:val="multilevel"/>
    <w:tmpl w:val="CF0A2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1E912BD"/>
    <w:multiLevelType w:val="multilevel"/>
    <w:tmpl w:val="3DC41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2751FA3"/>
    <w:multiLevelType w:val="multilevel"/>
    <w:tmpl w:val="B0B2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3F82A30"/>
    <w:multiLevelType w:val="multilevel"/>
    <w:tmpl w:val="7AD85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47F62E5"/>
    <w:multiLevelType w:val="multilevel"/>
    <w:tmpl w:val="72D84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4E173E4"/>
    <w:multiLevelType w:val="hybridMultilevel"/>
    <w:tmpl w:val="0226B1C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26206190"/>
    <w:multiLevelType w:val="multilevel"/>
    <w:tmpl w:val="47C0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67505DC"/>
    <w:multiLevelType w:val="multilevel"/>
    <w:tmpl w:val="D3C0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9AE3232"/>
    <w:multiLevelType w:val="multilevel"/>
    <w:tmpl w:val="C41E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AB175D6"/>
    <w:multiLevelType w:val="multilevel"/>
    <w:tmpl w:val="E702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ABD4385"/>
    <w:multiLevelType w:val="multilevel"/>
    <w:tmpl w:val="0B56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BC60319"/>
    <w:multiLevelType w:val="multilevel"/>
    <w:tmpl w:val="1CBC9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D0850B4"/>
    <w:multiLevelType w:val="multilevel"/>
    <w:tmpl w:val="9DD80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D12402B"/>
    <w:multiLevelType w:val="multilevel"/>
    <w:tmpl w:val="DB4EC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DA00B77"/>
    <w:multiLevelType w:val="multilevel"/>
    <w:tmpl w:val="2F6E0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DFA139A"/>
    <w:multiLevelType w:val="multilevel"/>
    <w:tmpl w:val="6EECF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ED67C61"/>
    <w:multiLevelType w:val="multilevel"/>
    <w:tmpl w:val="DD8C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0D64067"/>
    <w:multiLevelType w:val="hybridMultilevel"/>
    <w:tmpl w:val="CECCFF16"/>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103757B"/>
    <w:multiLevelType w:val="multilevel"/>
    <w:tmpl w:val="7752E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24670E2"/>
    <w:multiLevelType w:val="hybridMultilevel"/>
    <w:tmpl w:val="9A2AA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27A2F9D"/>
    <w:multiLevelType w:val="multilevel"/>
    <w:tmpl w:val="9D36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2E956B8"/>
    <w:multiLevelType w:val="multilevel"/>
    <w:tmpl w:val="3C5A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30B7A63"/>
    <w:multiLevelType w:val="multilevel"/>
    <w:tmpl w:val="D608B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4C243B9"/>
    <w:multiLevelType w:val="multilevel"/>
    <w:tmpl w:val="B2C4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5345BC5"/>
    <w:multiLevelType w:val="multilevel"/>
    <w:tmpl w:val="B614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5373544"/>
    <w:multiLevelType w:val="multilevel"/>
    <w:tmpl w:val="442C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5FB2897"/>
    <w:multiLevelType w:val="multilevel"/>
    <w:tmpl w:val="ADC0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601780D"/>
    <w:multiLevelType w:val="multilevel"/>
    <w:tmpl w:val="D7A6B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6CA0F0B"/>
    <w:multiLevelType w:val="multilevel"/>
    <w:tmpl w:val="B7EC4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7B67B14"/>
    <w:multiLevelType w:val="multilevel"/>
    <w:tmpl w:val="F3E2E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7FE3C70"/>
    <w:multiLevelType w:val="multilevel"/>
    <w:tmpl w:val="CE680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97802BE"/>
    <w:multiLevelType w:val="multilevel"/>
    <w:tmpl w:val="C826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99A138E"/>
    <w:multiLevelType w:val="multilevel"/>
    <w:tmpl w:val="C794F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A1C77A5"/>
    <w:multiLevelType w:val="multilevel"/>
    <w:tmpl w:val="ADBA6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AC14FBC"/>
    <w:multiLevelType w:val="multilevel"/>
    <w:tmpl w:val="4E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E173934"/>
    <w:multiLevelType w:val="multilevel"/>
    <w:tmpl w:val="A3AEE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41EA6643"/>
    <w:multiLevelType w:val="multilevel"/>
    <w:tmpl w:val="CE205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461D1346"/>
    <w:multiLevelType w:val="multilevel"/>
    <w:tmpl w:val="1B14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47944F23"/>
    <w:multiLevelType w:val="multilevel"/>
    <w:tmpl w:val="86920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79677F6"/>
    <w:multiLevelType w:val="multilevel"/>
    <w:tmpl w:val="F634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7E54F80"/>
    <w:multiLevelType w:val="multilevel"/>
    <w:tmpl w:val="523C6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4803647B"/>
    <w:multiLevelType w:val="multilevel"/>
    <w:tmpl w:val="0BB22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A7D66A7"/>
    <w:multiLevelType w:val="multilevel"/>
    <w:tmpl w:val="E3106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B402730"/>
    <w:multiLevelType w:val="multilevel"/>
    <w:tmpl w:val="1EE48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BA07A6E"/>
    <w:multiLevelType w:val="multilevel"/>
    <w:tmpl w:val="28AA8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4CD965D4"/>
    <w:multiLevelType w:val="multilevel"/>
    <w:tmpl w:val="7880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509D50E6"/>
    <w:multiLevelType w:val="multilevel"/>
    <w:tmpl w:val="B7607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50AC16F8"/>
    <w:multiLevelType w:val="multilevel"/>
    <w:tmpl w:val="A8B82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51392C02"/>
    <w:multiLevelType w:val="multilevel"/>
    <w:tmpl w:val="2CD44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519208E0"/>
    <w:multiLevelType w:val="multilevel"/>
    <w:tmpl w:val="6CDC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5265251E"/>
    <w:multiLevelType w:val="multilevel"/>
    <w:tmpl w:val="54862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52EB51E5"/>
    <w:multiLevelType w:val="multilevel"/>
    <w:tmpl w:val="1A66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48255FF"/>
    <w:multiLevelType w:val="multilevel"/>
    <w:tmpl w:val="C3FE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54C1364C"/>
    <w:multiLevelType w:val="multilevel"/>
    <w:tmpl w:val="8AA45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5BD6BFA"/>
    <w:multiLevelType w:val="multilevel"/>
    <w:tmpl w:val="58B0C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598A5DBA"/>
    <w:multiLevelType w:val="multilevel"/>
    <w:tmpl w:val="F4FAA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9E60532"/>
    <w:multiLevelType w:val="multilevel"/>
    <w:tmpl w:val="DA1A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ABE0784"/>
    <w:multiLevelType w:val="multilevel"/>
    <w:tmpl w:val="F00E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5B2D2389"/>
    <w:multiLevelType w:val="multilevel"/>
    <w:tmpl w:val="DEF88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5B907845"/>
    <w:multiLevelType w:val="multilevel"/>
    <w:tmpl w:val="5C96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5C49160C"/>
    <w:multiLevelType w:val="multilevel"/>
    <w:tmpl w:val="1AC2D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D0F5D56"/>
    <w:multiLevelType w:val="multilevel"/>
    <w:tmpl w:val="045EE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D7104BB"/>
    <w:multiLevelType w:val="multilevel"/>
    <w:tmpl w:val="51DA8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5F0455EB"/>
    <w:multiLevelType w:val="multilevel"/>
    <w:tmpl w:val="AF748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5F800C77"/>
    <w:multiLevelType w:val="multilevel"/>
    <w:tmpl w:val="C0D08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64833ABB"/>
    <w:multiLevelType w:val="multilevel"/>
    <w:tmpl w:val="AA9C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648B7CDB"/>
    <w:multiLevelType w:val="multilevel"/>
    <w:tmpl w:val="488C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65F64E17"/>
    <w:multiLevelType w:val="multilevel"/>
    <w:tmpl w:val="19AAF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67004793"/>
    <w:multiLevelType w:val="multilevel"/>
    <w:tmpl w:val="11148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77C3DC3"/>
    <w:multiLevelType w:val="multilevel"/>
    <w:tmpl w:val="4E324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69250DE1"/>
    <w:multiLevelType w:val="multilevel"/>
    <w:tmpl w:val="257E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69633FB2"/>
    <w:multiLevelType w:val="multilevel"/>
    <w:tmpl w:val="9C40C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69890D84"/>
    <w:multiLevelType w:val="multilevel"/>
    <w:tmpl w:val="7956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6A8E2793"/>
    <w:multiLevelType w:val="multilevel"/>
    <w:tmpl w:val="DF428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6D7A2A7F"/>
    <w:multiLevelType w:val="multilevel"/>
    <w:tmpl w:val="F58C7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6DDD1146"/>
    <w:multiLevelType w:val="multilevel"/>
    <w:tmpl w:val="C6D8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6FBD07A0"/>
    <w:multiLevelType w:val="hybridMultilevel"/>
    <w:tmpl w:val="6040D6D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9">
    <w:nsid w:val="71285D3F"/>
    <w:multiLevelType w:val="multilevel"/>
    <w:tmpl w:val="017C5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72671D2E"/>
    <w:multiLevelType w:val="multilevel"/>
    <w:tmpl w:val="695E9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73461108"/>
    <w:multiLevelType w:val="multilevel"/>
    <w:tmpl w:val="32FAF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73880B4C"/>
    <w:multiLevelType w:val="multilevel"/>
    <w:tmpl w:val="17903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75D42600"/>
    <w:multiLevelType w:val="multilevel"/>
    <w:tmpl w:val="F3B28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77996E7A"/>
    <w:multiLevelType w:val="multilevel"/>
    <w:tmpl w:val="402C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77C751B9"/>
    <w:multiLevelType w:val="multilevel"/>
    <w:tmpl w:val="B8E01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77E90706"/>
    <w:multiLevelType w:val="multilevel"/>
    <w:tmpl w:val="4468A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78785824"/>
    <w:multiLevelType w:val="multilevel"/>
    <w:tmpl w:val="34D2A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79C96CED"/>
    <w:multiLevelType w:val="hybridMultilevel"/>
    <w:tmpl w:val="094630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7B1B0338"/>
    <w:multiLevelType w:val="multilevel"/>
    <w:tmpl w:val="64B02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7CAD3F60"/>
    <w:multiLevelType w:val="multilevel"/>
    <w:tmpl w:val="24ECD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7E7B7F63"/>
    <w:multiLevelType w:val="multilevel"/>
    <w:tmpl w:val="BCC6B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7EDA5121"/>
    <w:multiLevelType w:val="multilevel"/>
    <w:tmpl w:val="5B5A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7F745DD6"/>
    <w:multiLevelType w:val="multilevel"/>
    <w:tmpl w:val="52A03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7F9B34BD"/>
    <w:multiLevelType w:val="hybridMultilevel"/>
    <w:tmpl w:val="6EC04296"/>
    <w:lvl w:ilvl="0" w:tplc="635669CE">
      <w:start w:val="1"/>
      <w:numFmt w:val="decimal"/>
      <w:lvlText w:val="%1."/>
      <w:lvlJc w:val="righ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5">
    <w:nsid w:val="7FA82ADD"/>
    <w:multiLevelType w:val="multilevel"/>
    <w:tmpl w:val="25E64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5"/>
  </w:num>
  <w:num w:numId="2">
    <w:abstractNumId w:val="119"/>
  </w:num>
  <w:num w:numId="3">
    <w:abstractNumId w:val="87"/>
  </w:num>
  <w:num w:numId="4">
    <w:abstractNumId w:val="120"/>
  </w:num>
  <w:num w:numId="5">
    <w:abstractNumId w:val="2"/>
  </w:num>
  <w:num w:numId="6">
    <w:abstractNumId w:val="33"/>
  </w:num>
  <w:num w:numId="7">
    <w:abstractNumId w:val="64"/>
  </w:num>
  <w:num w:numId="8">
    <w:abstractNumId w:val="100"/>
  </w:num>
  <w:num w:numId="9">
    <w:abstractNumId w:val="16"/>
  </w:num>
  <w:num w:numId="10">
    <w:abstractNumId w:val="66"/>
  </w:num>
  <w:num w:numId="11">
    <w:abstractNumId w:val="55"/>
  </w:num>
  <w:num w:numId="12">
    <w:abstractNumId w:val="68"/>
  </w:num>
  <w:num w:numId="13">
    <w:abstractNumId w:val="123"/>
  </w:num>
  <w:num w:numId="14">
    <w:abstractNumId w:val="11"/>
  </w:num>
  <w:num w:numId="15">
    <w:abstractNumId w:val="27"/>
  </w:num>
  <w:num w:numId="16">
    <w:abstractNumId w:val="46"/>
  </w:num>
  <w:num w:numId="17">
    <w:abstractNumId w:val="32"/>
  </w:num>
  <w:num w:numId="18">
    <w:abstractNumId w:val="3"/>
  </w:num>
  <w:num w:numId="19">
    <w:abstractNumId w:val="61"/>
  </w:num>
  <w:num w:numId="20">
    <w:abstractNumId w:val="17"/>
  </w:num>
  <w:num w:numId="21">
    <w:abstractNumId w:val="114"/>
  </w:num>
  <w:num w:numId="22">
    <w:abstractNumId w:val="115"/>
  </w:num>
  <w:num w:numId="23">
    <w:abstractNumId w:val="99"/>
  </w:num>
  <w:num w:numId="24">
    <w:abstractNumId w:val="1"/>
  </w:num>
  <w:num w:numId="25">
    <w:abstractNumId w:val="80"/>
  </w:num>
  <w:num w:numId="26">
    <w:abstractNumId w:val="38"/>
  </w:num>
  <w:num w:numId="27">
    <w:abstractNumId w:val="39"/>
  </w:num>
  <w:num w:numId="28">
    <w:abstractNumId w:val="90"/>
  </w:num>
  <w:num w:numId="29">
    <w:abstractNumId w:val="107"/>
  </w:num>
  <w:num w:numId="30">
    <w:abstractNumId w:val="71"/>
  </w:num>
  <w:num w:numId="31">
    <w:abstractNumId w:val="125"/>
  </w:num>
  <w:num w:numId="32">
    <w:abstractNumId w:val="52"/>
  </w:num>
  <w:num w:numId="33">
    <w:abstractNumId w:val="105"/>
  </w:num>
  <w:num w:numId="34">
    <w:abstractNumId w:val="76"/>
  </w:num>
  <w:num w:numId="35">
    <w:abstractNumId w:val="89"/>
  </w:num>
  <w:num w:numId="36">
    <w:abstractNumId w:val="19"/>
  </w:num>
  <w:num w:numId="37">
    <w:abstractNumId w:val="26"/>
  </w:num>
  <w:num w:numId="38">
    <w:abstractNumId w:val="72"/>
  </w:num>
  <w:num w:numId="39">
    <w:abstractNumId w:val="6"/>
  </w:num>
  <w:num w:numId="40">
    <w:abstractNumId w:val="67"/>
  </w:num>
  <w:num w:numId="41">
    <w:abstractNumId w:val="4"/>
  </w:num>
  <w:num w:numId="42">
    <w:abstractNumId w:val="116"/>
  </w:num>
  <w:num w:numId="43">
    <w:abstractNumId w:val="53"/>
  </w:num>
  <w:num w:numId="44">
    <w:abstractNumId w:val="84"/>
  </w:num>
  <w:num w:numId="45">
    <w:abstractNumId w:val="25"/>
  </w:num>
  <w:num w:numId="46">
    <w:abstractNumId w:val="59"/>
  </w:num>
  <w:num w:numId="47">
    <w:abstractNumId w:val="12"/>
  </w:num>
  <w:num w:numId="48">
    <w:abstractNumId w:val="14"/>
  </w:num>
  <w:num w:numId="49">
    <w:abstractNumId w:val="106"/>
  </w:num>
  <w:num w:numId="50">
    <w:abstractNumId w:val="122"/>
  </w:num>
  <w:num w:numId="51">
    <w:abstractNumId w:val="44"/>
  </w:num>
  <w:num w:numId="52">
    <w:abstractNumId w:val="63"/>
  </w:num>
  <w:num w:numId="53">
    <w:abstractNumId w:val="101"/>
  </w:num>
  <w:num w:numId="54">
    <w:abstractNumId w:val="112"/>
  </w:num>
  <w:num w:numId="55">
    <w:abstractNumId w:val="34"/>
  </w:num>
  <w:num w:numId="56">
    <w:abstractNumId w:val="96"/>
  </w:num>
  <w:num w:numId="57">
    <w:abstractNumId w:val="15"/>
  </w:num>
  <w:num w:numId="58">
    <w:abstractNumId w:val="75"/>
  </w:num>
  <w:num w:numId="59">
    <w:abstractNumId w:val="54"/>
  </w:num>
  <w:num w:numId="60">
    <w:abstractNumId w:val="83"/>
  </w:num>
  <w:num w:numId="61">
    <w:abstractNumId w:val="29"/>
  </w:num>
  <w:num w:numId="62">
    <w:abstractNumId w:val="0"/>
  </w:num>
  <w:num w:numId="63">
    <w:abstractNumId w:val="113"/>
  </w:num>
  <w:num w:numId="64">
    <w:abstractNumId w:val="57"/>
  </w:num>
  <w:num w:numId="65">
    <w:abstractNumId w:val="91"/>
  </w:num>
  <w:num w:numId="66">
    <w:abstractNumId w:val="111"/>
  </w:num>
  <w:num w:numId="67">
    <w:abstractNumId w:val="47"/>
  </w:num>
  <w:num w:numId="68">
    <w:abstractNumId w:val="42"/>
  </w:num>
  <w:num w:numId="69">
    <w:abstractNumId w:val="62"/>
  </w:num>
  <w:num w:numId="70">
    <w:abstractNumId w:val="102"/>
  </w:num>
  <w:num w:numId="71">
    <w:abstractNumId w:val="58"/>
  </w:num>
  <w:num w:numId="72">
    <w:abstractNumId w:val="92"/>
  </w:num>
  <w:num w:numId="73">
    <w:abstractNumId w:val="69"/>
  </w:num>
  <w:num w:numId="74">
    <w:abstractNumId w:val="18"/>
  </w:num>
  <w:num w:numId="75">
    <w:abstractNumId w:val="35"/>
  </w:num>
  <w:num w:numId="76">
    <w:abstractNumId w:val="104"/>
  </w:num>
  <w:num w:numId="77">
    <w:abstractNumId w:val="10"/>
  </w:num>
  <w:num w:numId="78">
    <w:abstractNumId w:val="24"/>
  </w:num>
  <w:num w:numId="79">
    <w:abstractNumId w:val="50"/>
  </w:num>
  <w:num w:numId="80">
    <w:abstractNumId w:val="85"/>
  </w:num>
  <w:num w:numId="81">
    <w:abstractNumId w:val="109"/>
  </w:num>
  <w:num w:numId="82">
    <w:abstractNumId w:val="7"/>
  </w:num>
  <w:num w:numId="83">
    <w:abstractNumId w:val="117"/>
  </w:num>
  <w:num w:numId="84">
    <w:abstractNumId w:val="82"/>
  </w:num>
  <w:num w:numId="85">
    <w:abstractNumId w:val="78"/>
  </w:num>
  <w:num w:numId="86">
    <w:abstractNumId w:val="31"/>
  </w:num>
  <w:num w:numId="87">
    <w:abstractNumId w:val="36"/>
  </w:num>
  <w:num w:numId="88">
    <w:abstractNumId w:val="5"/>
  </w:num>
  <w:num w:numId="89">
    <w:abstractNumId w:val="13"/>
  </w:num>
  <w:num w:numId="90">
    <w:abstractNumId w:val="28"/>
  </w:num>
  <w:num w:numId="91">
    <w:abstractNumId w:val="45"/>
  </w:num>
  <w:num w:numId="92">
    <w:abstractNumId w:val="22"/>
  </w:num>
  <w:num w:numId="93">
    <w:abstractNumId w:val="9"/>
  </w:num>
  <w:num w:numId="94">
    <w:abstractNumId w:val="79"/>
  </w:num>
  <w:num w:numId="95">
    <w:abstractNumId w:val="86"/>
  </w:num>
  <w:num w:numId="96">
    <w:abstractNumId w:val="74"/>
  </w:num>
  <w:num w:numId="97">
    <w:abstractNumId w:val="41"/>
  </w:num>
  <w:num w:numId="98">
    <w:abstractNumId w:val="94"/>
  </w:num>
  <w:num w:numId="99">
    <w:abstractNumId w:val="103"/>
  </w:num>
  <w:num w:numId="100">
    <w:abstractNumId w:val="60"/>
  </w:num>
  <w:num w:numId="101">
    <w:abstractNumId w:val="20"/>
  </w:num>
  <w:num w:numId="102">
    <w:abstractNumId w:val="121"/>
  </w:num>
  <w:num w:numId="103">
    <w:abstractNumId w:val="98"/>
  </w:num>
  <w:num w:numId="104">
    <w:abstractNumId w:val="77"/>
  </w:num>
  <w:num w:numId="105">
    <w:abstractNumId w:val="110"/>
  </w:num>
  <w:num w:numId="106">
    <w:abstractNumId w:val="65"/>
  </w:num>
  <w:num w:numId="107">
    <w:abstractNumId w:val="73"/>
  </w:num>
  <w:num w:numId="108">
    <w:abstractNumId w:val="56"/>
  </w:num>
  <w:num w:numId="109">
    <w:abstractNumId w:val="43"/>
  </w:num>
  <w:num w:numId="110">
    <w:abstractNumId w:val="81"/>
  </w:num>
  <w:num w:numId="111">
    <w:abstractNumId w:val="40"/>
  </w:num>
  <w:num w:numId="112">
    <w:abstractNumId w:val="21"/>
  </w:num>
  <w:num w:numId="113">
    <w:abstractNumId w:val="97"/>
  </w:num>
  <w:num w:numId="114">
    <w:abstractNumId w:val="30"/>
  </w:num>
  <w:num w:numId="115">
    <w:abstractNumId w:val="93"/>
  </w:num>
  <w:num w:numId="116">
    <w:abstractNumId w:val="8"/>
  </w:num>
  <w:num w:numId="117">
    <w:abstractNumId w:val="48"/>
  </w:num>
  <w:num w:numId="118">
    <w:abstractNumId w:val="70"/>
  </w:num>
  <w:num w:numId="119">
    <w:abstractNumId w:val="88"/>
  </w:num>
  <w:num w:numId="120">
    <w:abstractNumId w:val="23"/>
  </w:num>
  <w:num w:numId="121">
    <w:abstractNumId w:val="51"/>
  </w:num>
  <w:num w:numId="122">
    <w:abstractNumId w:val="37"/>
  </w:num>
  <w:num w:numId="123">
    <w:abstractNumId w:val="118"/>
  </w:num>
  <w:num w:numId="124">
    <w:abstractNumId w:val="49"/>
  </w:num>
  <w:num w:numId="125">
    <w:abstractNumId w:val="108"/>
  </w:num>
  <w:num w:numId="126">
    <w:abstractNumId w:val="124"/>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189"/>
    <w:rsid w:val="00024082"/>
    <w:rsid w:val="00033C8E"/>
    <w:rsid w:val="00040649"/>
    <w:rsid w:val="00053A0C"/>
    <w:rsid w:val="000543D8"/>
    <w:rsid w:val="0005724E"/>
    <w:rsid w:val="0006437F"/>
    <w:rsid w:val="000658BA"/>
    <w:rsid w:val="00070EA3"/>
    <w:rsid w:val="000925E0"/>
    <w:rsid w:val="00097B76"/>
    <w:rsid w:val="000E0B1F"/>
    <w:rsid w:val="00105643"/>
    <w:rsid w:val="00124E34"/>
    <w:rsid w:val="00143586"/>
    <w:rsid w:val="001B0AC9"/>
    <w:rsid w:val="001B3103"/>
    <w:rsid w:val="001B4CEE"/>
    <w:rsid w:val="001C48D8"/>
    <w:rsid w:val="00207015"/>
    <w:rsid w:val="002103D4"/>
    <w:rsid w:val="002133F3"/>
    <w:rsid w:val="00274863"/>
    <w:rsid w:val="002C062D"/>
    <w:rsid w:val="002C0757"/>
    <w:rsid w:val="002C1553"/>
    <w:rsid w:val="00305781"/>
    <w:rsid w:val="00320E99"/>
    <w:rsid w:val="003226F2"/>
    <w:rsid w:val="00356DB1"/>
    <w:rsid w:val="003648A5"/>
    <w:rsid w:val="00380DEF"/>
    <w:rsid w:val="00391026"/>
    <w:rsid w:val="003D063B"/>
    <w:rsid w:val="003E36BF"/>
    <w:rsid w:val="003F1DFD"/>
    <w:rsid w:val="00423ACF"/>
    <w:rsid w:val="0045018A"/>
    <w:rsid w:val="00485E6F"/>
    <w:rsid w:val="00496001"/>
    <w:rsid w:val="004B05B9"/>
    <w:rsid w:val="004B3DC8"/>
    <w:rsid w:val="004D10B5"/>
    <w:rsid w:val="00552218"/>
    <w:rsid w:val="00557B30"/>
    <w:rsid w:val="00567197"/>
    <w:rsid w:val="005752BC"/>
    <w:rsid w:val="005A6826"/>
    <w:rsid w:val="005B2E6D"/>
    <w:rsid w:val="005B4598"/>
    <w:rsid w:val="005B5208"/>
    <w:rsid w:val="005C32E5"/>
    <w:rsid w:val="005F24D1"/>
    <w:rsid w:val="00605E21"/>
    <w:rsid w:val="006545B7"/>
    <w:rsid w:val="006C5E76"/>
    <w:rsid w:val="006C779A"/>
    <w:rsid w:val="006E057B"/>
    <w:rsid w:val="006E2CFB"/>
    <w:rsid w:val="007B0F32"/>
    <w:rsid w:val="007B4865"/>
    <w:rsid w:val="007B70A2"/>
    <w:rsid w:val="007F2819"/>
    <w:rsid w:val="00820EB7"/>
    <w:rsid w:val="008323A2"/>
    <w:rsid w:val="0084392F"/>
    <w:rsid w:val="00862799"/>
    <w:rsid w:val="008A1CDA"/>
    <w:rsid w:val="008D455E"/>
    <w:rsid w:val="008E6BDF"/>
    <w:rsid w:val="008F43B4"/>
    <w:rsid w:val="009546E2"/>
    <w:rsid w:val="00961C0E"/>
    <w:rsid w:val="00964FAD"/>
    <w:rsid w:val="00990173"/>
    <w:rsid w:val="00991AFD"/>
    <w:rsid w:val="009C07CC"/>
    <w:rsid w:val="009C5851"/>
    <w:rsid w:val="009D324B"/>
    <w:rsid w:val="009F01E2"/>
    <w:rsid w:val="00A00005"/>
    <w:rsid w:val="00A068AB"/>
    <w:rsid w:val="00A2378B"/>
    <w:rsid w:val="00A458B1"/>
    <w:rsid w:val="00A50E4A"/>
    <w:rsid w:val="00A950CD"/>
    <w:rsid w:val="00A97B69"/>
    <w:rsid w:val="00AA6648"/>
    <w:rsid w:val="00AB109F"/>
    <w:rsid w:val="00AE5C31"/>
    <w:rsid w:val="00B116D0"/>
    <w:rsid w:val="00B63318"/>
    <w:rsid w:val="00B643F0"/>
    <w:rsid w:val="00B941C7"/>
    <w:rsid w:val="00BA3189"/>
    <w:rsid w:val="00BC2762"/>
    <w:rsid w:val="00BC6740"/>
    <w:rsid w:val="00BD1F9E"/>
    <w:rsid w:val="00BD52BB"/>
    <w:rsid w:val="00BE18CC"/>
    <w:rsid w:val="00BF48B7"/>
    <w:rsid w:val="00BF7B0E"/>
    <w:rsid w:val="00C02979"/>
    <w:rsid w:val="00C064CA"/>
    <w:rsid w:val="00C07075"/>
    <w:rsid w:val="00C11B07"/>
    <w:rsid w:val="00C25227"/>
    <w:rsid w:val="00C43474"/>
    <w:rsid w:val="00C44E99"/>
    <w:rsid w:val="00C56B20"/>
    <w:rsid w:val="00C56F52"/>
    <w:rsid w:val="00C60758"/>
    <w:rsid w:val="00D25B40"/>
    <w:rsid w:val="00D41BBA"/>
    <w:rsid w:val="00D957A9"/>
    <w:rsid w:val="00DF05ED"/>
    <w:rsid w:val="00DF16AA"/>
    <w:rsid w:val="00E2602A"/>
    <w:rsid w:val="00E27367"/>
    <w:rsid w:val="00E63A00"/>
    <w:rsid w:val="00E73A0E"/>
    <w:rsid w:val="00E80C32"/>
    <w:rsid w:val="00E829FA"/>
    <w:rsid w:val="00EE2F6B"/>
    <w:rsid w:val="00F07A7C"/>
    <w:rsid w:val="00F7397A"/>
    <w:rsid w:val="00F74F9C"/>
    <w:rsid w:val="00F773A8"/>
    <w:rsid w:val="00F871D4"/>
    <w:rsid w:val="00FA6EE6"/>
    <w:rsid w:val="00FB0780"/>
    <w:rsid w:val="00FC4B0C"/>
    <w:rsid w:val="00FF1C37"/>
    <w:rsid w:val="00FF7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318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BA31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3189"/>
    <w:rPr>
      <w:rFonts w:ascii="Tahoma" w:hAnsi="Tahoma" w:cs="Tahoma"/>
      <w:sz w:val="16"/>
      <w:szCs w:val="16"/>
    </w:rPr>
  </w:style>
  <w:style w:type="paragraph" w:styleId="a6">
    <w:name w:val="List Paragraph"/>
    <w:basedOn w:val="a"/>
    <w:uiPriority w:val="34"/>
    <w:qFormat/>
    <w:rsid w:val="00E829FA"/>
    <w:pPr>
      <w:ind w:left="720"/>
      <w:contextualSpacing/>
    </w:pPr>
  </w:style>
  <w:style w:type="character" w:styleId="a7">
    <w:name w:val="Hyperlink"/>
    <w:basedOn w:val="a0"/>
    <w:uiPriority w:val="99"/>
    <w:semiHidden/>
    <w:unhideWhenUsed/>
    <w:rsid w:val="00B63318"/>
    <w:rPr>
      <w:color w:val="0000FF"/>
      <w:u w:val="single"/>
    </w:rPr>
  </w:style>
  <w:style w:type="paragraph" w:styleId="a8">
    <w:name w:val="No Spacing"/>
    <w:uiPriority w:val="1"/>
    <w:qFormat/>
    <w:rsid w:val="00B63318"/>
    <w:pPr>
      <w:spacing w:after="0" w:line="240" w:lineRule="auto"/>
    </w:pPr>
  </w:style>
  <w:style w:type="paragraph" w:styleId="a9">
    <w:name w:val="header"/>
    <w:basedOn w:val="a"/>
    <w:link w:val="aa"/>
    <w:uiPriority w:val="99"/>
    <w:semiHidden/>
    <w:unhideWhenUsed/>
    <w:rsid w:val="00C064C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064CA"/>
  </w:style>
  <w:style w:type="paragraph" w:styleId="ab">
    <w:name w:val="footer"/>
    <w:basedOn w:val="a"/>
    <w:link w:val="ac"/>
    <w:uiPriority w:val="99"/>
    <w:unhideWhenUsed/>
    <w:rsid w:val="00C064C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064CA"/>
  </w:style>
  <w:style w:type="table" w:styleId="ad">
    <w:name w:val="Table Grid"/>
    <w:basedOn w:val="a1"/>
    <w:uiPriority w:val="59"/>
    <w:rsid w:val="00D957A9"/>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318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BA31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3189"/>
    <w:rPr>
      <w:rFonts w:ascii="Tahoma" w:hAnsi="Tahoma" w:cs="Tahoma"/>
      <w:sz w:val="16"/>
      <w:szCs w:val="16"/>
    </w:rPr>
  </w:style>
  <w:style w:type="paragraph" w:styleId="a6">
    <w:name w:val="List Paragraph"/>
    <w:basedOn w:val="a"/>
    <w:uiPriority w:val="34"/>
    <w:qFormat/>
    <w:rsid w:val="00E829FA"/>
    <w:pPr>
      <w:ind w:left="720"/>
      <w:contextualSpacing/>
    </w:pPr>
  </w:style>
  <w:style w:type="character" w:styleId="a7">
    <w:name w:val="Hyperlink"/>
    <w:basedOn w:val="a0"/>
    <w:uiPriority w:val="99"/>
    <w:semiHidden/>
    <w:unhideWhenUsed/>
    <w:rsid w:val="00B63318"/>
    <w:rPr>
      <w:color w:val="0000FF"/>
      <w:u w:val="single"/>
    </w:rPr>
  </w:style>
  <w:style w:type="paragraph" w:styleId="a8">
    <w:name w:val="No Spacing"/>
    <w:uiPriority w:val="1"/>
    <w:qFormat/>
    <w:rsid w:val="00B63318"/>
    <w:pPr>
      <w:spacing w:after="0" w:line="240" w:lineRule="auto"/>
    </w:pPr>
  </w:style>
  <w:style w:type="paragraph" w:styleId="a9">
    <w:name w:val="header"/>
    <w:basedOn w:val="a"/>
    <w:link w:val="aa"/>
    <w:uiPriority w:val="99"/>
    <w:semiHidden/>
    <w:unhideWhenUsed/>
    <w:rsid w:val="00C064C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064CA"/>
  </w:style>
  <w:style w:type="paragraph" w:styleId="ab">
    <w:name w:val="footer"/>
    <w:basedOn w:val="a"/>
    <w:link w:val="ac"/>
    <w:uiPriority w:val="99"/>
    <w:unhideWhenUsed/>
    <w:rsid w:val="00C064C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064CA"/>
  </w:style>
  <w:style w:type="table" w:styleId="ad">
    <w:name w:val="Table Grid"/>
    <w:basedOn w:val="a1"/>
    <w:uiPriority w:val="59"/>
    <w:rsid w:val="00D957A9"/>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711145">
      <w:bodyDiv w:val="1"/>
      <w:marLeft w:val="0"/>
      <w:marRight w:val="0"/>
      <w:marTop w:val="0"/>
      <w:marBottom w:val="0"/>
      <w:divBdr>
        <w:top w:val="none" w:sz="0" w:space="0" w:color="auto"/>
        <w:left w:val="none" w:sz="0" w:space="0" w:color="auto"/>
        <w:bottom w:val="none" w:sz="0" w:space="0" w:color="auto"/>
        <w:right w:val="none" w:sz="0" w:space="0" w:color="auto"/>
      </w:divBdr>
    </w:div>
    <w:div w:id="185954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0FEC2-D381-4F02-96B5-AEA319A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10352</Words>
  <Characters>59013</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Вероника</cp:lastModifiedBy>
  <cp:revision>2</cp:revision>
  <cp:lastPrinted>2020-10-12T04:16:00Z</cp:lastPrinted>
  <dcterms:created xsi:type="dcterms:W3CDTF">2024-10-10T06:25:00Z</dcterms:created>
  <dcterms:modified xsi:type="dcterms:W3CDTF">2024-10-10T06:25:00Z</dcterms:modified>
</cp:coreProperties>
</file>