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D1" w:rsidRDefault="00A020D1" w:rsidP="007350F2">
      <w:pPr>
        <w:pStyle w:val="a6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noProof/>
          <w:color w:val="auto"/>
          <w:sz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Вероника\Downloads\РП восп 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ownloads\РП восп ОО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0D1" w:rsidRDefault="00A020D1" w:rsidP="007350F2">
      <w:pPr>
        <w:pStyle w:val="a6"/>
        <w:spacing w:line="360" w:lineRule="auto"/>
        <w:jc w:val="center"/>
        <w:rPr>
          <w:rFonts w:ascii="Times New Roman" w:hAnsi="Times New Roman"/>
          <w:color w:val="auto"/>
          <w:sz w:val="28"/>
        </w:rPr>
      </w:pPr>
    </w:p>
    <w:p w:rsidR="007350F2" w:rsidRDefault="007350F2" w:rsidP="007350F2">
      <w:pPr>
        <w:pStyle w:val="a6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:rsidR="007350F2" w:rsidRDefault="007350F2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r>
        <w:rPr>
          <w:strike w:val="0"/>
          <w:szCs w:val="28"/>
        </w:rPr>
        <w:fldChar w:fldCharType="begin"/>
      </w:r>
      <w:r>
        <w:rPr>
          <w:strike w:val="0"/>
          <w:szCs w:val="28"/>
        </w:rPr>
        <w:instrText>TOC \h \z \u \o "1-3"</w:instrText>
      </w:r>
      <w:r>
        <w:rPr>
          <w:strike w:val="0"/>
          <w:szCs w:val="28"/>
        </w:rPr>
        <w:fldChar w:fldCharType="separate"/>
      </w:r>
      <w:hyperlink r:id="rId8" w:anchor="_Toc109838893" w:history="1">
        <w:r>
          <w:rPr>
            <w:rStyle w:val="a3"/>
            <w:strike w:val="0"/>
            <w:noProof/>
            <w:szCs w:val="28"/>
          </w:rPr>
          <w:t>Пояснительная записка</w:t>
        </w:r>
        <w:r>
          <w:rPr>
            <w:rStyle w:val="a3"/>
            <w:strike w:val="0"/>
            <w:noProof/>
            <w:webHidden/>
            <w:szCs w:val="28"/>
          </w:rPr>
          <w:tab/>
        </w:r>
        <w:r>
          <w:rPr>
            <w:rStyle w:val="a3"/>
            <w:strike w:val="0"/>
            <w:noProof/>
            <w:webHidden/>
            <w:szCs w:val="28"/>
          </w:rPr>
          <w:fldChar w:fldCharType="begin"/>
        </w:r>
        <w:r>
          <w:rPr>
            <w:rStyle w:val="a3"/>
            <w:strike w:val="0"/>
            <w:noProof/>
            <w:webHidden/>
            <w:szCs w:val="28"/>
          </w:rPr>
          <w:instrText xml:space="preserve"> PAGEREF _Toc109838893 \h </w:instrText>
        </w:r>
        <w:r>
          <w:rPr>
            <w:rStyle w:val="a3"/>
            <w:strike w:val="0"/>
            <w:noProof/>
            <w:webHidden/>
            <w:szCs w:val="28"/>
          </w:rPr>
        </w:r>
        <w:r>
          <w:rPr>
            <w:rStyle w:val="a3"/>
            <w:strike w:val="0"/>
            <w:noProof/>
            <w:webHidden/>
            <w:szCs w:val="28"/>
          </w:rPr>
          <w:fldChar w:fldCharType="separate"/>
        </w:r>
        <w:r>
          <w:rPr>
            <w:rStyle w:val="a3"/>
            <w:strike w:val="0"/>
            <w:noProof/>
            <w:webHidden/>
            <w:szCs w:val="28"/>
          </w:rPr>
          <w:t>3</w:t>
        </w:r>
        <w:r>
          <w:rPr>
            <w:rStyle w:val="a3"/>
            <w:strike w:val="0"/>
            <w:noProof/>
            <w:webHidden/>
            <w:szCs w:val="28"/>
          </w:rPr>
          <w:fldChar w:fldCharType="end"/>
        </w:r>
      </w:hyperlink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9" w:anchor="_Toc109838894" w:history="1">
        <w:r w:rsidR="007350F2">
          <w:rPr>
            <w:rStyle w:val="a3"/>
            <w:strike w:val="0"/>
            <w:noProof/>
            <w:szCs w:val="28"/>
          </w:rPr>
          <w:t>РАЗДЕЛ 1. ЦЕЛЕВОЙ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  <w:r w:rsidR="007350F2">
          <w:rPr>
            <w:rStyle w:val="a3"/>
            <w:strike w:val="0"/>
            <w:noProof/>
            <w:webHidden/>
            <w:szCs w:val="28"/>
          </w:rPr>
          <w:fldChar w:fldCharType="begin"/>
        </w:r>
        <w:r w:rsidR="007350F2">
          <w:rPr>
            <w:rStyle w:val="a3"/>
            <w:strike w:val="0"/>
            <w:noProof/>
            <w:webHidden/>
            <w:szCs w:val="28"/>
          </w:rPr>
          <w:instrText xml:space="preserve"> PAGEREF _Toc109838894 \h </w:instrText>
        </w:r>
        <w:r w:rsidR="007350F2">
          <w:rPr>
            <w:rStyle w:val="a3"/>
            <w:strike w:val="0"/>
            <w:noProof/>
            <w:webHidden/>
            <w:szCs w:val="28"/>
          </w:rPr>
        </w:r>
        <w:r w:rsidR="007350F2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7350F2">
          <w:rPr>
            <w:rStyle w:val="a3"/>
            <w:strike w:val="0"/>
            <w:noProof/>
            <w:webHidden/>
            <w:szCs w:val="28"/>
          </w:rPr>
          <w:t>5</w:t>
        </w:r>
        <w:r w:rsidR="007350F2">
          <w:rPr>
            <w:rStyle w:val="a3"/>
            <w:strike w:val="0"/>
            <w:noProof/>
            <w:webHidden/>
            <w:szCs w:val="28"/>
          </w:rPr>
          <w:fldChar w:fldCharType="end"/>
        </w:r>
      </w:hyperlink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0" w:anchor="_Toc109838895" w:history="1">
        <w:r w:rsidR="007350F2">
          <w:rPr>
            <w:rStyle w:val="a3"/>
            <w:strike w:val="0"/>
            <w:noProof/>
            <w:szCs w:val="28"/>
          </w:rPr>
          <w:t>1.1 Цель и задачи воспитания обучающихся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  <w:r w:rsidR="007350F2">
          <w:rPr>
            <w:rStyle w:val="a3"/>
            <w:strike w:val="0"/>
            <w:noProof/>
            <w:webHidden/>
            <w:szCs w:val="28"/>
          </w:rPr>
          <w:fldChar w:fldCharType="begin"/>
        </w:r>
        <w:r w:rsidR="007350F2">
          <w:rPr>
            <w:rStyle w:val="a3"/>
            <w:strike w:val="0"/>
            <w:noProof/>
            <w:webHidden/>
            <w:szCs w:val="28"/>
          </w:rPr>
          <w:instrText xml:space="preserve"> PAGEREF _Toc109838895 \h </w:instrText>
        </w:r>
        <w:r w:rsidR="007350F2">
          <w:rPr>
            <w:rStyle w:val="a3"/>
            <w:strike w:val="0"/>
            <w:noProof/>
            <w:webHidden/>
            <w:szCs w:val="28"/>
          </w:rPr>
        </w:r>
        <w:r w:rsidR="007350F2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7350F2">
          <w:rPr>
            <w:rStyle w:val="a3"/>
            <w:strike w:val="0"/>
            <w:noProof/>
            <w:webHidden/>
            <w:szCs w:val="28"/>
          </w:rPr>
          <w:t>5</w:t>
        </w:r>
        <w:r w:rsidR="007350F2">
          <w:rPr>
            <w:rStyle w:val="a3"/>
            <w:strike w:val="0"/>
            <w:noProof/>
            <w:webHidden/>
            <w:szCs w:val="28"/>
          </w:rPr>
          <w:fldChar w:fldCharType="end"/>
        </w:r>
      </w:hyperlink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1" w:anchor="_Toc109838896" w:history="1">
        <w:r w:rsidR="007350F2">
          <w:rPr>
            <w:rStyle w:val="a3"/>
            <w:strike w:val="0"/>
            <w:noProof/>
            <w:szCs w:val="28"/>
          </w:rPr>
          <w:t>1.2 Направления воспитания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  <w:r w:rsidR="007350F2">
          <w:rPr>
            <w:rStyle w:val="a3"/>
            <w:strike w:val="0"/>
            <w:noProof/>
            <w:webHidden/>
            <w:szCs w:val="28"/>
          </w:rPr>
          <w:fldChar w:fldCharType="begin"/>
        </w:r>
        <w:r w:rsidR="007350F2">
          <w:rPr>
            <w:rStyle w:val="a3"/>
            <w:strike w:val="0"/>
            <w:noProof/>
            <w:webHidden/>
            <w:szCs w:val="28"/>
          </w:rPr>
          <w:instrText xml:space="preserve"> PAGEREF _Toc109838896 \h </w:instrText>
        </w:r>
        <w:r w:rsidR="007350F2">
          <w:rPr>
            <w:rStyle w:val="a3"/>
            <w:strike w:val="0"/>
            <w:noProof/>
            <w:webHidden/>
            <w:szCs w:val="28"/>
          </w:rPr>
        </w:r>
        <w:r w:rsidR="007350F2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7350F2">
          <w:rPr>
            <w:rStyle w:val="a3"/>
            <w:strike w:val="0"/>
            <w:noProof/>
            <w:webHidden/>
            <w:szCs w:val="28"/>
          </w:rPr>
          <w:t>7</w:t>
        </w:r>
        <w:r w:rsidR="007350F2">
          <w:rPr>
            <w:rStyle w:val="a3"/>
            <w:strike w:val="0"/>
            <w:noProof/>
            <w:webHidden/>
            <w:szCs w:val="28"/>
          </w:rPr>
          <w:fldChar w:fldCharType="end"/>
        </w:r>
      </w:hyperlink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2" w:anchor="_Toc109838897" w:history="1">
        <w:r w:rsidR="007350F2">
          <w:rPr>
            <w:rStyle w:val="a3"/>
            <w:strike w:val="0"/>
            <w:noProof/>
            <w:szCs w:val="28"/>
          </w:rPr>
          <w:t>1.3 Целевые ориентиры результатов воспитания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  <w:r w:rsidR="007350F2">
          <w:rPr>
            <w:rStyle w:val="a3"/>
            <w:strike w:val="0"/>
            <w:noProof/>
            <w:webHidden/>
            <w:szCs w:val="28"/>
          </w:rPr>
          <w:fldChar w:fldCharType="begin"/>
        </w:r>
        <w:r w:rsidR="007350F2">
          <w:rPr>
            <w:rStyle w:val="a3"/>
            <w:strike w:val="0"/>
            <w:noProof/>
            <w:webHidden/>
            <w:szCs w:val="28"/>
          </w:rPr>
          <w:instrText xml:space="preserve"> PAGEREF _Toc109838897 \h </w:instrText>
        </w:r>
        <w:r w:rsidR="007350F2">
          <w:rPr>
            <w:rStyle w:val="a3"/>
            <w:strike w:val="0"/>
            <w:noProof/>
            <w:webHidden/>
            <w:szCs w:val="28"/>
          </w:rPr>
        </w:r>
        <w:r w:rsidR="007350F2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7350F2">
          <w:rPr>
            <w:rStyle w:val="a3"/>
            <w:strike w:val="0"/>
            <w:noProof/>
            <w:webHidden/>
            <w:szCs w:val="28"/>
          </w:rPr>
          <w:t>8</w:t>
        </w:r>
        <w:r w:rsidR="007350F2">
          <w:rPr>
            <w:rStyle w:val="a3"/>
            <w:strike w:val="0"/>
            <w:noProof/>
            <w:webHidden/>
            <w:szCs w:val="28"/>
          </w:rPr>
          <w:fldChar w:fldCharType="end"/>
        </w:r>
      </w:hyperlink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3" w:anchor="_Toc109838898" w:history="1">
        <w:r w:rsidR="007350F2">
          <w:rPr>
            <w:rStyle w:val="a3"/>
            <w:strike w:val="0"/>
            <w:noProof/>
            <w:szCs w:val="28"/>
          </w:rPr>
          <w:t>РАЗДЕЛ 2. СОДЕРЖАТЕЛЬНЫЙ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  <w:r w:rsidR="007350F2">
          <w:rPr>
            <w:rStyle w:val="a3"/>
            <w:strike w:val="0"/>
            <w:noProof/>
            <w:webHidden/>
            <w:szCs w:val="28"/>
          </w:rPr>
          <w:fldChar w:fldCharType="begin"/>
        </w:r>
        <w:r w:rsidR="007350F2">
          <w:rPr>
            <w:rStyle w:val="a3"/>
            <w:strike w:val="0"/>
            <w:noProof/>
            <w:webHidden/>
            <w:szCs w:val="28"/>
          </w:rPr>
          <w:instrText xml:space="preserve"> PAGEREF _Toc109838898 \h </w:instrText>
        </w:r>
        <w:r w:rsidR="007350F2">
          <w:rPr>
            <w:rStyle w:val="a3"/>
            <w:strike w:val="0"/>
            <w:noProof/>
            <w:webHidden/>
            <w:szCs w:val="28"/>
          </w:rPr>
        </w:r>
        <w:r w:rsidR="007350F2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7350F2">
          <w:rPr>
            <w:rStyle w:val="a3"/>
            <w:strike w:val="0"/>
            <w:noProof/>
            <w:webHidden/>
            <w:szCs w:val="28"/>
          </w:rPr>
          <w:t>17</w:t>
        </w:r>
        <w:r w:rsidR="007350F2">
          <w:rPr>
            <w:rStyle w:val="a3"/>
            <w:strike w:val="0"/>
            <w:noProof/>
            <w:webHidden/>
            <w:szCs w:val="28"/>
          </w:rPr>
          <w:fldChar w:fldCharType="end"/>
        </w:r>
      </w:hyperlink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4" w:anchor="_Toc109838899" w:history="1">
        <w:r w:rsidR="007350F2">
          <w:rPr>
            <w:rStyle w:val="a3"/>
            <w:strike w:val="0"/>
            <w:noProof/>
            <w:szCs w:val="28"/>
          </w:rPr>
          <w:t>2.1 Уклад общеобразовательной организации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  <w:r w:rsidR="007350F2">
          <w:rPr>
            <w:rStyle w:val="a3"/>
            <w:strike w:val="0"/>
            <w:noProof/>
            <w:webHidden/>
            <w:szCs w:val="28"/>
          </w:rPr>
          <w:fldChar w:fldCharType="begin"/>
        </w:r>
        <w:r w:rsidR="007350F2">
          <w:rPr>
            <w:rStyle w:val="a3"/>
            <w:strike w:val="0"/>
            <w:noProof/>
            <w:webHidden/>
            <w:szCs w:val="28"/>
          </w:rPr>
          <w:instrText xml:space="preserve"> PAGEREF _Toc109838899 \h </w:instrText>
        </w:r>
        <w:r w:rsidR="007350F2">
          <w:rPr>
            <w:rStyle w:val="a3"/>
            <w:strike w:val="0"/>
            <w:noProof/>
            <w:webHidden/>
            <w:szCs w:val="28"/>
          </w:rPr>
        </w:r>
        <w:r w:rsidR="007350F2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7350F2">
          <w:rPr>
            <w:rStyle w:val="a3"/>
            <w:strike w:val="0"/>
            <w:noProof/>
            <w:webHidden/>
            <w:szCs w:val="28"/>
          </w:rPr>
          <w:t>17</w:t>
        </w:r>
        <w:r w:rsidR="007350F2">
          <w:rPr>
            <w:rStyle w:val="a3"/>
            <w:strike w:val="0"/>
            <w:noProof/>
            <w:webHidden/>
            <w:szCs w:val="28"/>
          </w:rPr>
          <w:fldChar w:fldCharType="end"/>
        </w:r>
      </w:hyperlink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5" w:anchor="_Toc109838900" w:history="1">
        <w:r w:rsidR="007350F2">
          <w:rPr>
            <w:rStyle w:val="a3"/>
            <w:strike w:val="0"/>
            <w:noProof/>
            <w:szCs w:val="28"/>
          </w:rPr>
          <w:t>2.2 Виды, формы и содержание воспитательной деятельности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  <w:r w:rsidR="007350F2">
          <w:rPr>
            <w:rStyle w:val="a3"/>
            <w:strike w:val="0"/>
            <w:noProof/>
            <w:webHidden/>
            <w:szCs w:val="28"/>
          </w:rPr>
          <w:fldChar w:fldCharType="begin"/>
        </w:r>
        <w:r w:rsidR="007350F2">
          <w:rPr>
            <w:rStyle w:val="a3"/>
            <w:strike w:val="0"/>
            <w:noProof/>
            <w:webHidden/>
            <w:szCs w:val="28"/>
          </w:rPr>
          <w:instrText xml:space="preserve"> PAGEREF _Toc109838900 \h </w:instrText>
        </w:r>
        <w:r w:rsidR="007350F2">
          <w:rPr>
            <w:rStyle w:val="a3"/>
            <w:strike w:val="0"/>
            <w:noProof/>
            <w:webHidden/>
            <w:szCs w:val="28"/>
          </w:rPr>
        </w:r>
        <w:r w:rsidR="007350F2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7350F2">
          <w:rPr>
            <w:rStyle w:val="a3"/>
            <w:strike w:val="0"/>
            <w:noProof/>
            <w:webHidden/>
            <w:szCs w:val="28"/>
          </w:rPr>
          <w:t>19</w:t>
        </w:r>
        <w:r w:rsidR="007350F2">
          <w:rPr>
            <w:rStyle w:val="a3"/>
            <w:strike w:val="0"/>
            <w:noProof/>
            <w:webHidden/>
            <w:szCs w:val="28"/>
          </w:rPr>
          <w:fldChar w:fldCharType="end"/>
        </w:r>
      </w:hyperlink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6" w:anchor="_Toc109838901" w:history="1">
        <w:r w:rsidR="007350F2">
          <w:rPr>
            <w:rStyle w:val="a3"/>
            <w:strike w:val="0"/>
            <w:noProof/>
            <w:szCs w:val="28"/>
          </w:rPr>
          <w:t>РАЗДЕЛ 3. ОРГАНИЗАЦИОННЫЙ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</w:hyperlink>
      <w:r w:rsidR="002C7EF8">
        <w:rPr>
          <w:rStyle w:val="a3"/>
          <w:strike w:val="0"/>
          <w:noProof/>
          <w:color w:val="000000" w:themeColor="text1"/>
          <w:szCs w:val="28"/>
        </w:rPr>
        <w:t>36</w:t>
      </w:r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7" w:anchor="_Toc109838902" w:history="1">
        <w:r w:rsidR="007350F2">
          <w:rPr>
            <w:rStyle w:val="a3"/>
            <w:strike w:val="0"/>
            <w:noProof/>
            <w:szCs w:val="28"/>
          </w:rPr>
          <w:t>3.1 Кадровое обеспечение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  <w:r w:rsidR="007350F2">
          <w:rPr>
            <w:rStyle w:val="a3"/>
            <w:strike w:val="0"/>
            <w:noProof/>
            <w:webHidden/>
            <w:szCs w:val="28"/>
          </w:rPr>
          <w:fldChar w:fldCharType="begin"/>
        </w:r>
        <w:r w:rsidR="007350F2">
          <w:rPr>
            <w:rStyle w:val="a3"/>
            <w:strike w:val="0"/>
            <w:noProof/>
            <w:webHidden/>
            <w:szCs w:val="28"/>
          </w:rPr>
          <w:instrText xml:space="preserve"> PAGEREF _Toc109838902 \h </w:instrText>
        </w:r>
        <w:r w:rsidR="007350F2">
          <w:rPr>
            <w:rStyle w:val="a3"/>
            <w:strike w:val="0"/>
            <w:noProof/>
            <w:webHidden/>
            <w:szCs w:val="28"/>
          </w:rPr>
        </w:r>
        <w:r w:rsidR="007350F2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7350F2">
          <w:rPr>
            <w:rStyle w:val="a3"/>
            <w:strike w:val="0"/>
            <w:noProof/>
            <w:webHidden/>
            <w:szCs w:val="28"/>
          </w:rPr>
          <w:t>3</w:t>
        </w:r>
        <w:r w:rsidR="007350F2">
          <w:rPr>
            <w:rStyle w:val="a3"/>
            <w:strike w:val="0"/>
            <w:noProof/>
            <w:webHidden/>
            <w:szCs w:val="28"/>
          </w:rPr>
          <w:fldChar w:fldCharType="end"/>
        </w:r>
      </w:hyperlink>
      <w:r w:rsidR="002C7EF8" w:rsidRPr="002C7EF8">
        <w:rPr>
          <w:rStyle w:val="a3"/>
          <w:strike w:val="0"/>
          <w:noProof/>
          <w:color w:val="000000" w:themeColor="text1"/>
          <w:szCs w:val="28"/>
        </w:rPr>
        <w:t>6</w:t>
      </w:r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8" w:anchor="_Toc109838903" w:history="1">
        <w:r w:rsidR="007350F2">
          <w:rPr>
            <w:rStyle w:val="a3"/>
            <w:strike w:val="0"/>
            <w:noProof/>
            <w:szCs w:val="28"/>
          </w:rPr>
          <w:t>3.2 Нормативно-методическое обеспечение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  <w:r w:rsidR="007350F2">
          <w:rPr>
            <w:rStyle w:val="a3"/>
            <w:strike w:val="0"/>
            <w:noProof/>
            <w:webHidden/>
            <w:szCs w:val="28"/>
          </w:rPr>
          <w:fldChar w:fldCharType="begin"/>
        </w:r>
        <w:r w:rsidR="007350F2">
          <w:rPr>
            <w:rStyle w:val="a3"/>
            <w:strike w:val="0"/>
            <w:noProof/>
            <w:webHidden/>
            <w:szCs w:val="28"/>
          </w:rPr>
          <w:instrText xml:space="preserve"> PAGEREF _Toc109838903 \h </w:instrText>
        </w:r>
        <w:r w:rsidR="007350F2">
          <w:rPr>
            <w:rStyle w:val="a3"/>
            <w:strike w:val="0"/>
            <w:noProof/>
            <w:webHidden/>
            <w:szCs w:val="28"/>
          </w:rPr>
        </w:r>
        <w:r w:rsidR="007350F2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7350F2">
          <w:rPr>
            <w:rStyle w:val="a3"/>
            <w:strike w:val="0"/>
            <w:noProof/>
            <w:webHidden/>
            <w:szCs w:val="28"/>
          </w:rPr>
          <w:t>3</w:t>
        </w:r>
        <w:r w:rsidR="007350F2">
          <w:rPr>
            <w:rStyle w:val="a3"/>
            <w:strike w:val="0"/>
            <w:noProof/>
            <w:webHidden/>
            <w:szCs w:val="28"/>
          </w:rPr>
          <w:fldChar w:fldCharType="end"/>
        </w:r>
      </w:hyperlink>
      <w:r w:rsidR="002C7EF8" w:rsidRPr="002C7EF8">
        <w:rPr>
          <w:rStyle w:val="a3"/>
          <w:strike w:val="0"/>
          <w:noProof/>
          <w:color w:val="000000" w:themeColor="text1"/>
          <w:szCs w:val="28"/>
        </w:rPr>
        <w:t>7</w:t>
      </w:r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19" w:anchor="_Toc109838904" w:history="1">
        <w:r w:rsidR="007350F2">
          <w:rPr>
            <w:rStyle w:val="a3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  <w:r w:rsidR="007350F2">
          <w:rPr>
            <w:rStyle w:val="a3"/>
            <w:strike w:val="0"/>
            <w:noProof/>
            <w:webHidden/>
            <w:szCs w:val="28"/>
          </w:rPr>
          <w:fldChar w:fldCharType="begin"/>
        </w:r>
        <w:r w:rsidR="007350F2">
          <w:rPr>
            <w:rStyle w:val="a3"/>
            <w:strike w:val="0"/>
            <w:noProof/>
            <w:webHidden/>
            <w:szCs w:val="28"/>
          </w:rPr>
          <w:instrText xml:space="preserve"> PAGEREF _Toc109838904 \h </w:instrText>
        </w:r>
        <w:r w:rsidR="007350F2">
          <w:rPr>
            <w:rStyle w:val="a3"/>
            <w:strike w:val="0"/>
            <w:noProof/>
            <w:webHidden/>
            <w:szCs w:val="28"/>
          </w:rPr>
        </w:r>
        <w:r w:rsidR="007350F2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7350F2">
          <w:rPr>
            <w:rStyle w:val="a3"/>
            <w:strike w:val="0"/>
            <w:noProof/>
            <w:webHidden/>
            <w:szCs w:val="28"/>
          </w:rPr>
          <w:t>3</w:t>
        </w:r>
        <w:r w:rsidR="007350F2">
          <w:rPr>
            <w:rStyle w:val="a3"/>
            <w:strike w:val="0"/>
            <w:noProof/>
            <w:webHidden/>
            <w:szCs w:val="28"/>
          </w:rPr>
          <w:fldChar w:fldCharType="end"/>
        </w:r>
      </w:hyperlink>
      <w:r w:rsidR="002C7EF8">
        <w:rPr>
          <w:rStyle w:val="a3"/>
          <w:strike w:val="0"/>
          <w:noProof/>
          <w:color w:val="000000" w:themeColor="text1"/>
          <w:szCs w:val="28"/>
        </w:rPr>
        <w:t>7</w:t>
      </w:r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20" w:anchor="_Toc109838905" w:history="1">
        <w:r w:rsidR="007350F2">
          <w:rPr>
            <w:rStyle w:val="a3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  <w:r w:rsidR="007350F2">
          <w:rPr>
            <w:rStyle w:val="a3"/>
            <w:strike w:val="0"/>
            <w:noProof/>
            <w:webHidden/>
            <w:szCs w:val="28"/>
          </w:rPr>
          <w:fldChar w:fldCharType="begin"/>
        </w:r>
        <w:r w:rsidR="007350F2">
          <w:rPr>
            <w:rStyle w:val="a3"/>
            <w:strike w:val="0"/>
            <w:noProof/>
            <w:webHidden/>
            <w:szCs w:val="28"/>
          </w:rPr>
          <w:instrText xml:space="preserve"> PAGEREF _Toc109838905 \h </w:instrText>
        </w:r>
        <w:r w:rsidR="007350F2">
          <w:rPr>
            <w:rStyle w:val="a3"/>
            <w:strike w:val="0"/>
            <w:noProof/>
            <w:webHidden/>
            <w:szCs w:val="28"/>
          </w:rPr>
        </w:r>
        <w:r w:rsidR="007350F2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7350F2">
          <w:rPr>
            <w:rStyle w:val="a3"/>
            <w:strike w:val="0"/>
            <w:noProof/>
            <w:webHidden/>
            <w:szCs w:val="28"/>
          </w:rPr>
          <w:t>3</w:t>
        </w:r>
        <w:r w:rsidR="007350F2">
          <w:rPr>
            <w:rStyle w:val="a3"/>
            <w:strike w:val="0"/>
            <w:noProof/>
            <w:webHidden/>
            <w:szCs w:val="28"/>
          </w:rPr>
          <w:fldChar w:fldCharType="end"/>
        </w:r>
      </w:hyperlink>
      <w:r w:rsidR="002C7EF8" w:rsidRPr="002C7EF8">
        <w:rPr>
          <w:rStyle w:val="a3"/>
          <w:strike w:val="0"/>
          <w:noProof/>
          <w:color w:val="000000" w:themeColor="text1"/>
          <w:szCs w:val="28"/>
        </w:rPr>
        <w:t>8</w:t>
      </w:r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21" w:anchor="_Toc109838906" w:history="1">
        <w:r w:rsidR="007350F2">
          <w:rPr>
            <w:rStyle w:val="a3"/>
            <w:strike w:val="0"/>
            <w:noProof/>
            <w:szCs w:val="28"/>
          </w:rPr>
          <w:t>3.5 Анализ воспитательного процесса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  <w:r w:rsidR="007350F2">
          <w:rPr>
            <w:rStyle w:val="a3"/>
            <w:strike w:val="0"/>
            <w:noProof/>
            <w:webHidden/>
            <w:szCs w:val="28"/>
          </w:rPr>
          <w:fldChar w:fldCharType="begin"/>
        </w:r>
        <w:r w:rsidR="007350F2">
          <w:rPr>
            <w:rStyle w:val="a3"/>
            <w:strike w:val="0"/>
            <w:noProof/>
            <w:webHidden/>
            <w:szCs w:val="28"/>
          </w:rPr>
          <w:instrText xml:space="preserve"> PAGEREF _Toc109838906 \h </w:instrText>
        </w:r>
        <w:r w:rsidR="007350F2">
          <w:rPr>
            <w:rStyle w:val="a3"/>
            <w:strike w:val="0"/>
            <w:noProof/>
            <w:webHidden/>
            <w:szCs w:val="28"/>
          </w:rPr>
        </w:r>
        <w:r w:rsidR="007350F2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7350F2">
          <w:rPr>
            <w:rStyle w:val="a3"/>
            <w:strike w:val="0"/>
            <w:noProof/>
            <w:webHidden/>
            <w:szCs w:val="28"/>
          </w:rPr>
          <w:t>3</w:t>
        </w:r>
        <w:r w:rsidR="007350F2">
          <w:rPr>
            <w:rStyle w:val="a3"/>
            <w:strike w:val="0"/>
            <w:noProof/>
            <w:webHidden/>
            <w:szCs w:val="28"/>
          </w:rPr>
          <w:fldChar w:fldCharType="end"/>
        </w:r>
      </w:hyperlink>
      <w:r w:rsidR="002C7EF8" w:rsidRPr="002C7EF8">
        <w:rPr>
          <w:rStyle w:val="a3"/>
          <w:strike w:val="0"/>
          <w:noProof/>
          <w:color w:val="000000" w:themeColor="text1"/>
          <w:szCs w:val="28"/>
        </w:rPr>
        <w:t>9</w:t>
      </w:r>
    </w:p>
    <w:p w:rsidR="007350F2" w:rsidRDefault="00A020D1" w:rsidP="007350F2">
      <w:pPr>
        <w:pStyle w:val="12"/>
        <w:rPr>
          <w:rFonts w:asciiTheme="minorHAnsi" w:eastAsiaTheme="minorEastAsia" w:hAnsiTheme="minorHAnsi" w:cstheme="minorBidi"/>
          <w:strike w:val="0"/>
          <w:noProof/>
          <w:szCs w:val="28"/>
        </w:rPr>
      </w:pPr>
      <w:hyperlink r:id="rId22" w:anchor="_Toc109838907" w:history="1">
        <w:r w:rsidR="007350F2">
          <w:rPr>
            <w:rStyle w:val="a3"/>
            <w:strike w:val="0"/>
            <w:noProof/>
            <w:szCs w:val="28"/>
          </w:rPr>
          <w:t>Примерный календарный план воспитательной работы</w:t>
        </w:r>
        <w:r w:rsidR="007350F2">
          <w:rPr>
            <w:rStyle w:val="a3"/>
            <w:strike w:val="0"/>
            <w:noProof/>
            <w:webHidden/>
            <w:szCs w:val="28"/>
          </w:rPr>
          <w:tab/>
        </w:r>
        <w:r w:rsidR="007350F2">
          <w:rPr>
            <w:rStyle w:val="a3"/>
            <w:strike w:val="0"/>
            <w:noProof/>
            <w:webHidden/>
            <w:szCs w:val="28"/>
          </w:rPr>
          <w:fldChar w:fldCharType="begin"/>
        </w:r>
        <w:r w:rsidR="007350F2">
          <w:rPr>
            <w:rStyle w:val="a3"/>
            <w:strike w:val="0"/>
            <w:noProof/>
            <w:webHidden/>
            <w:szCs w:val="28"/>
          </w:rPr>
          <w:instrText xml:space="preserve"> PAGEREF _Toc109838907 \h </w:instrText>
        </w:r>
        <w:r w:rsidR="007350F2">
          <w:rPr>
            <w:rStyle w:val="a3"/>
            <w:strike w:val="0"/>
            <w:noProof/>
            <w:webHidden/>
            <w:szCs w:val="28"/>
          </w:rPr>
        </w:r>
        <w:r w:rsidR="007350F2">
          <w:rPr>
            <w:rStyle w:val="a3"/>
            <w:strike w:val="0"/>
            <w:noProof/>
            <w:webHidden/>
            <w:szCs w:val="28"/>
          </w:rPr>
          <w:fldChar w:fldCharType="separate"/>
        </w:r>
        <w:r w:rsidR="007350F2">
          <w:rPr>
            <w:rStyle w:val="a3"/>
            <w:strike w:val="0"/>
            <w:noProof/>
            <w:webHidden/>
            <w:szCs w:val="28"/>
          </w:rPr>
          <w:t>4</w:t>
        </w:r>
        <w:r w:rsidR="007350F2">
          <w:rPr>
            <w:rStyle w:val="a3"/>
            <w:strike w:val="0"/>
            <w:noProof/>
            <w:webHidden/>
            <w:szCs w:val="28"/>
          </w:rPr>
          <w:fldChar w:fldCharType="end"/>
        </w:r>
      </w:hyperlink>
      <w:r w:rsidR="002C7EF8" w:rsidRPr="002C7EF8">
        <w:rPr>
          <w:rStyle w:val="a3"/>
          <w:strike w:val="0"/>
          <w:noProof/>
          <w:color w:val="000000" w:themeColor="text1"/>
          <w:szCs w:val="28"/>
        </w:rPr>
        <w:t>2</w:t>
      </w:r>
    </w:p>
    <w:p w:rsidR="007350F2" w:rsidRDefault="007350F2" w:rsidP="00735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7350F2" w:rsidRDefault="007350F2" w:rsidP="00735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0F2" w:rsidRDefault="007350F2" w:rsidP="00735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0F2" w:rsidRDefault="007350F2" w:rsidP="00735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0F2" w:rsidRDefault="007350F2" w:rsidP="00735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0F2" w:rsidRDefault="007350F2" w:rsidP="00735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CAA" w:rsidRDefault="00195CAA" w:rsidP="00735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0F2" w:rsidRDefault="007350F2" w:rsidP="00735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CAA" w:rsidRPr="00195CAA" w:rsidRDefault="00195CAA" w:rsidP="00D25BA6">
      <w:pPr>
        <w:pStyle w:val="Default"/>
        <w:jc w:val="center"/>
        <w:rPr>
          <w:b/>
          <w:sz w:val="28"/>
          <w:szCs w:val="28"/>
        </w:rPr>
      </w:pPr>
      <w:r w:rsidRPr="00195CAA">
        <w:rPr>
          <w:b/>
          <w:bCs/>
          <w:sz w:val="28"/>
          <w:szCs w:val="28"/>
        </w:rPr>
        <w:lastRenderedPageBreak/>
        <w:t xml:space="preserve">Рабочая программа воспитания </w:t>
      </w:r>
      <w:proofErr w:type="gramStart"/>
      <w:r w:rsidRPr="00195CAA">
        <w:rPr>
          <w:b/>
          <w:bCs/>
          <w:sz w:val="28"/>
          <w:szCs w:val="28"/>
        </w:rPr>
        <w:t>о</w:t>
      </w:r>
      <w:r w:rsidR="00610648">
        <w:rPr>
          <w:b/>
          <w:bCs/>
          <w:sz w:val="28"/>
          <w:szCs w:val="28"/>
        </w:rPr>
        <w:t>бучающихся</w:t>
      </w:r>
      <w:proofErr w:type="gramEnd"/>
      <w:r w:rsidR="00610648">
        <w:rPr>
          <w:b/>
          <w:bCs/>
          <w:sz w:val="28"/>
          <w:szCs w:val="28"/>
        </w:rPr>
        <w:t xml:space="preserve"> на уровне </w:t>
      </w:r>
      <w:proofErr w:type="spellStart"/>
      <w:r w:rsidR="00610648">
        <w:rPr>
          <w:b/>
          <w:bCs/>
          <w:sz w:val="28"/>
          <w:szCs w:val="28"/>
        </w:rPr>
        <w:t>начального</w:t>
      </w:r>
      <w:r w:rsidRPr="00195CAA">
        <w:rPr>
          <w:b/>
          <w:bCs/>
          <w:sz w:val="28"/>
          <w:szCs w:val="28"/>
        </w:rPr>
        <w:t>общего</w:t>
      </w:r>
      <w:proofErr w:type="spellEnd"/>
      <w:r w:rsidRPr="00195CAA">
        <w:rPr>
          <w:b/>
          <w:bCs/>
          <w:sz w:val="28"/>
          <w:szCs w:val="28"/>
        </w:rPr>
        <w:t xml:space="preserve"> образования</w:t>
      </w:r>
      <w:r w:rsidRPr="00195CAA">
        <w:rPr>
          <w:sz w:val="28"/>
          <w:szCs w:val="28"/>
        </w:rPr>
        <w:t xml:space="preserve"> </w:t>
      </w:r>
      <w:r w:rsidRPr="00195CAA">
        <w:rPr>
          <w:b/>
          <w:sz w:val="28"/>
          <w:szCs w:val="28"/>
        </w:rPr>
        <w:t>МБОУ «</w:t>
      </w:r>
      <w:proofErr w:type="spellStart"/>
      <w:r w:rsidRPr="00195CAA">
        <w:rPr>
          <w:b/>
          <w:sz w:val="28"/>
          <w:szCs w:val="28"/>
        </w:rPr>
        <w:t>Новокамалинская</w:t>
      </w:r>
      <w:proofErr w:type="spellEnd"/>
      <w:r w:rsidRPr="00195CAA">
        <w:rPr>
          <w:b/>
          <w:sz w:val="28"/>
          <w:szCs w:val="28"/>
        </w:rPr>
        <w:t xml:space="preserve"> СОШ № 2»</w:t>
      </w:r>
    </w:p>
    <w:p w:rsidR="00195CAA" w:rsidRDefault="00195CAA" w:rsidP="00195CA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195CAA" w:rsidRPr="00195CAA" w:rsidRDefault="00195CAA" w:rsidP="00195CAA">
      <w:pPr>
        <w:pStyle w:val="Default"/>
        <w:jc w:val="both"/>
        <w:rPr>
          <w:sz w:val="28"/>
          <w:szCs w:val="28"/>
        </w:rPr>
      </w:pPr>
      <w:r w:rsidRPr="00195CAA">
        <w:rPr>
          <w:sz w:val="28"/>
          <w:szCs w:val="28"/>
        </w:rPr>
        <w:t>Рабочая программа воспитания МБОУ «</w:t>
      </w:r>
      <w:proofErr w:type="spellStart"/>
      <w:r w:rsidRPr="00195CAA">
        <w:rPr>
          <w:sz w:val="28"/>
          <w:szCs w:val="28"/>
        </w:rPr>
        <w:t>Новокамалинская</w:t>
      </w:r>
      <w:proofErr w:type="spellEnd"/>
      <w:r w:rsidRPr="00195CAA">
        <w:rPr>
          <w:sz w:val="28"/>
          <w:szCs w:val="28"/>
        </w:rPr>
        <w:t xml:space="preserve"> СОШ № 2»</w:t>
      </w:r>
    </w:p>
    <w:p w:rsidR="00195CAA" w:rsidRPr="00195CAA" w:rsidRDefault="00195CAA" w:rsidP="00195CAA">
      <w:pPr>
        <w:pStyle w:val="Default"/>
        <w:jc w:val="both"/>
        <w:rPr>
          <w:sz w:val="28"/>
          <w:szCs w:val="28"/>
        </w:rPr>
      </w:pPr>
    </w:p>
    <w:p w:rsidR="00D25BA6" w:rsidRPr="00195CAA" w:rsidRDefault="00195CAA" w:rsidP="00195CA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5CAA">
        <w:rPr>
          <w:rFonts w:ascii="Times New Roman" w:hAnsi="Times New Roman" w:cs="Times New Roman"/>
          <w:color w:val="000000"/>
          <w:sz w:val="28"/>
          <w:szCs w:val="28"/>
        </w:rPr>
        <w:t>разработана</w:t>
      </w:r>
      <w:proofErr w:type="gramEnd"/>
      <w:r w:rsidRPr="00195CA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Федеральной рабочей программы воспитания для общеобразовательных организаций. </w:t>
      </w:r>
      <w:proofErr w:type="gramStart"/>
      <w:r w:rsidRPr="00195CAA">
        <w:rPr>
          <w:rFonts w:ascii="Times New Roman" w:hAnsi="Times New Roman" w:cs="Times New Roman"/>
          <w:color w:val="000000"/>
          <w:sz w:val="28"/>
          <w:szCs w:val="28"/>
        </w:rPr>
        <w:t>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образования,</w:t>
      </w:r>
      <w:r w:rsidR="00D25BA6" w:rsidRPr="00195CAA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</w:t>
      </w:r>
      <w:proofErr w:type="gramEnd"/>
      <w:r w:rsidR="00D25BA6" w:rsidRPr="00195CAA">
        <w:rPr>
          <w:rFonts w:ascii="Times New Roman" w:hAnsi="Times New Roman" w:cs="Times New Roman"/>
          <w:sz w:val="28"/>
          <w:szCs w:val="28"/>
        </w:rPr>
        <w:t xml:space="preserve"> гг., Стратегии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общего образования (далее — ФГОС). </w:t>
      </w:r>
    </w:p>
    <w:p w:rsidR="00D25BA6" w:rsidRPr="00195CAA" w:rsidRDefault="00D25BA6" w:rsidP="00195CAA">
      <w:pPr>
        <w:pStyle w:val="Default"/>
        <w:spacing w:line="360" w:lineRule="auto"/>
        <w:jc w:val="both"/>
        <w:rPr>
          <w:sz w:val="28"/>
          <w:szCs w:val="28"/>
        </w:rPr>
      </w:pPr>
      <w:r w:rsidRPr="00195CAA">
        <w:rPr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 </w:t>
      </w:r>
    </w:p>
    <w:p w:rsidR="00D25BA6" w:rsidRPr="00D25BA6" w:rsidRDefault="00D25BA6" w:rsidP="00195CAA">
      <w:pPr>
        <w:pStyle w:val="Default"/>
        <w:spacing w:line="360" w:lineRule="auto"/>
        <w:jc w:val="both"/>
        <w:rPr>
          <w:sz w:val="28"/>
          <w:szCs w:val="28"/>
        </w:rPr>
      </w:pPr>
      <w:r w:rsidRPr="00195CAA">
        <w:rPr>
          <w:sz w:val="28"/>
          <w:szCs w:val="28"/>
        </w:rPr>
        <w:t>Программа основывается на единстве и преемственности образовательного</w:t>
      </w:r>
      <w:r w:rsidRPr="00D25BA6">
        <w:rPr>
          <w:sz w:val="28"/>
          <w:szCs w:val="28"/>
        </w:rPr>
        <w:t xml:space="preserve"> процесса на уровнях начального общего, основного общего, среднего общего образования, соотносится с рабочими программами воспитания для организаций, реализующих образовательные программы дошкольного, среднего профессионального образования. </w:t>
      </w:r>
    </w:p>
    <w:p w:rsidR="00D25BA6" w:rsidRPr="00D25BA6" w:rsidRDefault="00D25BA6" w:rsidP="00D25BA6">
      <w:pPr>
        <w:pStyle w:val="Default"/>
        <w:spacing w:line="360" w:lineRule="auto"/>
        <w:jc w:val="both"/>
        <w:rPr>
          <w:sz w:val="28"/>
          <w:szCs w:val="28"/>
        </w:rPr>
      </w:pPr>
      <w:r w:rsidRPr="00D25BA6">
        <w:rPr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D25BA6">
        <w:rPr>
          <w:sz w:val="28"/>
          <w:szCs w:val="28"/>
        </w:rPr>
        <w:t>обучающимися</w:t>
      </w:r>
      <w:proofErr w:type="gramEnd"/>
      <w:r w:rsidRPr="00D25BA6">
        <w:rPr>
          <w:sz w:val="28"/>
          <w:szCs w:val="28"/>
        </w:rPr>
        <w:t xml:space="preserve"> личностных результатов образования, определённых ФГОС. </w:t>
      </w:r>
    </w:p>
    <w:p w:rsidR="00D25BA6" w:rsidRPr="00D25BA6" w:rsidRDefault="00302690" w:rsidP="00D25BA6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302690">
        <w:rPr>
          <w:sz w:val="28"/>
          <w:szCs w:val="28"/>
        </w:rPr>
        <w:t>разработана</w:t>
      </w:r>
      <w:proofErr w:type="spellEnd"/>
      <w:r w:rsidRPr="00302690">
        <w:rPr>
          <w:sz w:val="28"/>
          <w:szCs w:val="28"/>
        </w:rPr>
        <w:t xml:space="preserve"> с </w:t>
      </w:r>
      <w:proofErr w:type="gramStart"/>
      <w:r w:rsidRPr="00302690">
        <w:rPr>
          <w:sz w:val="28"/>
          <w:szCs w:val="28"/>
        </w:rPr>
        <w:t>разработана</w:t>
      </w:r>
      <w:proofErr w:type="gramEnd"/>
      <w:r w:rsidRPr="00302690">
        <w:rPr>
          <w:sz w:val="28"/>
          <w:szCs w:val="28"/>
        </w:rPr>
        <w:t xml:space="preserve"> с участием </w:t>
      </w:r>
      <w:r>
        <w:rPr>
          <w:color w:val="000000" w:themeColor="text1"/>
          <w:sz w:val="28"/>
          <w:szCs w:val="28"/>
        </w:rPr>
        <w:t xml:space="preserve">педагогического совета школы с учетом мнения </w:t>
      </w:r>
      <w:r w:rsidRPr="00302690">
        <w:rPr>
          <w:color w:val="000000" w:themeColor="text1"/>
          <w:sz w:val="28"/>
          <w:szCs w:val="28"/>
        </w:rPr>
        <w:t>родителей</w:t>
      </w:r>
      <w:r>
        <w:rPr>
          <w:sz w:val="28"/>
          <w:szCs w:val="28"/>
        </w:rPr>
        <w:t xml:space="preserve">  </w:t>
      </w:r>
      <w:r w:rsidRPr="00302690">
        <w:rPr>
          <w:sz w:val="28"/>
          <w:szCs w:val="28"/>
        </w:rPr>
        <w:t>и утвержд</w:t>
      </w:r>
      <w:r>
        <w:rPr>
          <w:sz w:val="28"/>
          <w:szCs w:val="28"/>
        </w:rPr>
        <w:t xml:space="preserve">ена директором школы. </w:t>
      </w:r>
      <w:r w:rsidRPr="00D25BA6">
        <w:rPr>
          <w:sz w:val="28"/>
          <w:szCs w:val="28"/>
        </w:rPr>
        <w:t xml:space="preserve"> </w:t>
      </w:r>
      <w:r w:rsidR="00D25BA6" w:rsidRPr="00D25BA6">
        <w:rPr>
          <w:sz w:val="28"/>
          <w:szCs w:val="28"/>
        </w:rPr>
        <w:t xml:space="preserve">Программа </w:t>
      </w:r>
      <w:r w:rsidR="00D25BA6" w:rsidRPr="00D25BA6">
        <w:rPr>
          <w:sz w:val="28"/>
          <w:szCs w:val="28"/>
        </w:rPr>
        <w:lastRenderedPageBreak/>
        <w:t xml:space="preserve">была разработана с участием </w:t>
      </w:r>
      <w:r w:rsidR="00D25BA6" w:rsidRPr="00195CAA">
        <w:rPr>
          <w:color w:val="000000" w:themeColor="text1"/>
          <w:sz w:val="28"/>
          <w:szCs w:val="28"/>
        </w:rPr>
        <w:t xml:space="preserve">педагогического совета школы и родителей; реализуется в единстве урочной и </w:t>
      </w:r>
      <w:r w:rsidR="00D25BA6" w:rsidRPr="00D25BA6">
        <w:rPr>
          <w:sz w:val="28"/>
          <w:szCs w:val="28"/>
        </w:rPr>
        <w:t xml:space="preserve">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</w:p>
    <w:p w:rsidR="00D25BA6" w:rsidRPr="00D25BA6" w:rsidRDefault="00D25BA6" w:rsidP="00D25BA6">
      <w:pPr>
        <w:pStyle w:val="Default"/>
        <w:spacing w:line="360" w:lineRule="auto"/>
        <w:jc w:val="both"/>
        <w:rPr>
          <w:sz w:val="28"/>
          <w:szCs w:val="28"/>
        </w:rPr>
      </w:pPr>
      <w:r w:rsidRPr="00D25BA6">
        <w:rPr>
          <w:sz w:val="28"/>
          <w:szCs w:val="28"/>
        </w:rPr>
        <w:t xml:space="preserve"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является обязательной частью основной образовательной программы </w:t>
      </w:r>
      <w:r w:rsidRPr="007350F2">
        <w:rPr>
          <w:sz w:val="28"/>
          <w:szCs w:val="28"/>
        </w:rPr>
        <w:t>МБОУ «</w:t>
      </w:r>
      <w:proofErr w:type="spellStart"/>
      <w:r w:rsidRPr="007350F2">
        <w:rPr>
          <w:sz w:val="28"/>
          <w:szCs w:val="28"/>
        </w:rPr>
        <w:t>Новокамалинская</w:t>
      </w:r>
      <w:proofErr w:type="spellEnd"/>
      <w:r w:rsidRPr="007350F2">
        <w:rPr>
          <w:sz w:val="28"/>
          <w:szCs w:val="28"/>
        </w:rPr>
        <w:t xml:space="preserve"> СОШ № 2»</w:t>
      </w:r>
      <w:r>
        <w:rPr>
          <w:sz w:val="28"/>
          <w:szCs w:val="28"/>
        </w:rPr>
        <w:t xml:space="preserve"> </w:t>
      </w:r>
      <w:r w:rsidRPr="00D25BA6">
        <w:rPr>
          <w:sz w:val="28"/>
          <w:szCs w:val="28"/>
        </w:rPr>
        <w:t xml:space="preserve"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  <w:proofErr w:type="gramStart"/>
      <w:r w:rsidRPr="00D25BA6">
        <w:rPr>
          <w:sz w:val="28"/>
          <w:szCs w:val="28"/>
        </w:rPr>
        <w:t xml:space="preserve"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  <w:proofErr w:type="gramEnd"/>
    </w:p>
    <w:p w:rsidR="00302690" w:rsidRPr="00302690" w:rsidRDefault="00D25BA6" w:rsidP="00302690">
      <w:pPr>
        <w:pStyle w:val="Default"/>
        <w:spacing w:line="360" w:lineRule="auto"/>
        <w:jc w:val="both"/>
        <w:rPr>
          <w:sz w:val="28"/>
          <w:szCs w:val="28"/>
        </w:rPr>
      </w:pPr>
      <w:r w:rsidRPr="00D25BA6">
        <w:rPr>
          <w:sz w:val="28"/>
          <w:szCs w:val="28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D25BA6">
        <w:rPr>
          <w:b/>
          <w:bCs/>
          <w:sz w:val="28"/>
          <w:szCs w:val="28"/>
        </w:rPr>
        <w:t xml:space="preserve">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302690" w:rsidRDefault="00D25BA6" w:rsidP="00D25BA6">
      <w:pPr>
        <w:pStyle w:val="Default"/>
        <w:spacing w:line="360" w:lineRule="auto"/>
        <w:jc w:val="both"/>
        <w:rPr>
          <w:sz w:val="28"/>
          <w:szCs w:val="28"/>
        </w:rPr>
      </w:pPr>
      <w:r w:rsidRPr="00D25BA6">
        <w:rPr>
          <w:sz w:val="28"/>
          <w:szCs w:val="28"/>
        </w:rPr>
        <w:t>Программа включает три раздела: целевой, со</w:t>
      </w:r>
      <w:r>
        <w:rPr>
          <w:sz w:val="28"/>
          <w:szCs w:val="28"/>
        </w:rPr>
        <w:t>держательный, организационный.</w:t>
      </w:r>
    </w:p>
    <w:p w:rsidR="00302690" w:rsidRDefault="00D25BA6" w:rsidP="00302690">
      <w:pPr>
        <w:rPr>
          <w:rFonts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7350F2" w:rsidRDefault="007350F2" w:rsidP="00D25BA6">
      <w:pPr>
        <w:pStyle w:val="Default"/>
        <w:spacing w:line="360" w:lineRule="auto"/>
        <w:jc w:val="both"/>
        <w:rPr>
          <w:sz w:val="28"/>
          <w:szCs w:val="28"/>
        </w:rPr>
      </w:pPr>
    </w:p>
    <w:p w:rsidR="0009418C" w:rsidRDefault="0009418C" w:rsidP="00D25BA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— примерный календарный план воспитательной работы</w:t>
      </w:r>
      <w:r w:rsidR="00302690">
        <w:rPr>
          <w:sz w:val="28"/>
          <w:szCs w:val="28"/>
        </w:rPr>
        <w:t xml:space="preserve"> на каждый уровень образования</w:t>
      </w:r>
      <w:r>
        <w:rPr>
          <w:sz w:val="28"/>
          <w:szCs w:val="28"/>
        </w:rPr>
        <w:t>.</w:t>
      </w:r>
    </w:p>
    <w:p w:rsidR="0009418C" w:rsidRDefault="0009418C" w:rsidP="00D25BA6">
      <w:pPr>
        <w:pStyle w:val="Default"/>
        <w:spacing w:line="360" w:lineRule="auto"/>
        <w:jc w:val="both"/>
        <w:rPr>
          <w:sz w:val="28"/>
          <w:szCs w:val="28"/>
        </w:rPr>
      </w:pPr>
    </w:p>
    <w:p w:rsidR="0009418C" w:rsidRDefault="0009418C" w:rsidP="0009418C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I. ЦЕЛЕВОЙ</w:t>
      </w:r>
    </w:p>
    <w:p w:rsidR="0009418C" w:rsidRDefault="0009418C" w:rsidP="0009418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</w:t>
      </w:r>
    </w:p>
    <w:p w:rsidR="008D4E93" w:rsidRPr="008D4E93" w:rsidRDefault="008D4E93" w:rsidP="008D4E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D4E93">
        <w:rPr>
          <w:rFonts w:ascii="Times New Roman" w:hAnsi="Times New Roman" w:cs="Times New Roman"/>
          <w:color w:val="000000"/>
          <w:sz w:val="28"/>
          <w:szCs w:val="28"/>
        </w:rPr>
        <w:t>Содержание воспитания обучающихся  в МБОУ «</w:t>
      </w:r>
      <w:proofErr w:type="spellStart"/>
      <w:r w:rsidRPr="008D4E9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 СОШ № 2»определяется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8D4E9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D4E93">
        <w:rPr>
          <w:rFonts w:ascii="Times New Roman" w:hAnsi="Times New Roman" w:cs="Times New Roman"/>
          <w:color w:val="000000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9418C" w:rsidRPr="008D4E93" w:rsidRDefault="0009418C" w:rsidP="008D4E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D4E93" w:rsidRPr="008D4E93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8D4E93">
        <w:rPr>
          <w:rFonts w:ascii="Times New Roman" w:hAnsi="Times New Roman" w:cs="Times New Roman"/>
          <w:color w:val="000000"/>
          <w:sz w:val="28"/>
          <w:szCs w:val="28"/>
        </w:rPr>
        <w:t xml:space="preserve">ная деятельность </w:t>
      </w:r>
      <w:r w:rsidR="008D4E93" w:rsidRPr="008D4E93">
        <w:rPr>
          <w:rFonts w:ascii="Times New Roman" w:hAnsi="Times New Roman" w:cs="Times New Roman"/>
          <w:color w:val="000000"/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9418C" w:rsidRDefault="0009418C" w:rsidP="0009418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Цель и задачи воспитания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23868" w:rsidRDefault="0009418C" w:rsidP="0009418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российский 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</w:t>
      </w:r>
      <w:r>
        <w:rPr>
          <w:sz w:val="28"/>
          <w:szCs w:val="28"/>
        </w:rPr>
        <w:lastRenderedPageBreak/>
        <w:t xml:space="preserve">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 </w:t>
      </w:r>
      <w:r>
        <w:rPr>
          <w:b/>
          <w:bCs/>
          <w:sz w:val="28"/>
          <w:szCs w:val="28"/>
        </w:rPr>
        <w:t xml:space="preserve">цель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школе:</w:t>
      </w:r>
    </w:p>
    <w:p w:rsidR="008D4E93" w:rsidRPr="008D4E93" w:rsidRDefault="0009418C" w:rsidP="008D4E93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sz w:val="28"/>
          <w:szCs w:val="28"/>
        </w:rPr>
        <w:t xml:space="preserve"> </w:t>
      </w:r>
      <w:r w:rsidR="008D4E93" w:rsidRPr="008D4E93">
        <w:rPr>
          <w:rFonts w:ascii="Times New Roman" w:hAnsi="Times New Roman" w:cs="Times New Roman"/>
          <w:color w:val="000000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D4E93" w:rsidRPr="008D4E93" w:rsidRDefault="008D4E93" w:rsidP="008D4E93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4E93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D4E93" w:rsidRDefault="0009418C" w:rsidP="008D4E93">
      <w:pPr>
        <w:spacing w:before="100" w:beforeAutospacing="1" w:after="100" w:afterAutospacing="1" w:line="360" w:lineRule="auto"/>
        <w:ind w:left="780" w:right="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воспитания</w:t>
      </w:r>
    </w:p>
    <w:p w:rsidR="008D4E93" w:rsidRPr="008D4E93" w:rsidRDefault="008D4E93" w:rsidP="008D4E93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right="180"/>
        <w:jc w:val="both"/>
        <w:rPr>
          <w:b/>
          <w:bCs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</w:t>
      </w:r>
      <w:proofErr w:type="gramStart"/>
      <w:r w:rsidRPr="008D4E9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8D4E93" w:rsidRPr="008D4E93" w:rsidRDefault="008D4E93" w:rsidP="008D4E93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right="180"/>
        <w:jc w:val="both"/>
        <w:rPr>
          <w:b/>
          <w:bCs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8D4E93" w:rsidRPr="008D4E93" w:rsidRDefault="008D4E93" w:rsidP="008D4E93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right="180"/>
        <w:jc w:val="both"/>
        <w:rPr>
          <w:b/>
          <w:bCs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8D4E93" w:rsidRPr="008D4E93" w:rsidRDefault="008D4E93" w:rsidP="008D4E93">
      <w:pPr>
        <w:pStyle w:val="a9"/>
        <w:numPr>
          <w:ilvl w:val="0"/>
          <w:numId w:val="5"/>
        </w:numPr>
        <w:spacing w:before="100" w:beforeAutospacing="1" w:after="100" w:afterAutospacing="1" w:line="360" w:lineRule="auto"/>
        <w:ind w:right="180"/>
        <w:jc w:val="both"/>
        <w:rPr>
          <w:b/>
          <w:bCs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личностных результатов освоения общеобразовательных </w:t>
      </w:r>
      <w:r w:rsidR="001D6930">
        <w:rPr>
          <w:rFonts w:ascii="Times New Roman" w:hAnsi="Times New Roman" w:cs="Times New Roman"/>
          <w:color w:val="000000"/>
          <w:sz w:val="28"/>
          <w:szCs w:val="28"/>
        </w:rPr>
        <w:t>программ в соответствии с ФГОС С</w:t>
      </w:r>
      <w:r w:rsidRPr="008D4E93">
        <w:rPr>
          <w:rFonts w:ascii="Times New Roman" w:hAnsi="Times New Roman" w:cs="Times New Roman"/>
          <w:color w:val="000000"/>
          <w:sz w:val="28"/>
          <w:szCs w:val="28"/>
        </w:rPr>
        <w:t>ОО.</w:t>
      </w:r>
    </w:p>
    <w:p w:rsidR="008D4E93" w:rsidRPr="008D4E93" w:rsidRDefault="008D4E93" w:rsidP="008D4E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освоения </w:t>
      </w:r>
      <w:proofErr w:type="gramStart"/>
      <w:r w:rsidRPr="008D4E9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 включают:</w:t>
      </w:r>
    </w:p>
    <w:p w:rsidR="008D4E93" w:rsidRPr="008D4E93" w:rsidRDefault="008D4E93" w:rsidP="008D4E93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осознание российской гражданской идентичности;</w:t>
      </w:r>
    </w:p>
    <w:p w:rsidR="008D4E93" w:rsidRPr="008D4E93" w:rsidRDefault="008D4E93" w:rsidP="008D4E93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4E93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самостоятельности и инициативы;</w:t>
      </w:r>
    </w:p>
    <w:p w:rsidR="008D4E93" w:rsidRPr="008D4E93" w:rsidRDefault="008D4E93" w:rsidP="008D4E93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</w:t>
      </w:r>
      <w:proofErr w:type="gramStart"/>
      <w:r w:rsidRPr="008D4E9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8D4E93" w:rsidRPr="008D4E93" w:rsidRDefault="008D4E93" w:rsidP="008D4E93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:rsidR="0009418C" w:rsidRPr="008D4E93" w:rsidRDefault="008D4E93" w:rsidP="008D4E93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4E93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D4E93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23868" w:rsidRPr="00E23868" w:rsidRDefault="00E23868" w:rsidP="00E23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1.2 Направления воспитания </w:t>
      </w:r>
    </w:p>
    <w:p w:rsidR="00E23868" w:rsidRPr="00E23868" w:rsidRDefault="00E23868" w:rsidP="00E23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23868" w:rsidRPr="00E23868" w:rsidRDefault="00E23868" w:rsidP="00E23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гражданское воспитание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23868" w:rsidRPr="00E23868" w:rsidRDefault="00E23868" w:rsidP="00E23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патриотическое воспитание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23868" w:rsidRPr="00E23868" w:rsidRDefault="00E23868" w:rsidP="00E23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духовно-нравственное воспитание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E23868" w:rsidRPr="00E23868" w:rsidRDefault="00E23868" w:rsidP="00E23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эстетическое воспитание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23868" w:rsidRPr="00E23868" w:rsidRDefault="00E23868" w:rsidP="00E23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23868" w:rsidRPr="00E23868" w:rsidRDefault="00E23868" w:rsidP="00E23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трудовое воспитание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23868" w:rsidRPr="00E23868" w:rsidRDefault="00E23868" w:rsidP="00E23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экологическое воспитание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23868" w:rsidRPr="00E23868" w:rsidRDefault="00E23868" w:rsidP="00E23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</w:t>
      </w:r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ценности научного познания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E23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23868" w:rsidRDefault="00E23868" w:rsidP="00E23868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109838897"/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 Целевые ориентиры результатов воспитания</w:t>
      </w:r>
      <w:bookmarkEnd w:id="1"/>
      <w:r w:rsidRPr="00E23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253718" w:rsidRPr="00253718" w:rsidRDefault="00253718" w:rsidP="002537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18">
        <w:rPr>
          <w:rFonts w:ascii="Times New Roman" w:hAnsi="Times New Roman" w:cs="Times New Roman"/>
          <w:color w:val="000000"/>
          <w:sz w:val="28"/>
          <w:szCs w:val="28"/>
        </w:rPr>
        <w:t>Требования к личностным результатам освоения обучающ</w:t>
      </w:r>
      <w:r w:rsidR="001D6930">
        <w:rPr>
          <w:rFonts w:ascii="Times New Roman" w:hAnsi="Times New Roman" w:cs="Times New Roman"/>
          <w:color w:val="000000"/>
          <w:sz w:val="28"/>
          <w:szCs w:val="28"/>
        </w:rPr>
        <w:t>имися ООП СОО установлены ФГОС С</w:t>
      </w:r>
      <w:r w:rsidRPr="00253718">
        <w:rPr>
          <w:rFonts w:ascii="Times New Roman" w:hAnsi="Times New Roman" w:cs="Times New Roman"/>
          <w:color w:val="000000"/>
          <w:sz w:val="28"/>
          <w:szCs w:val="28"/>
        </w:rPr>
        <w:t>ОО.</w:t>
      </w:r>
    </w:p>
    <w:p w:rsidR="00253718" w:rsidRPr="00253718" w:rsidRDefault="00253718" w:rsidP="002537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18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1D6930">
        <w:rPr>
          <w:rFonts w:ascii="Times New Roman" w:hAnsi="Times New Roman" w:cs="Times New Roman"/>
          <w:color w:val="000000"/>
          <w:sz w:val="28"/>
          <w:szCs w:val="28"/>
        </w:rPr>
        <w:t>для выполнения требований ФГОС С</w:t>
      </w:r>
      <w:r w:rsidRPr="00253718">
        <w:rPr>
          <w:rFonts w:ascii="Times New Roman" w:hAnsi="Times New Roman" w:cs="Times New Roman"/>
          <w:color w:val="000000"/>
          <w:sz w:val="28"/>
          <w:szCs w:val="28"/>
        </w:rPr>
        <w:t>ОО.</w:t>
      </w:r>
    </w:p>
    <w:p w:rsidR="00253718" w:rsidRPr="00253718" w:rsidRDefault="00253718" w:rsidP="002537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18">
        <w:rPr>
          <w:rFonts w:ascii="Times New Roman" w:hAnsi="Times New Roman" w:cs="Times New Roman"/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53718" w:rsidRPr="00253718" w:rsidRDefault="00253718" w:rsidP="002537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718">
        <w:rPr>
          <w:rFonts w:ascii="Times New Roman" w:hAnsi="Times New Roman" w:cs="Times New Roman"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8D4E93" w:rsidRDefault="008D4E93" w:rsidP="008D4E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E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53718" w:rsidRDefault="00253718" w:rsidP="008D4E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718" w:rsidRPr="00253718" w:rsidRDefault="00253718" w:rsidP="002537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718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Style w:val="3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253718" w:rsidRPr="00253718" w:rsidTr="00253718">
        <w:trPr>
          <w:trHeight w:val="111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5371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Целевые ориентиры </w:t>
            </w:r>
          </w:p>
        </w:tc>
      </w:tr>
      <w:tr w:rsidR="00253718" w:rsidRPr="00253718" w:rsidTr="00253718">
        <w:trPr>
          <w:trHeight w:val="111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5371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Гражданское воспитание </w:t>
            </w:r>
          </w:p>
        </w:tc>
      </w:tr>
      <w:tr w:rsidR="00253718" w:rsidRPr="00253718" w:rsidTr="00253718">
        <w:trPr>
          <w:trHeight w:val="2096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уважение к государственным символам России, праздникам. 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r w:rsidRPr="0025371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End"/>
          </w:p>
        </w:tc>
      </w:tr>
      <w:tr w:rsidR="00253718" w:rsidRPr="00253718" w:rsidTr="00253718">
        <w:trPr>
          <w:trHeight w:val="111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53718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Патриотическое воспитание </w:t>
            </w:r>
          </w:p>
        </w:tc>
      </w:tr>
      <w:tr w:rsidR="00253718" w:rsidRPr="00253718" w:rsidTr="00253718">
        <w:trPr>
          <w:trHeight w:val="610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253718" w:rsidRPr="00253718" w:rsidTr="00253718">
        <w:trPr>
          <w:trHeight w:val="299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253718" w:rsidRPr="00253718" w:rsidTr="00253718">
        <w:trPr>
          <w:trHeight w:val="610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</w:t>
            </w:r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национальной, религиозной принадлежности).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      </w:r>
          </w:p>
        </w:tc>
      </w:tr>
      <w:tr w:rsidR="00253718" w:rsidRPr="00253718" w:rsidTr="00253718">
        <w:trPr>
          <w:trHeight w:val="227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253718" w:rsidRPr="00253718" w:rsidTr="00253718">
        <w:trPr>
          <w:trHeight w:val="610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253718" w:rsidRPr="00253718" w:rsidTr="00253718">
        <w:trPr>
          <w:trHeight w:val="208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воспитание, формирование культуры здоровья и эмоционального благополучия.</w:t>
            </w:r>
          </w:p>
        </w:tc>
      </w:tr>
      <w:tr w:rsidR="00253718" w:rsidRPr="00253718" w:rsidTr="00253718">
        <w:trPr>
          <w:trHeight w:val="610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Способный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253718" w:rsidRPr="00253718" w:rsidTr="00253718">
        <w:trPr>
          <w:trHeight w:val="319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253718" w:rsidRPr="00253718" w:rsidTr="00253718">
        <w:trPr>
          <w:trHeight w:val="610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Уважающий труд, результаты своего труда, труда других людей.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53718" w:rsidRPr="00253718" w:rsidTr="00253718">
        <w:trPr>
          <w:trHeight w:val="276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Экологическое воспитание </w:t>
            </w:r>
          </w:p>
        </w:tc>
      </w:tr>
      <w:tr w:rsidR="00253718" w:rsidRPr="00253718" w:rsidTr="00253718">
        <w:trPr>
          <w:trHeight w:val="610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</w:t>
            </w: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Участвующий в практической деятельности экологической, природоохранной направленности.</w:t>
            </w:r>
          </w:p>
        </w:tc>
      </w:tr>
      <w:tr w:rsidR="00253718" w:rsidRPr="00253718" w:rsidTr="00253718">
        <w:trPr>
          <w:trHeight w:val="398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7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Ценности научного познания </w:t>
            </w:r>
          </w:p>
        </w:tc>
      </w:tr>
      <w:tr w:rsidR="00253718" w:rsidRPr="00253718" w:rsidTr="00253718">
        <w:trPr>
          <w:trHeight w:val="610"/>
        </w:trPr>
        <w:tc>
          <w:tcPr>
            <w:tcW w:w="9606" w:type="dxa"/>
          </w:tcPr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Развивающий</w:t>
            </w:r>
            <w:proofErr w:type="gramEnd"/>
            <w:r w:rsidRPr="00253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253718" w:rsidRPr="00253718" w:rsidRDefault="00253718" w:rsidP="00253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3718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253718">
              <w:rPr>
                <w:rFonts w:ascii="Times New Roman" w:hAnsi="Times New Roman" w:cs="Times New Roman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  <w:r w:rsidRPr="00253718">
              <w:rPr>
                <w:sz w:val="28"/>
                <w:szCs w:val="28"/>
              </w:rPr>
              <w:t xml:space="preserve"> </w:t>
            </w:r>
          </w:p>
        </w:tc>
      </w:tr>
    </w:tbl>
    <w:p w:rsidR="00B03DFB" w:rsidRDefault="00B03DFB" w:rsidP="00600FE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53718" w:rsidRDefault="00253718" w:rsidP="00600FE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53718" w:rsidRDefault="00253718" w:rsidP="00600FE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B03DFB" w:rsidRDefault="00B03DFB" w:rsidP="00600FE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B03DFB" w:rsidRDefault="00B03DFB" w:rsidP="00600FED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FB602D" w:rsidRDefault="00FB602D" w:rsidP="00253718">
      <w:pPr>
        <w:pStyle w:val="Default"/>
        <w:spacing w:line="360" w:lineRule="auto"/>
        <w:rPr>
          <w:b/>
          <w:sz w:val="28"/>
          <w:szCs w:val="28"/>
        </w:rPr>
      </w:pPr>
    </w:p>
    <w:p w:rsidR="001863E6" w:rsidRPr="001863E6" w:rsidRDefault="001863E6" w:rsidP="001863E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1863E6">
        <w:rPr>
          <w:b/>
          <w:sz w:val="28"/>
          <w:szCs w:val="28"/>
        </w:rPr>
        <w:lastRenderedPageBreak/>
        <w:t>РАЗДЕЛ 2. СОДЕРЖАТЕЛЬНЫЙ</w:t>
      </w:r>
    </w:p>
    <w:p w:rsidR="001863E6" w:rsidRPr="001863E6" w:rsidRDefault="001863E6" w:rsidP="001863E6">
      <w:pPr>
        <w:pStyle w:val="Default"/>
        <w:spacing w:line="360" w:lineRule="auto"/>
        <w:jc w:val="both"/>
        <w:rPr>
          <w:sz w:val="28"/>
          <w:szCs w:val="28"/>
        </w:rPr>
      </w:pPr>
      <w:r w:rsidRPr="001863E6">
        <w:rPr>
          <w:sz w:val="28"/>
          <w:szCs w:val="28"/>
        </w:rPr>
        <w:t>2.1 Уклад школы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Муниципальное бюджетное общеобразовательное учреждение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 2» (МБОУ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СОШ № 2») - образовательное учреждение с богатой историей и традициями. Именно традиции обеспечивают стабильность воспитательной системы и образовательной организации. Их сохранению и развитию придается особое значение. Воспитательная система школы направлена на создание единого воспитательного пространства, главной ценностью которого является личность ребенка, его развитие, самореализация и самоопределение в обществе.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СОШ №2» находится по адресу: Красноярский край, Рыбинский район,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Новокамала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ул. 70 лет Октября,21. Сама школа основана в 1983г.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Школа работает в 1 смену. Вторая половина дня: внеурочные занятия, индивидуальные консультации для учащихся, родителей, факультативы, работа кружков, внешкольные и общешкольные мероприятия. Село, в котором находится школа,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значительно удалено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 от районного центра и большинства учреждений культуры. По социальному статусу родителей преобладают рабочие, есть служащие, появилась категория предпринимателей, частных торговцев, увеличилось число домохозяек, есть временно неработающие, пенсионеры, инвалиды. Следует отметить, что в школе обучаются дети из семей разных уровней жизни.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школе есть спортивный зал, актовый зал, компьютерный класс, библиотека, столовая, достаточное количество  кабинетов для образования и воспитания обучающихся.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лицензией МБОУ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СОШ № 2» осуществляет образовательную деятельность по следующим уровням образования: начальное общее образование, основное общее образование, дополнительное образование </w:t>
      </w:r>
      <w:r w:rsidR="00253718">
        <w:rPr>
          <w:rFonts w:ascii="Times New Roman" w:hAnsi="Times New Roman" w:cs="Times New Roman"/>
          <w:color w:val="000000"/>
          <w:sz w:val="28"/>
          <w:szCs w:val="28"/>
        </w:rPr>
        <w:t xml:space="preserve">детей и взрослых. </w:t>
      </w:r>
      <w:proofErr w:type="gramStart"/>
      <w:r w:rsidR="00253718">
        <w:rPr>
          <w:rFonts w:ascii="Times New Roman" w:hAnsi="Times New Roman" w:cs="Times New Roman"/>
          <w:color w:val="000000"/>
          <w:sz w:val="28"/>
          <w:szCs w:val="28"/>
        </w:rPr>
        <w:t>На начало 2023 - 2024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численность обучающихся составляет 213 человек, из них 31 обучающийся  с ограниченными возможностями здоровья (обучающиеся по адаптированной программе для обучающихся с легкой степенью умственной отсталости).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расположено на окраине  села. Рядом находятся объекты культуры – МБУК ЦКС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Новокамалинский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 сельский Дом культуры», МБУК ЦБС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библиотека», с которыми школа активно взаимодействует при проведении различных мероприятий, таких, как: акции «Бессмертный полк», праздники «День Победы», «День села», конкурсы «Зимняя планета детства» и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Успешно осуществляется сотрудничество с МБОУ ДО «ЦДТ Рыбинского района»: на базе школы реализуется дополнительная общеобразовательная общеразвивающая программа «За кулисами и на сцене», учащиеся активно участвуют в конкурсах изобразительного искусства и декоративно – прикладного искусства «Без знака мастера», «Мирное небо над головой», конкурс инсценированной военно – патриотической песни «Ничто на земле не проходит бесследно».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Школа взаимодействует с МБУ «Молодежный центр Рыбинского района», участвуя в различных мероприятиях: конкурс «Голосуем за здоровый образ жизни», спортивные соревнования юнармейцев «Защитники Отечества» и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Наиболее успешными практиками в воспитательном процессе школы являются:</w:t>
      </w:r>
    </w:p>
    <w:p w:rsidR="001C1303" w:rsidRPr="001C1303" w:rsidRDefault="001C1303" w:rsidP="001C130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патриотической работы через организацию активной поисковой исследовательской краеведческой деятельности (участие в ежегодной научно – практической конференции «Наука и дети в новом веке», в краевых конкурсах исследовательских работ «Мое Красноярье», конкурс на знание государственной символики и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атрибутики). Поскольку в школьном ученическом коллективе есть дети с ограниченными возможностями здоровьями (легкая степень умственной отсталости), для них созданы комфортные условия для самореализации: </w:t>
      </w:r>
      <w:r w:rsidRPr="001C13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Региональных отборочных </w:t>
      </w:r>
      <w:proofErr w:type="gramStart"/>
      <w:r w:rsidRPr="001C1303">
        <w:rPr>
          <w:rFonts w:ascii="Times New Roman" w:hAnsi="Times New Roman" w:cs="Times New Roman"/>
          <w:bCs/>
          <w:color w:val="000000"/>
          <w:sz w:val="28"/>
          <w:szCs w:val="28"/>
        </w:rPr>
        <w:t>этапах</w:t>
      </w:r>
      <w:proofErr w:type="gramEnd"/>
      <w:r w:rsidRPr="001C13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Национального чемпионата профессионального мастерства среди людей с инвалидностью «</w:t>
      </w:r>
      <w:proofErr w:type="spellStart"/>
      <w:r w:rsidRPr="001C1303">
        <w:rPr>
          <w:rFonts w:ascii="Times New Roman" w:hAnsi="Times New Roman" w:cs="Times New Roman"/>
          <w:bCs/>
          <w:color w:val="000000"/>
          <w:sz w:val="28"/>
          <w:szCs w:val="28"/>
        </w:rPr>
        <w:t>Абилимпикс</w:t>
      </w:r>
      <w:proofErr w:type="spellEnd"/>
      <w:r w:rsidRPr="001C13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в Красноярском крае.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>Участие в творческих, спортивных конкурсах различного уровня - «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Лучший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по профессии», соревнования по лыжным гонкам для детей с ОВЗ, акциях, коллективных творческих делах и др. </w:t>
      </w:r>
    </w:p>
    <w:p w:rsidR="001C1303" w:rsidRPr="001C1303" w:rsidRDefault="001C1303" w:rsidP="001C130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образовательном учреждении действует первичное отделение «РДШ», военно – патриотическое общественное движения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1C13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>школьный спортивный клуб «Юные Олимпийцы».</w:t>
      </w:r>
    </w:p>
    <w:p w:rsidR="001C1303" w:rsidRPr="00B03DFB" w:rsidRDefault="001C1303" w:rsidP="001C1303">
      <w:pPr>
        <w:pStyle w:val="Default"/>
        <w:pageBreakBefore/>
        <w:spacing w:line="360" w:lineRule="auto"/>
        <w:jc w:val="both"/>
        <w:rPr>
          <w:color w:val="auto"/>
          <w:sz w:val="28"/>
          <w:szCs w:val="28"/>
        </w:rPr>
      </w:pPr>
      <w:r w:rsidRPr="001C1303">
        <w:rPr>
          <w:sz w:val="28"/>
          <w:szCs w:val="28"/>
        </w:rPr>
        <w:lastRenderedPageBreak/>
        <w:t xml:space="preserve">Школа бережно хранит многолетние традиции, основанные на истории, культуре и быте села Новокамала. Ежегодно 9 мая на пришкольной территории у памятника погибшим в годы Великой Отечественной войны проводится Митинг «Вспомним всех поименно…», организуется Почетный караул из числа лучших учащихся, общешкольный кросс «Салют, Победа!». Ежегодно проводится Вечер встречи выпускников. </w:t>
      </w:r>
      <w:proofErr w:type="spellStart"/>
      <w:r>
        <w:rPr>
          <w:sz w:val="28"/>
          <w:szCs w:val="28"/>
        </w:rPr>
        <w:t>Новокамалинская</w:t>
      </w:r>
      <w:proofErr w:type="spellEnd"/>
      <w:r w:rsidRPr="001863E6">
        <w:rPr>
          <w:sz w:val="28"/>
          <w:szCs w:val="28"/>
        </w:rPr>
        <w:t xml:space="preserve"> школа стремится воспитывать учащихся на традициях уважительного отношения к истории своих предков, своей земли, своей страны и ответственности за свой родной край. Факторы, отрицательно влияющие на воспитательный процесс, – отсутствие на территории поселения предприятий для трудоустройства, низкая образованность родителей (законных представителей), удаленность школы от культурных, научных, социальных центров.</w:t>
      </w:r>
      <w:r w:rsidRPr="00B03DFB">
        <w:rPr>
          <w:color w:val="auto"/>
          <w:sz w:val="28"/>
          <w:szCs w:val="28"/>
        </w:rPr>
        <w:t xml:space="preserve"> В традициях воспитания можно выделить наиболее успешные практики работы: </w:t>
      </w:r>
    </w:p>
    <w:p w:rsidR="001C1303" w:rsidRPr="00B03DFB" w:rsidRDefault="001C1303" w:rsidP="001C1303">
      <w:pPr>
        <w:pStyle w:val="Default"/>
        <w:spacing w:after="44" w:line="360" w:lineRule="auto"/>
        <w:jc w:val="both"/>
        <w:rPr>
          <w:color w:val="auto"/>
          <w:sz w:val="28"/>
          <w:szCs w:val="28"/>
        </w:rPr>
      </w:pPr>
      <w:r w:rsidRPr="00B03DFB">
        <w:rPr>
          <w:color w:val="auto"/>
          <w:sz w:val="28"/>
          <w:szCs w:val="28"/>
        </w:rPr>
        <w:t xml:space="preserve"> практика военно-патриотического воспитания (через акции «Вахта Памяти», «Бессмертный полк», «Георгиевская ленточка», через организацию исследовательской работы учащихся, волонтерскую помощь ветеранам и труженикам тыла); </w:t>
      </w:r>
    </w:p>
    <w:p w:rsidR="001C1303" w:rsidRPr="00B03DFB" w:rsidRDefault="001C1303" w:rsidP="001C1303">
      <w:pPr>
        <w:pStyle w:val="Default"/>
        <w:spacing w:after="44" w:line="360" w:lineRule="auto"/>
        <w:jc w:val="both"/>
        <w:rPr>
          <w:color w:val="auto"/>
          <w:sz w:val="28"/>
          <w:szCs w:val="28"/>
        </w:rPr>
      </w:pPr>
      <w:r w:rsidRPr="00B03DFB">
        <w:rPr>
          <w:color w:val="auto"/>
          <w:sz w:val="28"/>
          <w:szCs w:val="28"/>
        </w:rPr>
        <w:t xml:space="preserve"> практика воспитания в учащихся активной гражданской позиции (через участие в социально значимых и экологических акциях и проектах «Чистый село», «Чистый берег озера», «Наш школьный двор»); </w:t>
      </w:r>
    </w:p>
    <w:p w:rsidR="001C1303" w:rsidRPr="001C1303" w:rsidRDefault="001C1303" w:rsidP="001C130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03DFB">
        <w:rPr>
          <w:color w:val="auto"/>
          <w:sz w:val="28"/>
          <w:szCs w:val="28"/>
        </w:rPr>
        <w:t xml:space="preserve"> практика воспитания в учащихся активной жизненной позиции, стремления к повышению социального статуса, уровня знаний и развитие способностей учащихся через проведение конкурса «Ученик года».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Процесс воспитания в образовательной организации основывается на следующих принципах взаимодействия педагогов и школьников: </w:t>
      </w:r>
    </w:p>
    <w:p w:rsidR="001C1303" w:rsidRPr="001C1303" w:rsidRDefault="001C1303" w:rsidP="001C1303">
      <w:pPr>
        <w:autoSpaceDE w:val="0"/>
        <w:autoSpaceDN w:val="0"/>
        <w:adjustRightInd w:val="0"/>
        <w:spacing w:after="19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1C1303" w:rsidRPr="001C1303" w:rsidRDefault="001C1303" w:rsidP="001C1303">
      <w:pPr>
        <w:autoSpaceDE w:val="0"/>
        <w:autoSpaceDN w:val="0"/>
        <w:adjustRightInd w:val="0"/>
        <w:spacing w:after="19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19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1C1303" w:rsidRPr="001C1303" w:rsidRDefault="001C1303" w:rsidP="001C1303">
      <w:pPr>
        <w:autoSpaceDE w:val="0"/>
        <w:autoSpaceDN w:val="0"/>
        <w:adjustRightInd w:val="0"/>
        <w:spacing w:after="19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системность, целесообразность 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нешаблонность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как условия его эффективности.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Новокамалинская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СОШ № 2» стремится воспитывать учащихся на традициях уважительного отношения к истории своих предков, своей земли, своей страны и ответственности за свой родной край. Факторы, отрицательно влияющие на воспитательный процесс, – отсутствие на территории поселения предприятий для трудоустройства, низкая образованность родителей (законных представителей), удаленность школы от культурных, научных, социальных центров.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Через данные мероприятия осуществляется интеграция воспитательных усилий педагогов;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важной чертой каждого основного школьного дела и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большинства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 проведении общешкольных дел отсутствует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соревновательность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между классами, поощряется конструктивное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межклассное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межвозрастное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школьников, а также их социальная активность;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2.2</w:t>
      </w:r>
      <w:r w:rsidRPr="001C13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Виды, формы и содержание воспитательной деятельности</w:t>
      </w:r>
    </w:p>
    <w:p w:rsidR="001C1303" w:rsidRPr="001C1303" w:rsidRDefault="001C1303" w:rsidP="001C130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1C1303" w:rsidRPr="001C1303" w:rsidRDefault="001C1303" w:rsidP="001C130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спитательная работа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>представлена в рамках основных (инвариантных) модулей:, «Урочная деятельность», «Внеурочная деятельность</w:t>
      </w:r>
      <w:r w:rsidR="007D2313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дополнительное образование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7D2313"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«Классное руководство» </w:t>
      </w:r>
      <w:r w:rsidR="007D2313">
        <w:rPr>
          <w:rFonts w:ascii="Times New Roman" w:hAnsi="Times New Roman" w:cs="Times New Roman"/>
          <w:color w:val="000000"/>
          <w:sz w:val="28"/>
          <w:szCs w:val="28"/>
        </w:rPr>
        <w:t>«Ключевые</w:t>
      </w:r>
      <w:r w:rsidR="007D2313"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школьные дела»,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>«Внешкольные мероприятия», «Предметно-</w:t>
      </w:r>
      <w:r w:rsidR="007D2313">
        <w:rPr>
          <w:rFonts w:ascii="Times New Roman" w:hAnsi="Times New Roman" w:cs="Times New Roman"/>
          <w:color w:val="000000"/>
          <w:sz w:val="28"/>
          <w:szCs w:val="28"/>
        </w:rPr>
        <w:t>пространственная среда», «Взаимодействие с родителями»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>, «Профилактика и безопасность», «Социально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 партнерство»</w:t>
      </w:r>
      <w:r w:rsidR="007D23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3718">
        <w:rPr>
          <w:rFonts w:ascii="Times New Roman" w:hAnsi="Times New Roman" w:cs="Times New Roman"/>
          <w:color w:val="000000"/>
          <w:sz w:val="28"/>
          <w:szCs w:val="28"/>
        </w:rPr>
        <w:t xml:space="preserve"> «Профориентация»</w:t>
      </w:r>
      <w:r w:rsidR="007D2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="007D2313">
        <w:rPr>
          <w:rFonts w:ascii="Times New Roman" w:hAnsi="Times New Roman" w:cs="Times New Roman"/>
          <w:color w:val="000000"/>
          <w:sz w:val="28"/>
          <w:szCs w:val="28"/>
        </w:rPr>
        <w:t>также в рамках вариативного модуля «Детские общественные объединения», «Школьные спортивные клубы».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276A2" w:rsidRDefault="00E276A2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A2" w:rsidRDefault="00E276A2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A2" w:rsidRDefault="00E276A2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76A2" w:rsidRDefault="00E276A2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Инвариантные модули:</w:t>
      </w:r>
    </w:p>
    <w:p w:rsidR="001C1303" w:rsidRDefault="001C130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«Урочная деятельность»</w:t>
      </w:r>
    </w:p>
    <w:p w:rsidR="007D2313" w:rsidRPr="007D2313" w:rsidRDefault="007D2313" w:rsidP="007D23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7D2313" w:rsidRPr="007D2313" w:rsidRDefault="007D2313" w:rsidP="007D2313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D2313" w:rsidRPr="007D2313" w:rsidRDefault="007D2313" w:rsidP="007D2313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7D2313" w:rsidRPr="007D2313" w:rsidRDefault="007D2313" w:rsidP="007D2313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D2313" w:rsidRPr="007D2313" w:rsidRDefault="007D2313" w:rsidP="007D2313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D2313" w:rsidRPr="007D2313" w:rsidRDefault="007D2313" w:rsidP="007D2313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D2313" w:rsidRPr="007D2313" w:rsidRDefault="007D2313" w:rsidP="007D2313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</w:t>
      </w:r>
      <w:r w:rsidRPr="007D23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D2313" w:rsidRPr="007D2313" w:rsidRDefault="007D2313" w:rsidP="007D2313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 xml:space="preserve">побуждение </w:t>
      </w:r>
      <w:proofErr w:type="gramStart"/>
      <w:r w:rsidRPr="007D231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D2313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7D2313" w:rsidRPr="007D2313" w:rsidRDefault="007D2313" w:rsidP="007D2313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наставничества </w:t>
      </w:r>
      <w:proofErr w:type="gramStart"/>
      <w:r w:rsidRPr="007D2313">
        <w:rPr>
          <w:rFonts w:ascii="Times New Roman" w:hAnsi="Times New Roman" w:cs="Times New Roman"/>
          <w:color w:val="000000"/>
          <w:sz w:val="28"/>
          <w:szCs w:val="28"/>
        </w:rPr>
        <w:t>мотивированных</w:t>
      </w:r>
      <w:proofErr w:type="gramEnd"/>
      <w:r w:rsidRPr="007D2313">
        <w:rPr>
          <w:rFonts w:ascii="Times New Roman" w:hAnsi="Times New Roman" w:cs="Times New Roman"/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D2313" w:rsidRPr="007D2313" w:rsidRDefault="007D2313" w:rsidP="007D2313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13">
        <w:rPr>
          <w:rFonts w:ascii="Times New Roman" w:hAnsi="Times New Roman" w:cs="Times New Roman"/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C1303" w:rsidRPr="001C1303" w:rsidRDefault="007D231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1303"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«Внеурочная деятельность</w:t>
      </w:r>
      <w:r w:rsidR="001534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дополнительного образования</w:t>
      </w:r>
      <w:r w:rsidR="001C1303"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курсов, занятий: </w:t>
      </w:r>
    </w:p>
    <w:p w:rsidR="00E276A2" w:rsidRDefault="00E276A2" w:rsidP="00E276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76A2" w:rsidRPr="00E276A2" w:rsidRDefault="00E276A2" w:rsidP="00E276A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</w:t>
      </w:r>
      <w:r>
        <w:rPr>
          <w:rFonts w:ascii="Times New Roman" w:hAnsi="Times New Roman" w:cs="Times New Roman"/>
          <w:color w:val="000000"/>
          <w:sz w:val="28"/>
          <w:szCs w:val="28"/>
        </w:rPr>
        <w:t>воры о важном», «Казаки», «Основы правовых знаний</w:t>
      </w:r>
      <w:r w:rsidRPr="00E276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76A2" w:rsidRPr="00E276A2" w:rsidRDefault="00E276A2" w:rsidP="00E276A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 «</w:t>
      </w:r>
      <w:r>
        <w:rPr>
          <w:rFonts w:ascii="Times New Roman" w:hAnsi="Times New Roman" w:cs="Times New Roman"/>
          <w:color w:val="000000"/>
          <w:sz w:val="28"/>
          <w:szCs w:val="28"/>
        </w:rPr>
        <w:t>ОДНКНР</w:t>
      </w:r>
      <w:r w:rsidRPr="00E276A2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276A2" w:rsidRPr="00E276A2" w:rsidRDefault="00E276A2" w:rsidP="00E276A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курсы, занятия познавательной, научной, исследовательской, просветительской направле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нности: «научно – исследовательские развлечения</w:t>
      </w:r>
      <w:r w:rsidRPr="00E276A2">
        <w:rPr>
          <w:rFonts w:ascii="Times New Roman" w:hAnsi="Times New Roman" w:cs="Times New Roman"/>
          <w:color w:val="000000"/>
          <w:sz w:val="28"/>
          <w:szCs w:val="28"/>
        </w:rPr>
        <w:t>», «Основы функцион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альной грамотности», «Финансовая грамотность</w:t>
      </w:r>
      <w:r w:rsidRPr="00E276A2"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E276A2" w:rsidRPr="00E276A2" w:rsidRDefault="00E276A2" w:rsidP="00E276A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>курсы, занятия в области искусств, художественного творчества разных 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жанров: « Разноцветные ладошки»</w:t>
      </w:r>
      <w:r w:rsidRPr="00E276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76A2" w:rsidRDefault="00E276A2" w:rsidP="00E276A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курсы, занятия оздоровительной и спортивной направленности: «Волейбол», «Баскет</w:t>
      </w:r>
      <w:r>
        <w:rPr>
          <w:rFonts w:ascii="Times New Roman" w:hAnsi="Times New Roman" w:cs="Times New Roman"/>
          <w:color w:val="000000"/>
          <w:sz w:val="28"/>
          <w:szCs w:val="28"/>
        </w:rPr>
        <w:t>бол»</w:t>
      </w:r>
      <w:r w:rsidRPr="00E276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76A2" w:rsidRPr="00E276A2" w:rsidRDefault="00E276A2" w:rsidP="00E276A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«Россия – мои горизонты»</w:t>
      </w:r>
    </w:p>
    <w:p w:rsidR="001C1303" w:rsidRPr="001C1303" w:rsidRDefault="00E276A2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1303"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«Классное руководство»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Работа с классным коллективом: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выбор актива класса и распределение обязанностей, членов актива органа ученического самоуправления, планирование классных дел; инициирование и поддержка участия класса в общешкольных ключевых делах, оказание необходимой помощи детям в их подготовке, проведении и анализе; организация интересных и полезных для личностного развития ребенка совместных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дел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Формированию и сплочению коллектива класса способствуют следующие дела, акции, события, проекты, занятия: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* классные часы, беседы: тематические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организационные, связанные с подготовкой класса к общему делу;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позволяющие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получить опыт безопасного поведения в социуме, ведения здорового образа жизни и заботы о здоровье других людей.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классные дела, конкурсы, праздники.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в работе над сплочением коллектива используют разнообразные формы.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Это однодневные и многодневные походы и экскурсии, организуемые вместе с родителями; празднования дней рождения детей, класса, включающие в себя подготовленные ученическими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микрогруппами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поздравления; регулярные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внутриклассные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коллектива.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Индивидуальная работа с учащимися: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Формы и виды деятельности: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создание, заполнение и пополнение с учащимися «Портфолио», т.е. «портфолио» как «источник успеха» учащихся класса;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работа классного руководителя с учащимися, находящимися в состоянии стресса и дискомфорта;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предложение (делегирование) ответственности за то или иное поручение в классе;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вовлечение учащихся в социально значимую деятельность;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беседы, наблюдение, анкетирование, тестирование, консультации;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Работа с учителями, преподающими в классе: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Формы и виды работы: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посещение учебных занятий, проведение консультаций, малых педсоветов классного руководителя с учителями-предметниками; проведение совещаний при директоре школы «Адаптация обучающихся 1, 5 классов»;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индивидуальные беседы с учащимися и их родителями;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родительские собрания с участием учителей – предметников.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Работа с родителями учащихся или их законными представителями: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организация родительских собраний (тематических, организационных, аналитических, итоговых, комбинированных, совместно с учителями-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предметниками, совместно с детьми), проводимых в режиме обсуждения наиболее острых проблем обучения и воспитания школьников;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родительский комитет: создание и организация работы родительских комитетов классов, участвующих в управлении школой и решении вопросов воспитания и обучения детей.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детско-взрослые конкурсы и соревнования «Папа, мама, я», «Спортивный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», «Веселые старты», праздники «День защитника Отечества», «Международный Женский день»;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ведение электронного журнала, анкетирование и тестирование родителей.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«Основные школьные дела»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Для этого в Школе используются следующие формы работы: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На внешкольном уровне: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Патриотическая акция «Бессмертный полк» - проект запущен по инициативе и при непосредственном участии школы, шествие обучающихся с портретами ветеранов Великой Отечественной войны проходит ежегодно.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Патриотическая акция «Вахта Памяти» - направлена на воспитание патриотизма и гражданственности у обучающихся, приобщение детей к историческому, культурному наследию в духе гордости за подвиги советских людей на фронтах в годы Великой Отечественной войны 1941-1945 годов.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Экологические акции «Чистый поселок», «Чистый берег озера» - направлены на сохранение и бережное отношение к природе, заключаются в помощи по очистке поселка и берега озера, а также в создании, изготовлении и распространении наглядных листовок, которые призывают к соблюдению чистоты. Акции проходят ежегодно, с участием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Общешкольное мероприятие совместно с родителями «Папа, мама, я», «Спортивный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», «Веселые старты», спортивно-массовые соревнования в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рамках Президентских спортивных игр и Президентских состязаний, проект «Наш школьный двор», акция «Помоги пойти учиться», «Добро не уходит на каникулы», «Недели добра».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На школьном уровне: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Конкурс «Ученик года» - направлен на выявление и поддержку творческих, одаренных, талантливых, инициативных учащихся школы, проходит ежегодно в торжественной обстановке в конце учебного года. Это традиционное общешкольное дело способствует развитию позитивных межличностных отношений между педагогами и воспитанниками, способствует формированию чувства доверия друг к другу, развивает школьную идентичность подростка.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Конкурс песни и строя «Хорош в строю, силен в бою!» - направлен на воспитание учащихся в духе патриотизма, готовности встать на защиту Родины, повышение престижа службы в армии, создание дружественных отношений между учащимися. Проходит ежегодно накануне праздника Дня защитника Отечества, Краевая школа ландшафтного дизайна.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Праздники, концерты, конкурсные программы ко Дню матери, 8 Марта, 23 февраля, «Последний звонок», выпускные вечера, предметные недели (литературы, русского языка, математики, физики, биологии и химии, истории, обществознания и географии, начальных классов).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День Знаний, цикл мероприятий, посвященных Дню солидарности в борьбе с терроризмом, международному Дню толерантности, День учителя - день Самоуправления, Гагаринский урок «Космос – это мы».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На уровне классов: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«Посвящение участников РДШ» - торжественное посвящение учащихся в общественно-государственную детско-юношескую организацию, деятельность которой целиком сосредоточена на развитии, воспитании и формировании личности школьников.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«Прощание с Букварём» - в увлекательной игровой форме обобщить знания обучающихся 1 класса, полученных в процессе работы по курсу «Обучение грамоте», поддержать у учащихся интерес к знаниям.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Тематические классные часы.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 индивидуальном уровне: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Конкурс на присуждение премий главы района, конкурс – приглашение на торжественное вручение паспортов Российской Федерации Губернатором Красноярского края, Губернаторская елка.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«Внешкольные мероприятия»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внешкольные тематические мероприятия воспитательной направленности, организуемые педагогами, по изучаемым в школе учебным предметам, курсам;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>конференции, творческие конкурсы)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 г. Заозерный, на предприятия) с привлечением к их планированию, организации, проведению, оценке мероприятия;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− литературные, исторические, экологические и другие походы, экскурсии,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природных и историко-культурных ландшафтов, флоры и фауны и др.);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«Организация предметно-пространственной среды»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оформление фойе 1 этажа государственной символикой Российской Федерации, субъекта Российской Федерации, муниципального образования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организация и проведение церемонии поднятия (спуска) государственного флага Российской Федерации;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тематическое оформление интерьера школьных помещений к мероприятиям: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День Знаний, Новый год, День Победы, лагерь дневного пребывания и т.д. и их периодическая переориентация;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* размещение на стенах и окнах школы регулярно сменяемых экспозиций: творческих работ школьников: конкурс рисунков к знаменательным датам календаря, конкурс ИЗО и ДПИ,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достижениях, победах и т.п.);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* стендовая презентация: «Сдаем ГТО», правила ПДД, «Уголок безопасности», «Лучшие спортсмены», «Выпускники», «Уголок здоровья»,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профориентационный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стенд и т.д.;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проект «Наш школьный двор» озеленение участка - традиционный элемент благоустройства школьного двора. Привлечение преподавателей, учащихся к посадке растений, к созданию клумб, цветников, поддержанию чистоты территории школьного участка и другим видам несложных работ способствует формированию доверительного общения внутри коллектива, а также приучает школьников к созидательному труду;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* в фойе 2 этажа реализуются проекты «Штаб РДШ» - ведется работа участников и активистов, подготовка к мероприятиям, конкурсам, акциям и посвящение в ряды участников РДШ.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Центр образования естественно-научной и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технологической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направленностей «ТОЧКА РОСТА».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«Взаимодействие с родителями (законными представителями)»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На групповом уровне: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общешкольный родительский комитет, участвующий в управлении образовательной организацией и решении вопросов воспитания и социализации детей;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клас</w:t>
      </w:r>
      <w:r w:rsidR="00E276A2">
        <w:rPr>
          <w:rFonts w:ascii="Times New Roman" w:hAnsi="Times New Roman" w:cs="Times New Roman"/>
          <w:color w:val="000000"/>
          <w:sz w:val="28"/>
          <w:szCs w:val="28"/>
        </w:rPr>
        <w:t>сные родительские собрания (5-9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классы), в тематике которых учитываются возрастные особенности детей, раскрывается накопленный опыт семейного воспитания: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«Показатели нормативного и ненормативного поведения детей младшего школьного возраста», «Лишь у счастливых родителей вырастают счастливые дети», «Роль родителей в успешности ребенка», «Роль традиции семьи и мнения родителей в выборе будущей профессии старшеклассника»;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«Родительский патруль» создается из числа родителей (законных представителей), членов семей, дети которых обучаются в школе, выразивших согласие на участие в работе родительского патруля. Организует свою работу во взаимодействии с педагогическим коллективом школы, подразделениями по делам несовершеннолетних органов внутренних дел (ПДН ОВД), муниципальной комиссией по делам несовершеннолетних и защите их прав (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КДНиЗП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), администрацией  сельсовета.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общешкольные родительские собрания – в режиме обсуждения наиболее острых проблем нравственно-смыслового отношения школьников к собственному образованию и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образовыванию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» как личности, качества школьной жизни, учебных достижений и успехов детей в предпочитаемых ими видах деятельности.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индивидуальном уровне: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Приоритетная форма организации работы с родителями – вовлечение родителей в событийное пространство школьной жизни через совместную деятельность родителей и обучающихся.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работа специалистов: педагог – психолог, социальный педагог по запросу родителей для решения острых конфликтных ситуаций;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родителей в педагогических консилиумах,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советах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профилактике собираемых в случае возникновения острых проблем, связанных с обучением и воспитанием конкретного ребенка;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помощь со стороны родителей в подготовке и проведении общешкольных и классных мероприятий воспитательной направленности;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«Самоуправление»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Детское самоуправление в школе осуществляется:</w:t>
      </w:r>
    </w:p>
    <w:p w:rsidR="001C1303" w:rsidRPr="001534B1" w:rsidRDefault="001C1303" w:rsidP="001534B1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C1303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FE672A" wp14:editId="57C89BEF">
                <wp:simplePos x="0" y="0"/>
                <wp:positionH relativeFrom="column">
                  <wp:posOffset>6961505</wp:posOffset>
                </wp:positionH>
                <wp:positionV relativeFrom="paragraph">
                  <wp:posOffset>36195</wp:posOffset>
                </wp:positionV>
                <wp:extent cx="1176020" cy="573405"/>
                <wp:effectExtent l="0" t="0" r="24130" b="1714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648" w:rsidRDefault="00610648" w:rsidP="001C1303">
                            <w:pPr>
                              <w:jc w:val="center"/>
                            </w:pPr>
                            <w:r>
                              <w:t>Министерство труда и профориентации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FE672A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8.15pt;margin-top:2.85pt;width:92.6pt;height:45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">
                <v:textbox>
                  <w:txbxContent>
                    <w:p w:rsidR="00610648" w:rsidRDefault="00610648" w:rsidP="001C1303">
                      <w:pPr>
                        <w:jc w:val="center"/>
                      </w:pPr>
                      <w:r>
                        <w:t>Министерство труда и профориентации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«Профилактика и безопасность»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служб, правоохранительных органов, опеки и т. д.); 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разработку и реализацию профилактических программ, направленных на работу как с </w:t>
      </w:r>
      <w:proofErr w:type="spellStart"/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девиантными</w:t>
      </w:r>
      <w:proofErr w:type="spellEnd"/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антиэкстремистская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безопасность и т. д.);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саморефлексии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самоконтроля, устойчивости к негативным воздействиям, групповому давлению; 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профилактику правонарушений, девиаций посредством организации деятельности, альтернативной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девиантному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 - духовной, благотворительной, художественной и др.); 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«Социальное партнерство»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социального партнёрства предусматривает: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представителей организаций-партнёров (Молодежный центр Рыбинского района, МБУК «ЦКС Рыбинского района», ДЮСШ г. Заозерного, МБУК «Музей истории Рыбинского района» с. Рыбное),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>, преобразование окружающего социума, позитивное воздействие на социальное окружение.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Вариативные модули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«Детские общественные объединения»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в детских общественных объединениях РДШ,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ЮИД, осуществляется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softHyphen/>
        <w:t>- утверждение выбора руководящих и иных органов объединения дающих ребенку возможность получить социально значимый опыт гражданского поведения;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организации проведения мероприятий, конкурсов, акций по плану работы и анализа проведенных мероприятий. Встречи, удовлетворяющие интересы детей, направленные на развитие личности, раскрытие творческого потенциала каждого ребенка;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организацию общественно полезных дел, социально значимых практик и участие в волонтерских акциях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развивая в себе такие качества как забота, уважение, умение сопереживать, умение общаться, слушать и слышать других;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рекрутинговые мероприятия в форме игр и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квестов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отрядов ЮИД и РДШ в начальной школе, реализующие идею популяризации деятельности детского общественного объединения, привлечения в него новых участников;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поддержку и развитие детского объединения, формирующего у ребенка чувство общности с другими его членами, чувство причастности к тому, что происходит в объединении путем проведения ежегодной церемонии посвящения в члены детского объединения.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На базе школы создано первичное отделение юнармейского отряда, которое в своей деятельности реализует следующие функции: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привлечение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к вступлению в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Юнармию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организации и проведений военно-патриотических игр, олимпиад, конкурсов, Вахт Памяти;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участие в сдаче норм ГТО;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юнармейская помощь ветераном войны и тыла, детям войны через волонтерскую деятельность;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− организация участия во Всероссийских акциях через группы в социальных сетях.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Под руководством школьного куратора работает первичное отделение РДШ. В число функций участников российского движения школьников входит: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вовлечение обучающихся и прием в РДШ;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организация и ведение школьного учета членов РДШ и их участие в мероприятиях;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организация информационно – просветительских мероприятий;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организация проведения Всероссийских дней единых действий;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организация участия членов объединения в работе летнего школьного лагеря.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Воспитание в РДШ осуществляется через направления: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− Личностное развитие – участие в муниципальных,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на популяризацию профессий направлены уроки «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»; любовь к здоровому образу жизни прививается на соревнованиях «Веселые старты», ГТО;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− Гражданская активность – волонтеры школы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− Военно-патриотическое направление – деятельность отрядов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Юнармии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юных инспекторов дорожного движения, юных пожарных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и.т.д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1303" w:rsidRPr="00627F01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152" w:rsidRDefault="008D7152" w:rsidP="00627F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152" w:rsidRDefault="008D7152" w:rsidP="00627F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152" w:rsidRDefault="008D7152" w:rsidP="00627F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1303" w:rsidRDefault="00627F01" w:rsidP="00627F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«Школьные спортивные клубы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Занятия с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портом содержат в себе огромный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положительный воспитательный потенциал. Спорт закаляет характер, учит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преодолевать трудности, стойко относиться к стрессовым ситуациям.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Многолетние систематические трениров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очные занятия формируют сильную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личность, способность преодолевать свои 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слабости, умение владеть своими эмоциями.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Работа школьного спортивного 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клуба способствует формированию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школьной развивающей среды, направленной на л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ичностное развитие </w:t>
      </w:r>
      <w:proofErr w:type="gram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 через осознанное, мотивир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ованное отношение к улучшению 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сохранению своего здоровья, привлеч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ение к систематическим занятиям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физической культурой и спортом, популяр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изацию и приобщение к идеалам 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ценностям спортивной деятельности.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Воспитательный потенц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иал школьного спортивного клуба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</w:t>
      </w:r>
      <w:proofErr w:type="gram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627F0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‒ Включение обучающихся </w:t>
      </w:r>
      <w:proofErr w:type="gram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спортивное сообщество, где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осваиваются навыки коммуникации, фор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мируется чувство сопричастности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общему делу, ответственности за результат, за честь школьного коллектива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(чувство гордости за школу, поддержка др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угих, чувство дружбы, командный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дух, уважительное отношение к сопернику 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и к участникам, ответственность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за результат).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спартакиады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, занятия в спортивных секциях,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участие в соревнованиях различных уровн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ей проведения, спортивный досуг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на каникулах, формирование и развитие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7152">
        <w:rPr>
          <w:rFonts w:ascii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 команд по видам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спорта.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Формирование социальной акти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вности и здорового образа жизни </w:t>
      </w:r>
      <w:proofErr w:type="gram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27F01">
        <w:rPr>
          <w:rFonts w:ascii="Times New Roman" w:hAnsi="Times New Roman" w:cs="Times New Roman"/>
          <w:color w:val="000000"/>
          <w:sz w:val="28"/>
          <w:szCs w:val="28"/>
        </w:rPr>
        <w:t>, мотивированного отношения к улучшению и сохранению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своего здоровья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, заботы о здоровье окружающих.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утренняя зарядка, подвижные перемены,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физкультминутки на уроках, дни зд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оровья, подвижные игры в группе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продлённого дня, лекции, акции по профилактике вредных привычек,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основам личной гигиены, классные часы 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о героях отечественного спорта,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мониторинг физической подготовленности обучающихся, сдача норм ГТО.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‒ Организацию деятельности обучающихся и создание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воспитательных ситуаций, направленных на формирование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морально-волевых качеств, внутренней по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зиции и мировоззрения, духовной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gram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27F01">
        <w:rPr>
          <w:rFonts w:ascii="Times New Roman" w:hAnsi="Times New Roman" w:cs="Times New Roman"/>
          <w:color w:val="000000"/>
          <w:sz w:val="28"/>
          <w:szCs w:val="28"/>
        </w:rPr>
        <w:t>тремление к успеху, лидерство, умение сопереживать,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гражданская позиция, сам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остоятельность, инициативность,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дисциплинированность, организованность, доброжелательность, терпимость,</w:t>
      </w:r>
    </w:p>
    <w:p w:rsidR="008D7152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патриот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изм). 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семинары, кр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углые столы, конкурсы рисунков,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викторины, классные часы, интерак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тивные игры, лекции, встречи со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знаменитыми спортсменами, мастер-классы, оформление информационных</w:t>
      </w:r>
      <w:proofErr w:type="gramEnd"/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стендов (олимпиадное движение, </w:t>
      </w:r>
      <w:proofErr w:type="spell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параолимпийцы</w:t>
      </w:r>
      <w:proofErr w:type="spellEnd"/>
      <w:r w:rsidRPr="00627F01">
        <w:rPr>
          <w:rFonts w:ascii="Times New Roman" w:hAnsi="Times New Roman" w:cs="Times New Roman"/>
          <w:color w:val="000000"/>
          <w:sz w:val="28"/>
          <w:szCs w:val="28"/>
        </w:rPr>
        <w:t>), игры на у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лицы (игры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народов мира), зарницы, беседы о героях отечественного спорта.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Развитие массового школьного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 спорта, вовлечение обучающихся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 организованную физкультурно-сп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ортивную деятельность, создание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возможностей для социализации обучающихся, привлечение родителей </w:t>
      </w:r>
      <w:proofErr w:type="gram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активным формам занятий сп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ортом, развитие детско-взрослых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взаимоотношений, общностей, кото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рые могли бы объединять детей 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взрослых общими позитивными эмоция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ми и доверительными отношениями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друг к другу.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спортивные праздники, клу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бы выходного дня,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соревнования по различным видам спорта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, эстафеты, интерактивные игры,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семейные старты «Мама, папа, я - вместе 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мы спортивная семья», конкурсы,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фестивали, секции дополнительного образования.</w:t>
      </w:r>
      <w:proofErr w:type="gramEnd"/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Создание условий для мотивации обучающихся заня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тиями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спорта через поощрение детских инициатив.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награды, дипл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омы, доска почёта, общешкольные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линейки, билеты на посещение спортивных мероприятий.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Создание в школьном спортивн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ом клубе традиций, задающих его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участникам определенные социально значимые формы поведения.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проведение сп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ортивных ежегодных мероприятий,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приуроченных к праздникам, «Большая игра</w:t>
      </w:r>
      <w:proofErr w:type="gram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627F01">
        <w:rPr>
          <w:rFonts w:ascii="Times New Roman" w:hAnsi="Times New Roman" w:cs="Times New Roman"/>
          <w:color w:val="000000"/>
          <w:sz w:val="28"/>
          <w:szCs w:val="28"/>
        </w:rPr>
        <w:t>школьный турнир по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волейболу между учителями и учениками, соревнования по различным видам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спорта, выборы членов спортивного клуба, семейные игры.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Формирование позитивного ценностного отношения к спорту,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спортивной культуры личности школьника, усвоение социальных ценностей,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повышение социального престижа школы.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Форма реализации: участие в рейти</w:t>
      </w:r>
      <w:r>
        <w:rPr>
          <w:rFonts w:ascii="Times New Roman" w:hAnsi="Times New Roman" w:cs="Times New Roman"/>
          <w:color w:val="000000"/>
          <w:sz w:val="28"/>
          <w:szCs w:val="28"/>
        </w:rPr>
        <w:t>нговых соревнованиях,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«Президентские состязания», «Президе</w:t>
      </w:r>
      <w:r>
        <w:rPr>
          <w:rFonts w:ascii="Times New Roman" w:hAnsi="Times New Roman" w:cs="Times New Roman"/>
          <w:color w:val="000000"/>
          <w:sz w:val="28"/>
          <w:szCs w:val="28"/>
        </w:rPr>
        <w:t>нтские спортивные игры»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, «Победный мяч».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 xml:space="preserve">‒ Создание условий для </w:t>
      </w:r>
      <w:proofErr w:type="gramStart"/>
      <w:r w:rsidRPr="00627F01">
        <w:rPr>
          <w:rFonts w:ascii="Times New Roman" w:hAnsi="Times New Roman" w:cs="Times New Roman"/>
          <w:color w:val="000000"/>
          <w:sz w:val="28"/>
          <w:szCs w:val="28"/>
        </w:rPr>
        <w:t>профессионально-ориентирующего</w:t>
      </w:r>
      <w:proofErr w:type="gramEnd"/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воспитания обучающегося, способс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твующих формированию личностных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профессионально-значимых качеств. Организация сетевого взаимодействия и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практико-ориентированного обучения как средства воспитательной работы.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Совершенствование в выбранном виде спорта.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сетевое взаимод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ействие со спортивными школами,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лигами, клубами, школами олимпийского резерва, институтами физической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культуры, Московский центр «Патриот спорт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», ведение дневника спортсмена,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выявление талантливых детей.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‒ Формирование стре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мление </w:t>
      </w:r>
      <w:proofErr w:type="gramStart"/>
      <w:r w:rsidR="008D715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 к познанию и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творчеству, как элемента воспитания культуры школьника. Развит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самодеятельности, самореализации в рамк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ах работы школьного спортивного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клуба, направленное на разви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тие коммуникативных компетенций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школьников, воспитание у них культуры о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бщения, развитие умений слушать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и слышать других, уважать чужое мнение и отстаивать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 свое собственное,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терпимо относиться к разнообразию взгля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дов людей, формирование навыков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общения и сотрудничества.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Формы реализации: пресс-центр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, школьная газета, актив клуба,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волонтерское движение.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Одним из основных условий создания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 целостной воспитательной среды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 рамках работы школьного спортив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 xml:space="preserve">ного клуба является обеспечение </w:t>
      </w:r>
      <w:r w:rsidRPr="00627F01">
        <w:rPr>
          <w:rFonts w:ascii="Times New Roman" w:hAnsi="Times New Roman" w:cs="Times New Roman"/>
          <w:color w:val="000000"/>
          <w:sz w:val="28"/>
          <w:szCs w:val="28"/>
        </w:rPr>
        <w:t>взаимодействия всех участников образовательных отношений:</w:t>
      </w:r>
    </w:p>
    <w:p w:rsidR="00627F01" w:rsidRPr="00627F01" w:rsidRDefault="00627F01" w:rsidP="00627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F01">
        <w:rPr>
          <w:rFonts w:ascii="Times New Roman" w:hAnsi="Times New Roman" w:cs="Times New Roman"/>
          <w:color w:val="000000"/>
          <w:sz w:val="28"/>
          <w:szCs w:val="28"/>
        </w:rPr>
        <w:t>«ученик-педагог-тренер-классный руководитель-администрация-спортивный</w:t>
      </w:r>
    </w:p>
    <w:p w:rsidR="001C1303" w:rsidRDefault="00627F01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коллектив-родитель».</w:t>
      </w:r>
    </w:p>
    <w:p w:rsidR="00E276A2" w:rsidRDefault="00E276A2" w:rsidP="00E276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«Профориентация»</w:t>
      </w:r>
    </w:p>
    <w:p w:rsidR="00E276A2" w:rsidRPr="00E276A2" w:rsidRDefault="00E276A2" w:rsidP="00E276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76A2" w:rsidRPr="00E276A2" w:rsidRDefault="00E276A2" w:rsidP="00E276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E276A2" w:rsidRPr="00E276A2" w:rsidRDefault="00E276A2" w:rsidP="00E276A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циклов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«Россия – мои горизонты»</w:t>
      </w:r>
      <w:r w:rsidRPr="00E276A2">
        <w:rPr>
          <w:rFonts w:ascii="Times New Roman" w:hAnsi="Times New Roman" w:cs="Times New Roman"/>
          <w:color w:val="000000"/>
          <w:sz w:val="28"/>
          <w:szCs w:val="28"/>
        </w:rPr>
        <w:t>, направленных на подготовку обучающегося к осознанному планированию и реализации своего профессионального будущего;</w:t>
      </w:r>
    </w:p>
    <w:p w:rsidR="00E276A2" w:rsidRPr="00E276A2" w:rsidRDefault="00E276A2" w:rsidP="00E276A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E276A2" w:rsidRPr="00E276A2" w:rsidRDefault="00E276A2" w:rsidP="00E276A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276A2" w:rsidRPr="00E276A2" w:rsidRDefault="00E276A2" w:rsidP="00E276A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E276A2" w:rsidRPr="00E276A2" w:rsidRDefault="00E276A2" w:rsidP="00E276A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276A2" w:rsidRPr="00E276A2" w:rsidRDefault="00E276A2" w:rsidP="00E276A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E276A2" w:rsidRPr="00E276A2" w:rsidRDefault="00E276A2" w:rsidP="00E276A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проектов;</w:t>
      </w:r>
    </w:p>
    <w:p w:rsidR="00E276A2" w:rsidRPr="00E276A2" w:rsidRDefault="00E276A2" w:rsidP="00E276A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276A2" w:rsidRPr="00E276A2" w:rsidRDefault="00E276A2" w:rsidP="00E276A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</w:t>
      </w:r>
      <w:proofErr w:type="gramStart"/>
      <w:r w:rsidRPr="00E276A2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276A2">
        <w:rPr>
          <w:rFonts w:ascii="Times New Roman" w:hAnsi="Times New Roman" w:cs="Times New Roman"/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E276A2" w:rsidRPr="00E276A2" w:rsidRDefault="00E276A2" w:rsidP="00E276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ОРГАНИЗАЦИОННЫЙ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Кадровое обеспечение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имеет решающую роль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в достижении главного результата – качественного и результативного воспитания.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</w:t>
      </w:r>
      <w:r w:rsidR="008D7152">
        <w:rPr>
          <w:rFonts w:ascii="Times New Roman" w:hAnsi="Times New Roman" w:cs="Times New Roman"/>
          <w:color w:val="000000"/>
          <w:sz w:val="28"/>
          <w:szCs w:val="28"/>
        </w:rPr>
        <w:t>остей образовательной системы школы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и имеющихся у самих педагогов интересов.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регулярно повышают педагогическое мастерство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C1303" w:rsidRPr="001C1303" w:rsidRDefault="001C1303" w:rsidP="001C1303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курсы повышения квалификации; </w:t>
      </w:r>
    </w:p>
    <w:p w:rsidR="001C1303" w:rsidRPr="001C1303" w:rsidRDefault="001C1303" w:rsidP="001C1303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регулярное проведение и участие в семинарах,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вебинарах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научно-практических конференциях; </w:t>
      </w:r>
    </w:p>
    <w:p w:rsidR="001C1303" w:rsidRPr="001C1303" w:rsidRDefault="001C1303" w:rsidP="001C1303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научно-методической литературы;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знакомство с передовыми научными разработками и российским опытом.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Ведется работа школьного методического объединения классных руководителей.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Кадровый состав школы: директор школы, заместитель директора по воспитательной работе, заместитель директора по учебно-воспитательной работе, классные руководители, педагоги – предметники.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Нормативно – методическое обеспечение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1C1303" w:rsidRPr="001C1303" w:rsidRDefault="001C1303" w:rsidP="001C1303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Основная общеобразовательная программа образования; </w:t>
      </w:r>
    </w:p>
    <w:p w:rsidR="001C1303" w:rsidRPr="001C1303" w:rsidRDefault="001C1303" w:rsidP="001C1303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Учебный план; </w:t>
      </w:r>
    </w:p>
    <w:p w:rsidR="001C1303" w:rsidRPr="001C1303" w:rsidRDefault="001C1303" w:rsidP="001C1303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Рабочая программа воспитания как часть основной образовательной программы; </w:t>
      </w:r>
    </w:p>
    <w:p w:rsidR="001C1303" w:rsidRPr="001C1303" w:rsidRDefault="001C1303" w:rsidP="001C1303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Рабочие программы педагогов; </w:t>
      </w:r>
    </w:p>
    <w:p w:rsidR="001C1303" w:rsidRPr="001C1303" w:rsidRDefault="001C1303" w:rsidP="001C1303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Должностные инструкции специалистов, отвечающих за организацию воспитательной деятельности;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3.3. </w:t>
      </w:r>
      <w:proofErr w:type="gramStart"/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школе созданы особые условия воспитания для категорий обучающихся, имеющих особые образовательные потребности: дети с инвалидностью, с ОВЗ, одарённые дети.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Особыми задачами воспитания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 являются: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медико-социальной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компетентности.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воспитания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 школа ориентируется на: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на создание оптимальных условий совместного воспитания и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на личностно-ориентированный подход в организации всех видов деятельности.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Поощрения выносятся за достижения в области творческой, интеллектуальной, общественной и спортивной деятельности. Система проявлений активной жизненной позиции и поощрения социальной успешности обучающихся строится на принципах: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публичности, открытости поощрений (информирование всех обучающихся о награждении через сайт школы, социальные сети) проведение награждений на еженедельной общешкольной линейке);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регулирования частоты награждений (на торжественных линейках и конкурсе «Ученик года»);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, получившими награду и не получившими ее); 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дифференцированности</w:t>
      </w:r>
      <w:proofErr w:type="spell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поощрений (наличие уровней и типов наград).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портфолио.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Ведение портфолио -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включает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</w:t>
      </w:r>
      <w:proofErr w:type="spellStart"/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>, участвовавших в конкурсах и т. д.).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b/>
          <w:color w:val="000000"/>
          <w:sz w:val="28"/>
          <w:szCs w:val="28"/>
        </w:rPr>
        <w:t>3.5. Анализ воспитательного процесса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Планирование анализа воспитательного процесса включается в календарный план воспитательной работы.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</w:t>
      </w: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- 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анализа организуемого в школе воспитательного процесса являются: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1. Результаты воспитания, социализации и саморазвития школьников.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Осуществляется анализ классными руководителями один раз в год, с последующим обсуждением его результатов с заместителем директора по воспитательной работе на заседании методического объединения классных руководителей или педагогическом совете школы.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предложенное П.В. Степановым — доктором педагогических наук, с целью получения результатов динамики личностного развития школьников каждого класса и классов в целом.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решить не удалось и почему; </w:t>
      </w:r>
      <w:proofErr w:type="gramStart"/>
      <w:r w:rsidRPr="001C1303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1C1303">
        <w:rPr>
          <w:rFonts w:ascii="Times New Roman" w:hAnsi="Times New Roman" w:cs="Times New Roman"/>
          <w:color w:val="000000"/>
          <w:sz w:val="28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Способами получения информации о состоянии организуемой в школе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 детей и взрослых являются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школы, анализируются и корректируются для дальнейшей работы.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В качестве вспомогательного инструмента оценки состояния организуемой в школе совместной деятельности детей и взрослых используется анкета, предложенная в методическом сборнике «Воспитание в современной школе: от программы к действиям». Ее структура повторяет структуру основного раздела программы воспитания и соотносится с теми ее модулями, в которых раскрывается содержание совместной деятельности детей и взрослых.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303">
        <w:rPr>
          <w:rFonts w:ascii="Times New Roman" w:hAnsi="Times New Roman" w:cs="Times New Roman"/>
          <w:color w:val="000000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C1303" w:rsidRPr="001C1303" w:rsidRDefault="001C1303" w:rsidP="001C13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28B" w:rsidRDefault="003C728B" w:rsidP="002311F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311F7" w:rsidRDefault="002311F7" w:rsidP="002311F7">
      <w:pPr>
        <w:rPr>
          <w:rFonts w:ascii="Times New Roman" w:hAnsi="Times New Roman" w:cs="Times New Roman"/>
          <w:sz w:val="24"/>
          <w:szCs w:val="24"/>
        </w:rPr>
      </w:pPr>
    </w:p>
    <w:p w:rsidR="001D6930" w:rsidRDefault="001D6930" w:rsidP="00C07E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930" w:rsidRDefault="001D6930" w:rsidP="00C07E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930" w:rsidRDefault="001D6930" w:rsidP="00C07E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930" w:rsidRDefault="001D6930" w:rsidP="00C07E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728B" w:rsidRDefault="003C728B" w:rsidP="00C07E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7E49" w:rsidRDefault="00C07E49" w:rsidP="00C07E49">
      <w:pPr>
        <w:jc w:val="right"/>
        <w:rPr>
          <w:rFonts w:ascii="Times New Roman" w:hAnsi="Times New Roman" w:cs="Times New Roman"/>
          <w:sz w:val="24"/>
          <w:szCs w:val="24"/>
        </w:rPr>
      </w:pPr>
      <w:r w:rsidRPr="008060A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72FA" w:rsidRDefault="008572FA" w:rsidP="008572F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КАЛЕНДАРНЫЙ ПЛАН ВОСПИТАТЕЛЬНОЙ РАБОТЫ НА 2024-2025</w:t>
      </w:r>
    </w:p>
    <w:p w:rsidR="008572FA" w:rsidRDefault="008572FA" w:rsidP="008572F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УЧЕБНЫЙ ГОД ПО УРОВНЯМ ОБРАЗОВАНИЯ</w:t>
      </w:r>
    </w:p>
    <w:p w:rsidR="008572FA" w:rsidRDefault="008572FA" w:rsidP="008572F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(ПРИЛОЖЕНИЕ К ПРОГРАММЕ ВОСПИТАНИЯ </w:t>
      </w:r>
      <w:proofErr w:type="gramEnd"/>
    </w:p>
    <w:p w:rsidR="008572FA" w:rsidRDefault="008572FA" w:rsidP="008572F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Новокамалинская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 № 2»</w:t>
      </w:r>
    </w:p>
    <w:p w:rsidR="008572FA" w:rsidRDefault="008572FA" w:rsidP="008572F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- Год семьи</w:t>
      </w:r>
    </w:p>
    <w:p w:rsidR="008572FA" w:rsidRDefault="008572FA" w:rsidP="008572F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2024- 300-летие Российской академии наук</w:t>
      </w:r>
    </w:p>
    <w:p w:rsidR="008572FA" w:rsidRDefault="008572FA" w:rsidP="008572F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- 270-летие Московского государственного университета им. М. В. Ломоносова </w:t>
      </w:r>
    </w:p>
    <w:p w:rsidR="008572FA" w:rsidRDefault="008572FA" w:rsidP="008572F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2025 - 100-летие Международного детского центра «Артек»</w:t>
      </w:r>
    </w:p>
    <w:p w:rsidR="008572FA" w:rsidRDefault="008572FA" w:rsidP="008572F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2017 – 2027 Десятилетие детства в Российской Федерации </w:t>
      </w:r>
    </w:p>
    <w:p w:rsidR="008572FA" w:rsidRDefault="008572FA" w:rsidP="008572F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2022-2031 Десятилетие науки и технологий в Российской Федерации</w:t>
      </w:r>
    </w:p>
    <w:p w:rsidR="008572FA" w:rsidRDefault="008572FA" w:rsidP="008572F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8572FA" w:rsidRDefault="008572FA" w:rsidP="008572F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Список тем классных часов согласно утвержденному Федеральному календарному плану воспитательной работы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8572FA" w:rsidTr="007B0DFC">
        <w:trPr>
          <w:trHeight w:hRule="exact"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I полугодие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 xml:space="preserve">2024-2025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II полугодие 2024-2025 учебного года</w:t>
            </w:r>
          </w:p>
        </w:tc>
      </w:tr>
      <w:tr w:rsidR="008572FA" w:rsidTr="007B0DFC">
        <w:trPr>
          <w:trHeight w:hRule="exact" w:val="41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2FA" w:rsidRDefault="008572FA" w:rsidP="007B0D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сентября: День знаний;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сентября: Международный день распространения грамотности.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Default="008572FA" w:rsidP="007B0D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февраля: 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алинградской битве;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февраля: День российской науки;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 февраля: Международный день родного языка;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 февраля: День защитника Отечества.</w:t>
            </w:r>
          </w:p>
        </w:tc>
      </w:tr>
      <w:tr w:rsidR="008572FA" w:rsidTr="007B0DFC">
        <w:trPr>
          <w:trHeight w:hRule="exact" w:val="226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2FA" w:rsidRDefault="008572FA" w:rsidP="007B0D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октября: Международный день пожилых людей; Международный день музыки;</w:t>
            </w:r>
          </w:p>
          <w:p w:rsidR="008572FA" w:rsidRDefault="008572FA" w:rsidP="007B0DFC">
            <w:pPr>
              <w:widowControl w:val="0"/>
              <w:tabs>
                <w:tab w:val="left" w:pos="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4октября: День защиты животных;</w:t>
            </w:r>
          </w:p>
          <w:p w:rsidR="008572FA" w:rsidRDefault="008572FA" w:rsidP="007B0DFC">
            <w:pPr>
              <w:widowControl w:val="0"/>
              <w:tabs>
                <w:tab w:val="left" w:pos="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5октября: День учителя;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октября: Международный день школьных библиотек;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Третье воскресенье октября: День отца.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Default="008572FA" w:rsidP="007B0D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марта: Международный женский день;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18 марта: День воссоединения Крыма с Россией; 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марта: Всемирный день театра.</w:t>
            </w:r>
          </w:p>
        </w:tc>
      </w:tr>
      <w:tr w:rsidR="008572FA" w:rsidTr="007B0DF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FA" w:rsidRDefault="008572FA" w:rsidP="007B0D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FA" w:rsidRDefault="008572FA" w:rsidP="007B0D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8572FA" w:rsidTr="007B0DFC">
        <w:trPr>
          <w:trHeight w:hRule="exact" w:val="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FA" w:rsidRDefault="008572FA" w:rsidP="007B0D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8572FA" w:rsidTr="007B0DFC">
        <w:trPr>
          <w:trHeight w:hRule="exact" w:val="19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ноября: День народного единства;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Последнее воскресенье ноября: День Матери;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апреля: День космонавтики.</w:t>
            </w:r>
          </w:p>
        </w:tc>
      </w:tr>
      <w:tr w:rsidR="008572FA" w:rsidTr="007B0DFC">
        <w:trPr>
          <w:trHeight w:hRule="exact" w:val="196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Декабрь: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декабря: День неизвестного солдата; Международный день инвалидов;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5 декабря: День добровольца (волонтера)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</w:t>
            </w:r>
            <w:proofErr w:type="gramEnd"/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России;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декабря: День Героев Отечества;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декабря: День Конституции Российской Федерации.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Май: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мая: Праздник Весны 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Труда; 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мая: День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Победы;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 мая: День детских общественных организаций России;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 мая: День славянской письменности и культуры</w:t>
            </w:r>
          </w:p>
        </w:tc>
      </w:tr>
      <w:tr w:rsidR="008572FA" w:rsidTr="007B0DFC">
        <w:trPr>
          <w:trHeight w:hRule="exact" w:val="22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72FA" w:rsidRDefault="008572FA" w:rsidP="007B0D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Январь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января: День российского студенчества;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января: День снятия блокады Ленинграда,</w:t>
            </w:r>
          </w:p>
          <w:p w:rsidR="008572FA" w:rsidRDefault="008572FA" w:rsidP="007B0D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(Освенцима) — День памяти жертв Холокоста.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Default="008572FA" w:rsidP="007B0D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Июнь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1июня: День защиты детей; 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6 июня: День русского языка; 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июня: День России;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июня: День памяти и скорби;</w:t>
            </w:r>
          </w:p>
          <w:p w:rsidR="008572FA" w:rsidRDefault="008572FA" w:rsidP="007B0DF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июня: День молодежи.</w:t>
            </w:r>
          </w:p>
        </w:tc>
      </w:tr>
    </w:tbl>
    <w:p w:rsidR="008572FA" w:rsidRDefault="008572FA" w:rsidP="008572F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572FA" w:rsidRDefault="008572FA" w:rsidP="008572FA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572FA" w:rsidRDefault="008572FA" w:rsidP="008572F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Календарный план воспитательной работы на уровне ООО</w:t>
      </w:r>
    </w:p>
    <w:p w:rsidR="008572FA" w:rsidRDefault="008572FA" w:rsidP="008572FA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2024 -2025 учебный год</w:t>
      </w:r>
    </w:p>
    <w:p w:rsidR="008572FA" w:rsidRDefault="008572FA" w:rsidP="008572FA"/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3649"/>
        <w:gridCol w:w="1119"/>
        <w:gridCol w:w="46"/>
        <w:gridCol w:w="42"/>
        <w:gridCol w:w="2409"/>
        <w:gridCol w:w="2048"/>
        <w:gridCol w:w="32"/>
      </w:tblGrid>
      <w:tr w:rsidR="008572FA" w:rsidRPr="007F2A0F" w:rsidTr="007B0DFC">
        <w:trPr>
          <w:gridAfter w:val="1"/>
          <w:wAfter w:w="35" w:type="dxa"/>
        </w:trPr>
        <w:tc>
          <w:tcPr>
            <w:tcW w:w="9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Модуль «Основные школьные дела»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Дела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Сроки</w:t>
            </w:r>
          </w:p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проведения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Всероссийский образовательный проект «Разговоры о </w:t>
            </w:r>
            <w:proofErr w:type="gramStart"/>
            <w:r w:rsidRPr="007F2A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важном</w:t>
            </w:r>
            <w:proofErr w:type="gramEnd"/>
            <w:r w:rsidRPr="007F2A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». Церемония торжественного, поднятия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Государственного флага РФ (еженедельно по понедельникам)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02,09,16,23,30 ,09.2024г.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иректора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по ВР,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 руководители</w:t>
            </w:r>
          </w:p>
        </w:tc>
      </w:tr>
      <w:tr w:rsidR="008572FA" w:rsidRPr="007F2A0F" w:rsidTr="007B0DFC">
        <w:trPr>
          <w:trHeight w:val="111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Участие в Акции «Тепло герою»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директора по воспитанию</w:t>
            </w:r>
          </w:p>
        </w:tc>
      </w:tr>
      <w:tr w:rsidR="008572FA" w:rsidRPr="007F2A0F" w:rsidTr="007B0DFC">
        <w:trPr>
          <w:trHeight w:val="1116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Класссные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руководители, советник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директора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Общешкольная линейка «Вместе против террора»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3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директора по воспитанию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конкурс </w:t>
            </w:r>
            <w:r w:rsidRPr="007F2A0F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сочинений школьников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03.09 - 19.09.2024г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иблиотекарь,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директора по воспитанию, учителя русского языка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Региональный чемпионат по чтению вслух «Страница 25» РДДМ «Движение первых»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иблиотекарь,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директора по воспитанию, учителя русского языка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06,13,20,27.09.2024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Руководители ОУ.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С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>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директора по воспитанию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Всероссийский образовательный проект «Разговоры о </w:t>
            </w:r>
            <w:proofErr w:type="gramStart"/>
            <w:r w:rsidRPr="007F2A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важном</w:t>
            </w:r>
            <w:proofErr w:type="gramEnd"/>
            <w:r w:rsidRPr="007F2A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». </w:t>
            </w:r>
            <w:r w:rsidRPr="007F2A0F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поднятия Государственного флага РФ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7F2A0F">
              <w:rPr>
                <w:rStyle w:val="211pt"/>
                <w:rFonts w:eastAsiaTheme="minorHAnsi"/>
                <w:sz w:val="24"/>
                <w:szCs w:val="24"/>
              </w:rPr>
              <w:t>(еженедельно по понедельникам)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07,14,21,28.10.2024г.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01 октября - международный день пожилых людей (волонтёрские акции)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01.10.2024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Дни воинской славы России: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победы русской эскадры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под командованием Ф. Ф. Ушакова над турецкой эскадрой у мыса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Тендра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(1790).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разгрома советскими войсками немецко-фашистских войск в битве за Кавказ (1943).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победы русской эскадры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под командованием П. С. Нахимова над турецкой эскадрой у мыса Синоп (1853).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Москвой (1941).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взятия турецкой крепости Измаил русскими войсками под командованием А.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В. Суворова (1790.)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День полного освобождения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ab/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г.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>Ленинграда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от фашистской блокады (1944).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разгрома советскими войсками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немецко-фашистских войск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ab/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Сталинградской битве (1943).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победы русских воинов князя А. Невского над немецкими рыцарями на Чудском озере (Ледовое побоище, 1242).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9 октября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декабря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5 декабря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24 декабря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27 января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февраля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18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зам. директора по ВР, советник директора по воспитанию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 xml:space="preserve">Акция к всемирному дню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зашиты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животных «Большая помощь маленькому другу»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Советник директора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воспитанию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Праздничный концерт ко Дню учителя «Большая перемена»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7 класс,9 класс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отца в России: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Акция «Лучший папа», посвященная Дню отца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16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директора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воспитанию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Литературный марафон «Вместе весело шагать» к международному дню школьных библиотек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иблиотекарь, 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Урок памяти (День памяти жертв политических репрессий)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30.10.2024г.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советник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директора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воспитанию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Проект «Уроки Енисейской Сибири»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1pt"/>
                <w:rFonts w:eastAsiaTheme="minorHAnsi"/>
                <w:sz w:val="24"/>
                <w:szCs w:val="24"/>
              </w:rPr>
              <w:t>РДДМ «Движение первых»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В течение октябр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я-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 декабря 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зам. директора по ВР, советник директора по воспитанию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Церемония; торжественного спуска Государственного флага РФ (еженедельно по пятницам).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04,11,18,25,10.2024г.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572FA" w:rsidRPr="007F2A0F" w:rsidTr="007B0DFC">
        <w:trPr>
          <w:trHeight w:val="131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lastRenderedPageBreak/>
              <w:t xml:space="preserve">Всероссийский образовательный проект «Разговоры о 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лажном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>». Церемония торжественного поднятия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1pt"/>
                <w:rFonts w:eastAsiaTheme="minorHAnsi"/>
                <w:sz w:val="24"/>
                <w:szCs w:val="24"/>
              </w:rPr>
              <w:t>Государственного Флага РФ.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11,18, 25.11.2024г.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rPr>
          <w:trHeight w:val="131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Мероприятия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посвященные Дню народного единства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4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директора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Cs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воспитанию, классные руководители 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8 класс, 9 класс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08.11.24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Мероприятия к международному дню толерантности.</w:t>
            </w:r>
          </w:p>
          <w:p w:rsidR="008572FA" w:rsidRPr="007F2A0F" w:rsidRDefault="008572FA" w:rsidP="007B0DFC">
            <w:pPr>
              <w:pStyle w:val="a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Районная акция «Три </w:t>
            </w:r>
            <w:proofErr w:type="gramStart"/>
            <w:r w:rsidRPr="007F2A0F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F2A0F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: понимаем, принимаем, помогаем»</w:t>
            </w:r>
          </w:p>
          <w:p w:rsidR="008572FA" w:rsidRPr="007F2A0F" w:rsidRDefault="008572FA" w:rsidP="007B0DFC">
            <w:pPr>
              <w:pStyle w:val="a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16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классные руководители 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5-9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скк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, психолог, дефектолог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День Государственного герба РФ                                                         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24 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День матери в России.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30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5 класс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Президентские спортивные игры по настольному теннису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Учителя физической культуры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Муниципальный этап соревнований </w:t>
            </w:r>
            <w:r>
              <w:rPr>
                <w:rStyle w:val="211pt"/>
                <w:rFonts w:eastAsiaTheme="minorHAnsi"/>
                <w:sz w:val="24"/>
                <w:szCs w:val="24"/>
              </w:rPr>
              <w:t>«Президентские спортивные, игры</w:t>
            </w:r>
            <w:r w:rsidRPr="007F2A0F">
              <w:rPr>
                <w:rStyle w:val="211pt"/>
                <w:rFonts w:eastAsiaTheme="minorHAnsi"/>
                <w:sz w:val="24"/>
                <w:szCs w:val="24"/>
              </w:rPr>
              <w:t>» по волейболу.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Учителя физической культуры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8,15,22.29. 11.2024г.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rPr>
          <w:trHeight w:val="1112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Всероссийский проект «Вызов Первых» сезон 2024-2025 год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ноябрь 2024 года - март 2025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jc w:val="center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декабрь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важном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>». Церемония торжественного спуска Государственного флага РФ (еженедельно по пятницам).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2,9,16.23.2024г.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День единых действий. День Неизвестного Солдата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03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Международный день добровольца в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1pt"/>
                <w:rFonts w:eastAsiaTheme="minorHAnsi"/>
                <w:sz w:val="24"/>
                <w:szCs w:val="24"/>
              </w:rPr>
              <w:t>России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05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Всероссийская программа «Мы - граждане России!» РДДМ «Движение первых»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Уроки мужества «У Отчизны героев не счесть» ко Дню Героев Отечества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9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День единых действий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 .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>День Конституции РФ</w:t>
            </w:r>
          </w:p>
          <w:p w:rsidR="008572FA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12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Президентские спортивные игры по баскетболу ЗХЗ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Учителя физической культуры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Мастерская Деда Мороза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15-25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Челлендж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«Новогодний марафон»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15-25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Новогодний калейдоскоп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23-28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06,13,20,27. 12.2024г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jc w:val="center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январь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важном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>». Церемония торжественного поднятия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1pt"/>
                <w:rFonts w:eastAsiaTheme="minorHAnsi"/>
                <w:sz w:val="24"/>
                <w:szCs w:val="24"/>
              </w:rPr>
              <w:t>Государственного Флага РФ.</w:t>
            </w:r>
          </w:p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13,20,27.01.2025г.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Краевая Акция «Зимняя планета детства»</w:t>
            </w:r>
          </w:p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Декабрь 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-я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>нварь 2025г</w:t>
            </w:r>
          </w:p>
          <w:p w:rsidR="008572FA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Краевая Акция «Зимняя планета детства»</w:t>
            </w:r>
          </w:p>
          <w:p w:rsidR="008572FA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Декабрь 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-я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>нварь 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Краевой, конкурс исследовательских краеведческих работ «Мое Красноярье»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Январь.2025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День полного освобождения Ленинграда от фашистской блокады. Международный день памяти жертв Холокоста. Всероссийский урок «Блокадный хлеб»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27.01.2025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Президентские спортивные игры по лыжным гонкам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руководители,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Cs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физкультуры,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Неделя безопасности, здоровья и спорта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22-26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руководители,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учитель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физкультуры,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Церемония торжественного спуска Государственного, флага РФ (еженедельно по пятницам).</w:t>
            </w:r>
          </w:p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10,17.24,31.01.2025г.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февраль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важном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>». Церемония торжественного поднятия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1pt"/>
                <w:rFonts w:eastAsiaTheme="minorHAnsi"/>
                <w:sz w:val="24"/>
                <w:szCs w:val="24"/>
              </w:rPr>
              <w:t>Государственного Флага РФ.</w:t>
            </w:r>
          </w:p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03,10,17,02.2025г.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Общешкольный день здоровья,</w:t>
            </w:r>
            <w:r w:rsidRPr="007F2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>приуроченный ко Дню зимних видов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спорта в России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7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физической культуры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Мероприятия ко Дню российской науки.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8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классные руководители 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5-9 классы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День разгрома фашистских вой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ск в Ст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>алинградской битве.</w:t>
            </w:r>
          </w:p>
          <w:p w:rsidR="008572FA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классные руководители 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5-9 классы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8572FA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15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классные руководители 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5-9 классы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Районная научно 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-п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>рактическая конференция школьников «Молодёжь и наука»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февраль-март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,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классные руководители 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конкурс </w:t>
            </w:r>
            <w:r w:rsidRPr="007F2A0F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сочинений школьников «Без срока давности»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До 21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Учителя 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русского языка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Президентские спортивные игры по мин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и-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 футболу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Учителя физической культуры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Всероссийский конкурс чтецов «Живая классика»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Февраль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Учителя русского языка</w:t>
            </w:r>
          </w:p>
        </w:tc>
      </w:tr>
      <w:tr w:rsidR="008572FA" w:rsidRPr="007F2A0F" w:rsidTr="007B0DFC">
        <w:trPr>
          <w:trHeight w:val="13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Всероссийская акция «Классика Победы» в рамках проекта «Школьная классика» РДДМ «Движение первых »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февраль-май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 директора по воспитанию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Проект «Парта Героя» РДДМ «Движение первых»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февраль-декабрь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 директора по воспитанию</w:t>
            </w:r>
          </w:p>
        </w:tc>
      </w:tr>
      <w:tr w:rsidR="008572FA" w:rsidRPr="007F2A0F" w:rsidTr="007B0DFC">
        <w:trPr>
          <w:trHeight w:val="2082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07,14,21,28.02.2025г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важном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». 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>Церемония торжественного поднятия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>Государственного Флага РФ.</w:t>
            </w:r>
          </w:p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03,17, 24 ,31,03.2025г.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Районный фестиваль детского художественного творчества «Радуга». Выставка ДПИ «Без знака мастера»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Март 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руководители, педагоги </w:t>
            </w:r>
            <w:proofErr w:type="spellStart"/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</w:t>
            </w: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образования</w:t>
            </w:r>
            <w:proofErr w:type="spellEnd"/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200 лет со дня рождения </w:t>
            </w:r>
            <w:proofErr w:type="spell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К.Д.Ушинского</w:t>
            </w:r>
            <w:proofErr w:type="spellEnd"/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.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02.03.2024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День единых действий. День воссоединения Крыма с Россией.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18.03.2024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Районная НПК «Молодежь и наука»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Всероссийский проект «На связи с природой» РДДМ «Движение первых»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В течение март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а-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 сентября 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 директора по воспитанию,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Проект «Школьная лига дебатов» РДДМ «Движение первых»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Март 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 директора по воспитанию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Март-ноябрь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 директора по воспитанию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Церемония торжественного 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lastRenderedPageBreak/>
              <w:t>спуска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>Государственного флага РФ (еженедельно по пятницам).</w:t>
            </w:r>
          </w:p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07,14,21,28.03.2025г.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важном</w:t>
            </w:r>
            <w:proofErr w:type="gramEnd"/>
            <w:r w:rsidRPr="007F2A0F">
              <w:rPr>
                <w:rStyle w:val="21"/>
                <w:rFonts w:eastAsiaTheme="minorHAnsi"/>
                <w:sz w:val="24"/>
                <w:szCs w:val="24"/>
              </w:rPr>
              <w:t>». Церемония торжественного поднятия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>Государственного Флага РФ.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07,14,21,28.04.2025г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Гагаринский урок «Космос-это мы». День космонавтики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12 апреля 2024г</w:t>
            </w:r>
          </w:p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 класс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19 апреля - 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19 апреля 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Юнармия</w:t>
            </w:r>
            <w:proofErr w:type="spellEnd"/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Всемирный день Земли-22 апреля.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22.04.2024г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</w:tc>
      </w:tr>
      <w:tr w:rsidR="008572FA" w:rsidRPr="007F2A0F" w:rsidTr="007B0DFC">
        <w:trPr>
          <w:trHeight w:val="69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Районный смотр патриотической песни «Ничто на земле не проходит бесследно...». Конкурс рисунков «Мирное небо над головой»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proofErr w:type="gramStart"/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педагоги </w:t>
            </w:r>
            <w:proofErr w:type="spell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допобразования</w:t>
            </w:r>
            <w:proofErr w:type="spellEnd"/>
            <w:r w:rsidRPr="007F2A0F">
              <w:rPr>
                <w:rStyle w:val="21"/>
                <w:rFonts w:eastAsiaTheme="minorHAnsi"/>
                <w:sz w:val="24"/>
                <w:szCs w:val="24"/>
              </w:rPr>
              <w:t>, учитель музыки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Муниципальный этап соревнований «Президентские состязания»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 учитель музыки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Военно-патриотическая игра «Зарница».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 учитель музыки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04,11,18,25.04.2025г.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важном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». 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>Церемония торжественного поднятия Государственного Флага РФ.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05,12,19,26.05.2025г.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1pt"/>
                <w:rFonts w:eastAsiaTheme="minorHAnsi"/>
                <w:i/>
                <w:iCs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Уроки истории</w:t>
            </w:r>
            <w:proofErr w:type="gram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 посвященные 80- </w:t>
            </w:r>
            <w:proofErr w:type="spell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летию</w:t>
            </w:r>
            <w:proofErr w:type="spell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 Победы; 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 xml:space="preserve">участие в акциях «Георгиевская ленточка», «Окна Победы» </w:t>
            </w:r>
            <w:proofErr w:type="spellStart"/>
            <w:r w:rsidRPr="007F2A0F">
              <w:rPr>
                <w:rStyle w:val="211pt"/>
                <w:rFonts w:eastAsiaTheme="minorHAnsi"/>
                <w:sz w:val="24"/>
                <w:szCs w:val="24"/>
              </w:rPr>
              <w:t>и.др</w:t>
            </w:r>
            <w:proofErr w:type="spellEnd"/>
            <w:r w:rsidRPr="007F2A0F"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Май 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День детских общественных организаций России-19 мая.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19 мая 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8572FA" w:rsidRPr="007F2A0F" w:rsidTr="007B0DFC">
        <w:trPr>
          <w:trHeight w:val="92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Уроки</w:t>
            </w:r>
            <w:proofErr w:type="gramEnd"/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 посвященные 80- </w:t>
            </w:r>
            <w:proofErr w:type="spell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летию</w:t>
            </w:r>
            <w:proofErr w:type="spellEnd"/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Победы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Май 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8572FA" w:rsidRPr="007F2A0F" w:rsidTr="007B0DFC">
        <w:trPr>
          <w:trHeight w:val="55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sz w:val="24"/>
                <w:szCs w:val="24"/>
              </w:rPr>
              <w:t>День единых действий. День славянской письменности и культуры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FranklinGothicHeavy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FranklinGothicHeavy"/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  <w:r w:rsidRPr="007F2A0F">
              <w:rPr>
                <w:rStyle w:val="211pt"/>
                <w:rFonts w:eastAsiaTheme="minorHAnsi"/>
                <w:sz w:val="24"/>
                <w:szCs w:val="24"/>
              </w:rPr>
              <w:t>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ВР, советник директора по воспитанию,</w:t>
            </w:r>
          </w:p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rPr>
          <w:trHeight w:val="92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Районная спартакиада допризывной молодежи.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Церемония торжественного спуска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>Государственного флага РФ (еженедельно по пятницам).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16,23,30.05.2025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«Модуль «Классное руководство»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Реализуется в соответствии с индивидуальными планами работы классных руководителей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Инструктажи по ТБ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Профилактические беседы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ab/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с</w:t>
            </w:r>
            <w:proofErr w:type="gramEnd"/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обучающимися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состоящими на всех видах учета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Оформление Пушкинской карты (14+)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Участие в мероприятиях по Пушкинской карте.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часы с социальным педагогом, учителями-предметниками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по запросу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часы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еженедельно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Подготовка к классным и общешкольным тематическим мероприятиям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Изучение интересов и 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склонностей обучающихся с целью вовлечения в работу объединений дополнительного образования и спортивных секций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1-10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 xml:space="preserve">Классные 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Диагностика изучения сферы интересов и характера проведения свободного времени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1-15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Изучение семей учащихся, обновление банка данных, составление социального паспорта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1-15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Выборы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ab/>
              <w:t xml:space="preserve">органов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ученического</w:t>
            </w:r>
            <w:proofErr w:type="gramEnd"/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самоуправления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.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Определение направлений деятельности, выявление лидеров, планирование внеклассной работы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1-15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Проведение диагностики межличностных отношений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Проведение диагностики личностного роста и уровня воспитанности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апрель-май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Модуль «Внеурочная деятельность и дополнительное образование»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i w:val="0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Реализуется в соответствии с планом внеурочной деятельности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Составление расписания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ДОП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КВД и запись учащихся в них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август-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сентябрь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2024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по ВР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педагоги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ДОП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образования и курсов ВНД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педагоги ВНД и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ДОП</w:t>
            </w:r>
            <w:proofErr w:type="gramEnd"/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Курс внеурочной деятельности «Разговоры о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важном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Курс внеурочной деятельности «Росси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я-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Модуль «Урочная деятельность»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i w:val="0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Осуществляется согласно индивидуальным планам учителей-предметников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Style w:val="29pt0"/>
                <w:rFonts w:eastAsiaTheme="minorHAnsi"/>
                <w:sz w:val="24"/>
                <w:szCs w:val="24"/>
              </w:rPr>
              <w:t>Планирование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>воспитательного</w:t>
            </w:r>
            <w:proofErr w:type="spellEnd"/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компонента урока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учителя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предметники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Руководство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исследовательской</w:t>
            </w:r>
            <w:proofErr w:type="gramEnd"/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деятельностью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учителя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предметники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учителя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предметники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Всероссийский проект «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Киноуроки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в школах России и 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мира»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директора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Уроки мужества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директора по воспитанию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Участие в школьном этапе Всероссийской олимпиады школьников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сентябрь-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учителя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предметники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Урок знаний «Роль семьи в жизни человека»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руководители-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Всероссийский открытый урок ОБЖ (Подготовка детей к действиям в условиях</w:t>
            </w:r>
            <w:proofErr w:type="gramEnd"/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ЧС)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3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3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, учитель истории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Всероссийский конкурс сочинений школьников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3.09 - 30.09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литературы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Тематический урок «Международный день распространения грамотности»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8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русского языка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175 лет со дня рождения российского ученого-физиолога И. П. Павлова (1849-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softHyphen/>
              <w:t>1936)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26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,учитель физики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Интернета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30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, учитель ИКТ</w:t>
            </w:r>
          </w:p>
        </w:tc>
      </w:tr>
      <w:tr w:rsidR="008572FA" w:rsidRPr="007F2A0F" w:rsidTr="007B0DFC">
        <w:trPr>
          <w:trHeight w:val="13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Тематический 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урок,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ab/>
              <w:t>посвященный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Международному дню музыки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Классные руководители </w:t>
            </w:r>
            <w:proofErr w:type="spellStart"/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, учитель музыки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>
              <w:rPr>
                <w:rStyle w:val="29pt0"/>
                <w:rFonts w:eastAsiaTheme="minorHAnsi"/>
                <w:sz w:val="24"/>
                <w:szCs w:val="24"/>
              </w:rPr>
              <w:t>Всероссийский открытый урок ОБ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>ЗР (приуроченный ко Дню гражданской обороны Российской Федерации)</w:t>
            </w:r>
          </w:p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Педагог-орг.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>
              <w:rPr>
                <w:rStyle w:val="29pt0"/>
                <w:rFonts w:eastAsiaTheme="minorHAnsi"/>
                <w:sz w:val="24"/>
                <w:szCs w:val="24"/>
              </w:rPr>
              <w:t>ОБ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>ЗР, 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210 лет со дня рождения великого русского поэта и прозаика М. Ю. Лермонтова (1814-1841)</w:t>
            </w:r>
          </w:p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15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руководители,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литературы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2FA" w:rsidRPr="007F2A0F" w:rsidTr="007B0DFC">
        <w:trPr>
          <w:trHeight w:val="110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195 лет со дня рождения русского писателя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Л. Н. Толстого (1828-1910)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9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</w:t>
            </w:r>
          </w:p>
          <w:p w:rsidR="008572FA" w:rsidRPr="00865550" w:rsidRDefault="008572FA" w:rsidP="007B0DFC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литературы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словарей и энциклопедий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22 ноября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Урок памяти (День памяти жертв политических репрессий)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30.10.24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руководители, учитель истории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30.11.24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Уроки памяти и мужества «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Знай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прошлое, живи настоящим, думай о будущем», посвященное Дню неизвестного солдата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3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,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Тематический  урок, посвященный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Международному дню художника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8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, учитель ИЗО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Единый урок прав человека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социальный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педагог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Тематический урок «Государственные символы РФ»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25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директора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воспитанию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11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и учитель биологии, учитель географии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230 лет со дня рождения русского писателя и дипломата А. С. Грибоедова (1795-1829)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15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литературы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полного освобождения Ленинграда от фашистской блокады. Международный день памяти жертв Холокоста.</w:t>
            </w:r>
          </w:p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Всероссийский урок «Блокадный хлеб»</w:t>
            </w:r>
          </w:p>
          <w:p w:rsidR="008572FA" w:rsidRPr="00865550" w:rsidRDefault="008572FA" w:rsidP="007B0DFC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27.01.2025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директора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воспитанию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Международный день защиты</w:t>
            </w:r>
            <w:r w:rsidRPr="007F2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>персональных данных. Международный день без Интернета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28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Классные 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руководители,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учитель информатики 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165 лет со дня рождения 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русского писателя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А. П. Чехова (1860-1904)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29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классные 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руководители,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литературы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Урок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ab/>
              <w:t>мужества «Сталинград»,</w:t>
            </w:r>
          </w:p>
          <w:p w:rsidR="008572FA" w:rsidRPr="00865550" w:rsidRDefault="008572FA" w:rsidP="007B0DFC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посвященный 80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летию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со дня победы </w:t>
            </w:r>
            <w:r>
              <w:rPr>
                <w:rStyle w:val="29pt0"/>
                <w:rFonts w:eastAsiaTheme="minorHAnsi"/>
                <w:sz w:val="24"/>
                <w:szCs w:val="24"/>
              </w:rPr>
              <w:t xml:space="preserve">  Вооруженных сил СССР над армией 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гитлеровской Германии в 1943 году в Сталинградской битве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руководители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 истории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Тематическое мероприятие ко Дню российской науки, 300-летия со времени основания Российской Академии наук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8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,учителя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предметники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Уроки мужества «Героями не рождаются». День памяти о россиянах, исполнявших служебный долг за пределами отечества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15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,учитель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истории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Тематическое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мероприятия ко Дню родного языка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21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русского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языка 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литературы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Всероссийский открытый урок ОБЖ (день</w:t>
            </w:r>
            <w:r w:rsidRPr="007F2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 марта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sz w:val="24"/>
                <w:szCs w:val="24"/>
              </w:rPr>
            </w:pPr>
            <w:r>
              <w:rPr>
                <w:rStyle w:val="29pt0"/>
                <w:rFonts w:eastAsiaTheme="minorHAnsi"/>
                <w:sz w:val="24"/>
                <w:szCs w:val="24"/>
              </w:rPr>
              <w:t>ОБ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>ЗР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День единых действий. День воссоединения Крыма с Россией.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18 марта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 истории,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Урок памяти о геноциде советского народа нацистами в годы ВОВ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19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учитель истории, </w:t>
            </w: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.р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Гагаринский урок «Космос это мы»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12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Экологический урок «Всемирный день Земли»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22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. руководители,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биологии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Информационный час «День российского парламентаризма»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27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 истории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30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9pt0"/>
                <w:rFonts w:eastAsiaTheme="minorHAnsi"/>
                <w:sz w:val="24"/>
                <w:szCs w:val="24"/>
              </w:rPr>
              <w:t>ОБ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>ЗР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Урок мужества «Память сильнее времени»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8 мая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Познавательный час «Через века, несущие свет»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Дню славянской письменности и культуры</w:t>
            </w:r>
          </w:p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10-11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lastRenderedPageBreak/>
              <w:t>24 мая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Учитель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Русского языка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Выбор классных органов ученического самоуправления, распределение обязанностей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Планирование работ Совета старшеклассников на новый 2024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softHyphen/>
              <w:t>-2025 учебный год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i w:val="0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иректора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по</w:t>
            </w:r>
            <w:r w:rsidRPr="007F2A0F">
              <w:rPr>
                <w:rStyle w:val="29pt0"/>
                <w:rFonts w:eastAsiaTheme="minorHAnsi"/>
                <w:sz w:val="24"/>
                <w:szCs w:val="24"/>
              </w:rPr>
              <w:tab/>
              <w:t xml:space="preserve">ВР, 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 директора по воспитанию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.д</w:t>
            </w:r>
            <w:proofErr w:type="gram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>иректора</w:t>
            </w:r>
            <w:proofErr w:type="spellEnd"/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 по ВР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Рейд по проверке внешнего вида </w:t>
            </w:r>
            <w:proofErr w:type="gramStart"/>
            <w:r w:rsidRPr="007F2A0F">
              <w:rPr>
                <w:rStyle w:val="29pt0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ежемесячно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Администрация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Собрание Совета старшеклассников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ежемесячно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 директора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воспитанию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Подготовка и проведение общешкольных мероприятий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 xml:space="preserve">Классные  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Руководители</w:t>
            </w:r>
          </w:p>
          <w:p w:rsidR="008572FA" w:rsidRPr="007F2A0F" w:rsidRDefault="008572FA" w:rsidP="007B0DFC">
            <w:pPr>
              <w:pStyle w:val="a4"/>
              <w:rPr>
                <w:rStyle w:val="29pt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Участие в проектах «Движение первых»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 течение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учебного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Советник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воспитанию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Акция «Укрась школу и класс к Новому году»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Работа классных органов ученического самоуправления (по плану класса)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Отчет актива класса о проведенной работе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Приглашение родителей на заседания Совета профилактики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Анкетирование родителей на предмет удовлетворенности работой школы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День РДДМ «Время Первых»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1 неделя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Формирование составов детских общественных объединений. Сбор-старт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Встреча с инспектором ОДН: профилактические беседы на тему «Как не стать жертвой преступления», «Правонарушения и ответственность за их совершение»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Встреча с инспектором ГИБДД: беседа на тему «Правонарушения на дороге»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Участие в акциях по ПДД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По отдельному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плану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Участие </w:t>
            </w:r>
            <w:proofErr w:type="gram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акциях</w:t>
            </w:r>
            <w:proofErr w:type="gramEnd"/>
            <w:r w:rsidRPr="007F2A0F">
              <w:rPr>
                <w:rStyle w:val="21"/>
                <w:rFonts w:eastAsiaTheme="minorHAnsi"/>
                <w:sz w:val="24"/>
                <w:szCs w:val="24"/>
              </w:rPr>
              <w:t>, фестивалях по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>ЗОЖ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proofErr w:type="gramStart"/>
            <w:r w:rsidRPr="007F2A0F">
              <w:rPr>
                <w:rStyle w:val="20"/>
                <w:rFonts w:eastAsiaTheme="minorHAnsi"/>
                <w:sz w:val="24"/>
                <w:szCs w:val="24"/>
              </w:rPr>
              <w:t>Модуль «Работа с родителями законными представителями)»</w:t>
            </w:r>
            <w:proofErr w:type="gramEnd"/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 (по плану)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Вовлечение родителей к участию в общешкольных и районных мероприятиях, акциях по ПДД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Участие родителей в рейдах «родительского патруля»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Проведение </w:t>
            </w:r>
            <w:proofErr w:type="spell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тренинговых</w:t>
            </w:r>
            <w:proofErr w:type="spellEnd"/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занятий для родителей по вопросам выстраивания конструктивных взаимоотношений с детьми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 (по плану)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Педагог-психолог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Участие родителей в конкурсах семейного творчества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Совместные с детьми походы, экскурсии, посещение культурно-массовых мероприятий вне школы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Информационное оповещение через школьный сайт, официальные сообщества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Администрация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Оформление выставок рисунков, фотографий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Праздничные украшения кабинета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Выпуск стенгазет и плакатов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Размещение творческих работ обучающихся, информации о проведенных мероприятиях на информационных стендах, в социальных сетях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lastRenderedPageBreak/>
              <w:t>Модуль «Внешкольные мероприятия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Внешкольные тематические мероприятия воспитательной направленности.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Организация экскурсий, походов, посещение концертных программ, спектаклей,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>организуемые классными руководителями и совместно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ab/>
              <w:t>с родителям</w:t>
            </w:r>
            <w:proofErr w:type="gram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и(</w:t>
            </w:r>
            <w:proofErr w:type="gramEnd"/>
            <w:r w:rsidRPr="007F2A0F">
              <w:rPr>
                <w:rStyle w:val="21"/>
                <w:rFonts w:eastAsiaTheme="minorHAnsi"/>
                <w:sz w:val="24"/>
                <w:szCs w:val="24"/>
              </w:rPr>
              <w:t>законным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представителями)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Модуль «Социальное партнерство»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Участие представителей организаций-партнеров, в том числе в соответствии с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"/>
                <w:rFonts w:eastAsiaTheme="minorHAnsi"/>
                <w:sz w:val="24"/>
                <w:szCs w:val="24"/>
              </w:rPr>
      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Style w:val="21"/>
                <w:rFonts w:eastAsiaTheme="minorHAnsi"/>
                <w:b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День профориентации (классные часы, посвященные различным профессиях  «Россия – мои горизонты»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Каждый четверг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профориентационных</w:t>
            </w:r>
            <w:proofErr w:type="spellEnd"/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мероприятиях и открытых уроках «</w:t>
            </w:r>
            <w:proofErr w:type="spell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ПроеКТОриЯ</w:t>
            </w:r>
            <w:proofErr w:type="spellEnd"/>
            <w:r w:rsidRPr="007F2A0F">
              <w:rPr>
                <w:rStyle w:val="21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Профориентационные</w:t>
            </w:r>
            <w:proofErr w:type="spellEnd"/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экскурсии на производство и в организации, с целью знакомства с профессиями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</w:t>
            </w:r>
            <w:proofErr w:type="gram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и</w:t>
            </w:r>
            <w:proofErr w:type="gramEnd"/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Встречи с представителями различных учреждений СПО и </w:t>
            </w:r>
            <w:proofErr w:type="gram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0"/>
                <w:rFonts w:eastAsiaTheme="minorHAnsi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</w:t>
            </w:r>
            <w:proofErr w:type="gram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и</w:t>
            </w:r>
            <w:proofErr w:type="gramEnd"/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Индивидуальное компьютерное тестирование на самоопределение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</w:t>
            </w:r>
            <w:proofErr w:type="gram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и</w:t>
            </w:r>
            <w:proofErr w:type="gramEnd"/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Педагог-психолог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Посещение Дней открытых дверей в учреждениях СПО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</w:t>
            </w:r>
            <w:proofErr w:type="gram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и</w:t>
            </w:r>
            <w:proofErr w:type="gramEnd"/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8572FA" w:rsidRPr="007F2A0F" w:rsidTr="007B0DFC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Участие в программе наставничества, в </w:t>
            </w:r>
            <w:proofErr w:type="spell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т.ч</w:t>
            </w:r>
            <w:proofErr w:type="spellEnd"/>
            <w:r w:rsidRPr="007F2A0F">
              <w:rPr>
                <w:rStyle w:val="21"/>
                <w:rFonts w:eastAsiaTheme="minorHAnsi"/>
                <w:sz w:val="24"/>
                <w:szCs w:val="24"/>
              </w:rPr>
              <w:t>. и с представителями различных организаций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В течени</w:t>
            </w:r>
            <w:proofErr w:type="gramStart"/>
            <w:r w:rsidRPr="007F2A0F">
              <w:rPr>
                <w:rStyle w:val="21"/>
                <w:rFonts w:eastAsiaTheme="minorHAnsi"/>
                <w:sz w:val="24"/>
                <w:szCs w:val="24"/>
              </w:rPr>
              <w:t>и</w:t>
            </w:r>
            <w:proofErr w:type="gramEnd"/>
            <w:r w:rsidRPr="007F2A0F">
              <w:rPr>
                <w:rStyle w:val="21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Классные</w:t>
            </w:r>
          </w:p>
          <w:p w:rsidR="008572FA" w:rsidRPr="007F2A0F" w:rsidRDefault="008572FA" w:rsidP="007B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"/>
                <w:rFonts w:eastAsiaTheme="minorHAnsi"/>
                <w:sz w:val="24"/>
                <w:szCs w:val="24"/>
              </w:rPr>
              <w:t>руководители</w:t>
            </w:r>
          </w:p>
        </w:tc>
      </w:tr>
    </w:tbl>
    <w:p w:rsidR="008572FA" w:rsidRDefault="008572FA" w:rsidP="008572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72FA" w:rsidSect="00FC71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2B35"/>
    <w:multiLevelType w:val="hybridMultilevel"/>
    <w:tmpl w:val="5BB0D990"/>
    <w:lvl w:ilvl="0" w:tplc="BCD00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080F"/>
    <w:multiLevelType w:val="hybridMultilevel"/>
    <w:tmpl w:val="363A9B26"/>
    <w:lvl w:ilvl="0" w:tplc="A9E07D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C4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34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E4D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76D5B"/>
    <w:multiLevelType w:val="multilevel"/>
    <w:tmpl w:val="F6D876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91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96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47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4329C"/>
    <w:multiLevelType w:val="hybridMultilevel"/>
    <w:tmpl w:val="6D0A84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9A42044"/>
    <w:multiLevelType w:val="multilevel"/>
    <w:tmpl w:val="19844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1B32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52195"/>
    <w:multiLevelType w:val="multilevel"/>
    <w:tmpl w:val="EE14F2E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954652"/>
    <w:multiLevelType w:val="hybridMultilevel"/>
    <w:tmpl w:val="DE92079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7B4309C1"/>
    <w:multiLevelType w:val="multilevel"/>
    <w:tmpl w:val="BAEEE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F64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3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2"/>
    <w:rsid w:val="0009418C"/>
    <w:rsid w:val="000B7CC0"/>
    <w:rsid w:val="001534B1"/>
    <w:rsid w:val="001863E6"/>
    <w:rsid w:val="00195CAA"/>
    <w:rsid w:val="001C1303"/>
    <w:rsid w:val="001D6930"/>
    <w:rsid w:val="002311F7"/>
    <w:rsid w:val="00253718"/>
    <w:rsid w:val="002C7EF8"/>
    <w:rsid w:val="00302690"/>
    <w:rsid w:val="00302C96"/>
    <w:rsid w:val="003C728B"/>
    <w:rsid w:val="003E04C5"/>
    <w:rsid w:val="00562D49"/>
    <w:rsid w:val="00600FED"/>
    <w:rsid w:val="00610648"/>
    <w:rsid w:val="00627F01"/>
    <w:rsid w:val="006C2C59"/>
    <w:rsid w:val="007350F2"/>
    <w:rsid w:val="007D2313"/>
    <w:rsid w:val="00857079"/>
    <w:rsid w:val="008572FA"/>
    <w:rsid w:val="008A56C6"/>
    <w:rsid w:val="008D4E93"/>
    <w:rsid w:val="008D7152"/>
    <w:rsid w:val="009243B9"/>
    <w:rsid w:val="009C6B81"/>
    <w:rsid w:val="00A020D1"/>
    <w:rsid w:val="00B03DFB"/>
    <w:rsid w:val="00B53416"/>
    <w:rsid w:val="00C07E49"/>
    <w:rsid w:val="00C86F98"/>
    <w:rsid w:val="00D25BA6"/>
    <w:rsid w:val="00DB3B27"/>
    <w:rsid w:val="00E23868"/>
    <w:rsid w:val="00E276A2"/>
    <w:rsid w:val="00FB602D"/>
    <w:rsid w:val="00F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0F2"/>
    <w:rPr>
      <w:color w:val="0000FF" w:themeColor="hyperlink"/>
      <w:u w:val="single"/>
    </w:rPr>
  </w:style>
  <w:style w:type="paragraph" w:styleId="a4">
    <w:name w:val="No Spacing"/>
    <w:uiPriority w:val="1"/>
    <w:qFormat/>
    <w:rsid w:val="007350F2"/>
    <w:pPr>
      <w:spacing w:after="0" w:line="240" w:lineRule="auto"/>
    </w:pPr>
  </w:style>
  <w:style w:type="paragraph" w:customStyle="1" w:styleId="Default">
    <w:name w:val="Default"/>
    <w:rsid w:val="00735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главление 1 Знак"/>
    <w:basedOn w:val="a0"/>
    <w:link w:val="12"/>
    <w:uiPriority w:val="39"/>
    <w:semiHidden/>
    <w:locked/>
    <w:rsid w:val="007350F2"/>
    <w:rPr>
      <w:rFonts w:ascii="Times New Roman" w:hAnsi="Times New Roman" w:cs="Times New Roman"/>
      <w:strike/>
      <w:sz w:val="28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7350F2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 w:cs="Times New Roman"/>
      <w:strike/>
      <w:sz w:val="28"/>
    </w:rPr>
  </w:style>
  <w:style w:type="character" w:customStyle="1" w:styleId="a5">
    <w:name w:val="Заголовок оглавления Знак"/>
    <w:basedOn w:val="10"/>
    <w:link w:val="a6"/>
    <w:semiHidden/>
    <w:locked/>
    <w:rsid w:val="007350F2"/>
    <w:rPr>
      <w:rFonts w:ascii="Calibri Light" w:eastAsiaTheme="majorEastAsia" w:hAnsi="Calibri Light" w:cstheme="majorBidi"/>
      <w:b w:val="0"/>
      <w:bCs w:val="0"/>
      <w:color w:val="2F5496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735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link w:val="a5"/>
    <w:semiHidden/>
    <w:unhideWhenUsed/>
    <w:qFormat/>
    <w:rsid w:val="007350F2"/>
    <w:pPr>
      <w:spacing w:before="240" w:line="264" w:lineRule="auto"/>
      <w:outlineLvl w:val="8"/>
    </w:pPr>
    <w:rPr>
      <w:rFonts w:ascii="Calibri Light" w:hAnsi="Calibri Light"/>
      <w:b w:val="0"/>
      <w:bCs w:val="0"/>
      <w:color w:val="2F5496"/>
      <w:sz w:val="32"/>
    </w:rPr>
  </w:style>
  <w:style w:type="table" w:styleId="a7">
    <w:name w:val="Table Grid"/>
    <w:basedOn w:val="a1"/>
    <w:uiPriority w:val="39"/>
    <w:rsid w:val="009C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9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4E93"/>
    <w:pPr>
      <w:ind w:left="720"/>
      <w:contextualSpacing/>
    </w:pPr>
  </w:style>
  <w:style w:type="table" w:customStyle="1" w:styleId="13">
    <w:name w:val="Сетка таблицы1"/>
    <w:basedOn w:val="a1"/>
    <w:next w:val="a7"/>
    <w:uiPriority w:val="59"/>
    <w:rsid w:val="001C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8D7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Заголовок №1_"/>
    <w:basedOn w:val="a0"/>
    <w:link w:val="15"/>
    <w:rsid w:val="008D71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D7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8D7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5">
    <w:name w:val="Заголовок №1"/>
    <w:basedOn w:val="a"/>
    <w:link w:val="14"/>
    <w:rsid w:val="008D7152"/>
    <w:pPr>
      <w:widowControl w:val="0"/>
      <w:shd w:val="clear" w:color="auto" w:fill="FFFFFF"/>
      <w:spacing w:before="860" w:after="6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2">
    <w:name w:val="Сетка таблицы2"/>
    <w:basedOn w:val="a1"/>
    <w:next w:val="a7"/>
    <w:uiPriority w:val="59"/>
    <w:rsid w:val="0025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5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;Не полужирный;Не курсив"/>
    <w:basedOn w:val="2"/>
    <w:rsid w:val="001D69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Не полужирный,Не курсив"/>
    <w:basedOn w:val="2"/>
    <w:rsid w:val="001D69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1D6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1D6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1D69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Heavy11pt">
    <w:name w:val="Основной текст (2) + Franklin Gothic Heavy;11 pt;Курсив"/>
    <w:basedOn w:val="2"/>
    <w:rsid w:val="001D693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Не курсив"/>
    <w:basedOn w:val="2"/>
    <w:rsid w:val="001D69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ranklinGothicHeavy">
    <w:name w:val="Основной текст (2) + Franklin Gothic Heavy"/>
    <w:aliases w:val="11 pt,Курсив"/>
    <w:basedOn w:val="2"/>
    <w:rsid w:val="008572FA"/>
    <w:rPr>
      <w:rFonts w:ascii="Franklin Gothic Heavy" w:eastAsia="Franklin Gothic Heavy" w:hAnsi="Franklin Gothic Heavy" w:cs="Franklin Gothic Heavy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0F2"/>
    <w:rPr>
      <w:color w:val="0000FF" w:themeColor="hyperlink"/>
      <w:u w:val="single"/>
    </w:rPr>
  </w:style>
  <w:style w:type="paragraph" w:styleId="a4">
    <w:name w:val="No Spacing"/>
    <w:uiPriority w:val="1"/>
    <w:qFormat/>
    <w:rsid w:val="007350F2"/>
    <w:pPr>
      <w:spacing w:after="0" w:line="240" w:lineRule="auto"/>
    </w:pPr>
  </w:style>
  <w:style w:type="paragraph" w:customStyle="1" w:styleId="Default">
    <w:name w:val="Default"/>
    <w:rsid w:val="00735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главление 1 Знак"/>
    <w:basedOn w:val="a0"/>
    <w:link w:val="12"/>
    <w:uiPriority w:val="39"/>
    <w:semiHidden/>
    <w:locked/>
    <w:rsid w:val="007350F2"/>
    <w:rPr>
      <w:rFonts w:ascii="Times New Roman" w:hAnsi="Times New Roman" w:cs="Times New Roman"/>
      <w:strike/>
      <w:sz w:val="28"/>
    </w:rPr>
  </w:style>
  <w:style w:type="paragraph" w:styleId="12">
    <w:name w:val="toc 1"/>
    <w:basedOn w:val="a"/>
    <w:next w:val="a"/>
    <w:link w:val="11"/>
    <w:autoRedefine/>
    <w:uiPriority w:val="39"/>
    <w:semiHidden/>
    <w:unhideWhenUsed/>
    <w:rsid w:val="007350F2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 w:cs="Times New Roman"/>
      <w:strike/>
      <w:sz w:val="28"/>
    </w:rPr>
  </w:style>
  <w:style w:type="character" w:customStyle="1" w:styleId="a5">
    <w:name w:val="Заголовок оглавления Знак"/>
    <w:basedOn w:val="10"/>
    <w:link w:val="a6"/>
    <w:semiHidden/>
    <w:locked/>
    <w:rsid w:val="007350F2"/>
    <w:rPr>
      <w:rFonts w:ascii="Calibri Light" w:eastAsiaTheme="majorEastAsia" w:hAnsi="Calibri Light" w:cstheme="majorBidi"/>
      <w:b w:val="0"/>
      <w:bCs w:val="0"/>
      <w:color w:val="2F5496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735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link w:val="a5"/>
    <w:semiHidden/>
    <w:unhideWhenUsed/>
    <w:qFormat/>
    <w:rsid w:val="007350F2"/>
    <w:pPr>
      <w:spacing w:before="240" w:line="264" w:lineRule="auto"/>
      <w:outlineLvl w:val="8"/>
    </w:pPr>
    <w:rPr>
      <w:rFonts w:ascii="Calibri Light" w:hAnsi="Calibri Light"/>
      <w:b w:val="0"/>
      <w:bCs w:val="0"/>
      <w:color w:val="2F5496"/>
      <w:sz w:val="32"/>
    </w:rPr>
  </w:style>
  <w:style w:type="table" w:styleId="a7">
    <w:name w:val="Table Grid"/>
    <w:basedOn w:val="a1"/>
    <w:uiPriority w:val="39"/>
    <w:rsid w:val="009C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9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4E93"/>
    <w:pPr>
      <w:ind w:left="720"/>
      <w:contextualSpacing/>
    </w:pPr>
  </w:style>
  <w:style w:type="table" w:customStyle="1" w:styleId="13">
    <w:name w:val="Сетка таблицы1"/>
    <w:basedOn w:val="a1"/>
    <w:next w:val="a7"/>
    <w:uiPriority w:val="59"/>
    <w:rsid w:val="001C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8D7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Заголовок №1_"/>
    <w:basedOn w:val="a0"/>
    <w:link w:val="15"/>
    <w:rsid w:val="008D71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D71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8D7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5">
    <w:name w:val="Заголовок №1"/>
    <w:basedOn w:val="a"/>
    <w:link w:val="14"/>
    <w:rsid w:val="008D7152"/>
    <w:pPr>
      <w:widowControl w:val="0"/>
      <w:shd w:val="clear" w:color="auto" w:fill="FFFFFF"/>
      <w:spacing w:before="860" w:after="6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2">
    <w:name w:val="Сетка таблицы2"/>
    <w:basedOn w:val="a1"/>
    <w:next w:val="a7"/>
    <w:uiPriority w:val="59"/>
    <w:rsid w:val="0025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5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;Не полужирный;Не курсив"/>
    <w:basedOn w:val="2"/>
    <w:rsid w:val="001D69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Не полужирный,Не курсив"/>
    <w:basedOn w:val="2"/>
    <w:rsid w:val="001D69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1D6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1D6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1D69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Heavy11pt">
    <w:name w:val="Основной текст (2) + Franklin Gothic Heavy;11 pt;Курсив"/>
    <w:basedOn w:val="2"/>
    <w:rsid w:val="001D693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Не курсив"/>
    <w:basedOn w:val="2"/>
    <w:rsid w:val="001D69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ranklinGothicHeavy">
    <w:name w:val="Основной текст (2) + Franklin Gothic Heavy"/>
    <w:aliases w:val="11 pt,Курсив"/>
    <w:basedOn w:val="2"/>
    <w:rsid w:val="008572FA"/>
    <w:rPr>
      <w:rFonts w:ascii="Franklin Gothic Heavy" w:eastAsia="Franklin Gothic Heavy" w:hAnsi="Franklin Gothic Heavy" w:cs="Franklin Gothic Heavy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3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8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7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20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9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14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Relationship Id="rId22" Type="http://schemas.openxmlformats.org/officeDocument/2006/relationships/hyperlink" Target="file:///C:\Users\&#1076;&#1086;&#1084;\Desktop\&#1074;&#1086;&#1089;&#1087;&#1080;&#1090;&#1072;&#1090;&#1077;&#1083;&#1100;&#1085;&#1072;&#1103;%20&#1088;&#1072;&#1073;&#1086;&#1090;&#1072;%202022-2023\&#1055;&#1088;&#1080;&#1084;&#1077;&#1088;&#1085;&#1072;&#1103;%20&#1088;&#1072;&#1073;&#1086;&#1095;&#1072;&#1103;%20&#1087;&#1088;&#1086;&#1075;&#1088;&#1072;&#1084;&#1084;&#1072;%20&#1074;&#1086;&#1089;&#1087;&#1080;&#1090;&#1072;&#1085;&#1080;&#1103;%20&#1076;&#1083;&#1103;%20&#1086;&#1073;&#1097;&#1077;&#1086;&#1073;&#1088;&#1072;&#1079;&#1086;&#1074;&#1072;&#1090;&#1077;&#1083;&#1100;&#1085;&#1099;&#1093;%20&#1086;&#1088;&#1075;&#1072;&#1085;&#1080;&#1079;&#1072;&#1094;&#1080;&#1081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2644-0AB3-47AE-8553-DB2FBE42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59</Pages>
  <Words>15014</Words>
  <Characters>85581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Вероника</cp:lastModifiedBy>
  <cp:revision>8</cp:revision>
  <dcterms:created xsi:type="dcterms:W3CDTF">2023-09-24T18:45:00Z</dcterms:created>
  <dcterms:modified xsi:type="dcterms:W3CDTF">2024-11-19T08:36:00Z</dcterms:modified>
</cp:coreProperties>
</file>